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fontTable.xml" ContentType="application/vnd.openxmlformats-officedocument.wordprocessingml.fontTable+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4DE85D" w14:textId="6B390B8E" w:rsidR="00D2150E" w:rsidRPr="00F25052" w:rsidRDefault="00523EC6" w:rsidP="00D2150E">
      <w:pPr>
        <w:rPr>
          <w:rFonts w:ascii="BC Sans" w:hAnsi="BC Sans"/>
          <w:sz w:val="24"/>
          <w:szCs w:val="24"/>
        </w:rPr>
      </w:pPr>
      <w:r>
        <w:rPr>
          <w:rFonts w:ascii="BC Sans" w:hAnsi="BC Sans"/>
          <w:sz w:val="24"/>
          <w:szCs w:val="24"/>
        </w:rPr>
        <w:t xml:space="preserve">I, </w:t>
      </w:r>
      <w:sdt>
        <w:sdtPr>
          <w:rPr>
            <w:rFonts w:ascii="BC Sans" w:hAnsi="BC Sans"/>
            <w:sz w:val="24"/>
            <w:szCs w:val="24"/>
          </w:rPr>
          <w:alias w:val="Occupant name"/>
          <w:id w:val="1641694174"/>
          <w:placeholder>
            <w:docPart w:val="114D36695ED3454CB231DA146E3F6B77"/>
          </w:placeholder>
          <w:showingPlcHdr/>
          <w:text/>
        </w:sdtPr>
        <w:sdtEndPr/>
        <w:sdtContent>
          <w:r w:rsidR="008E0BD5" w:rsidRPr="00E610BF">
            <w:rPr>
              <w:rStyle w:val="PlaceholderText"/>
            </w:rPr>
            <w:t>Click or tap here to enter text.</w:t>
          </w:r>
        </w:sdtContent>
      </w:sdt>
      <w:r>
        <w:rPr>
          <w:rFonts w:ascii="BC Sans" w:hAnsi="BC Sans"/>
          <w:sz w:val="24"/>
          <w:szCs w:val="24"/>
        </w:rPr>
        <w:t xml:space="preserve"> consent to the </w:t>
      </w:r>
      <w:r w:rsidR="00430EB9">
        <w:rPr>
          <w:rFonts w:ascii="BC Sans" w:hAnsi="BC Sans"/>
          <w:sz w:val="24"/>
          <w:szCs w:val="24"/>
        </w:rPr>
        <w:t>f</w:t>
      </w:r>
      <w:r>
        <w:rPr>
          <w:rFonts w:ascii="BC Sans" w:hAnsi="BC Sans"/>
          <w:sz w:val="24"/>
          <w:szCs w:val="24"/>
        </w:rPr>
        <w:t xml:space="preserve">ire </w:t>
      </w:r>
      <w:r w:rsidR="00430EB9">
        <w:rPr>
          <w:rFonts w:ascii="BC Sans" w:hAnsi="BC Sans"/>
          <w:sz w:val="24"/>
          <w:szCs w:val="24"/>
        </w:rPr>
        <w:t>i</w:t>
      </w:r>
      <w:r>
        <w:rPr>
          <w:rFonts w:ascii="BC Sans" w:hAnsi="BC Sans"/>
          <w:sz w:val="24"/>
          <w:szCs w:val="24"/>
        </w:rPr>
        <w:t>nspector named below, to enter the pr</w:t>
      </w:r>
      <w:r w:rsidR="00AA520E">
        <w:rPr>
          <w:rFonts w:ascii="BC Sans" w:hAnsi="BC Sans"/>
          <w:sz w:val="24"/>
          <w:szCs w:val="24"/>
        </w:rPr>
        <w:t>emises</w:t>
      </w:r>
      <w:r>
        <w:rPr>
          <w:rFonts w:ascii="BC Sans" w:hAnsi="BC Sans"/>
          <w:sz w:val="24"/>
          <w:szCs w:val="24"/>
        </w:rPr>
        <w:t xml:space="preserve"> </w:t>
      </w:r>
      <w:r w:rsidR="00914D49">
        <w:rPr>
          <w:rFonts w:ascii="BC Sans" w:hAnsi="BC Sans"/>
          <w:sz w:val="24"/>
          <w:szCs w:val="24"/>
        </w:rPr>
        <w:t xml:space="preserve">located </w:t>
      </w:r>
      <w:r>
        <w:rPr>
          <w:rFonts w:ascii="BC Sans" w:hAnsi="BC Sans"/>
          <w:sz w:val="24"/>
          <w:szCs w:val="24"/>
        </w:rPr>
        <w:t>at</w:t>
      </w:r>
      <w:r w:rsidR="008E0BD5">
        <w:rPr>
          <w:rFonts w:ascii="BC Sans" w:hAnsi="BC Sans"/>
          <w:sz w:val="24"/>
          <w:szCs w:val="24"/>
        </w:rPr>
        <w:t xml:space="preserve"> </w:t>
      </w:r>
      <w:sdt>
        <w:sdtPr>
          <w:rPr>
            <w:rFonts w:ascii="BC Sans" w:hAnsi="BC Sans"/>
            <w:sz w:val="24"/>
            <w:szCs w:val="24"/>
          </w:rPr>
          <w:alias w:val="Premises address"/>
          <w:tag w:val="Premises address"/>
          <w:id w:val="-29580786"/>
          <w:placeholder>
            <w:docPart w:val="570F54BBC6CE46209206E1BC92BFE3DB"/>
          </w:placeholder>
          <w:showingPlcHdr/>
          <w:text/>
        </w:sdtPr>
        <w:sdtEndPr/>
        <w:sdtContent>
          <w:r w:rsidR="008E0BD5" w:rsidRPr="00E610BF">
            <w:rPr>
              <w:rStyle w:val="PlaceholderText"/>
            </w:rPr>
            <w:t>Click or tap here to enter text.</w:t>
          </w:r>
        </w:sdtContent>
      </w:sdt>
      <w:r>
        <w:rPr>
          <w:rFonts w:ascii="BC Sans" w:hAnsi="BC Sans"/>
          <w:sz w:val="24"/>
          <w:szCs w:val="24"/>
        </w:rPr>
        <w:t xml:space="preserve"> to conduct a fire safety inspection and/or exercise powers p</w:t>
      </w:r>
      <w:r w:rsidR="00D2150E" w:rsidRPr="00F25052">
        <w:rPr>
          <w:rFonts w:ascii="BC Sans" w:hAnsi="BC Sans"/>
          <w:sz w:val="24"/>
          <w:szCs w:val="24"/>
        </w:rPr>
        <w:t xml:space="preserve">ursuant to Section </w:t>
      </w:r>
      <w:r w:rsidR="00816E0B" w:rsidRPr="00F25052">
        <w:rPr>
          <w:rFonts w:ascii="BC Sans" w:hAnsi="BC Sans"/>
          <w:sz w:val="24"/>
          <w:szCs w:val="24"/>
        </w:rPr>
        <w:t xml:space="preserve">10 </w:t>
      </w:r>
      <w:r w:rsidR="00D2150E" w:rsidRPr="00F25052">
        <w:rPr>
          <w:rFonts w:ascii="BC Sans" w:hAnsi="BC Sans"/>
          <w:sz w:val="24"/>
          <w:szCs w:val="24"/>
        </w:rPr>
        <w:t xml:space="preserve">of the </w:t>
      </w:r>
      <w:hyperlink r:id="rId11" w:history="1">
        <w:r w:rsidR="00AA520E" w:rsidRPr="00430EB9">
          <w:rPr>
            <w:rStyle w:val="Hyperlink"/>
            <w:rFonts w:ascii="BC Sans" w:hAnsi="BC Sans"/>
            <w:color w:val="auto"/>
            <w:sz w:val="24"/>
            <w:szCs w:val="24"/>
            <w:u w:val="none"/>
          </w:rPr>
          <w:t>Fire Safety Act</w:t>
        </w:r>
      </w:hyperlink>
      <w:r w:rsidR="00F56BF4" w:rsidRPr="008C4400">
        <w:rPr>
          <w:rFonts w:ascii="BC Sans" w:hAnsi="BC Sans"/>
          <w:sz w:val="24"/>
          <w:szCs w:val="24"/>
        </w:rPr>
        <w:t xml:space="preserve"> as </w:t>
      </w:r>
      <w:r w:rsidR="0015580E" w:rsidRPr="008C4400">
        <w:rPr>
          <w:rFonts w:ascii="BC Sans" w:hAnsi="BC Sans"/>
          <w:sz w:val="24"/>
          <w:szCs w:val="24"/>
        </w:rPr>
        <w:t>w</w:t>
      </w:r>
      <w:r w:rsidR="0015580E">
        <w:rPr>
          <w:rFonts w:ascii="BC Sans" w:hAnsi="BC Sans"/>
          <w:sz w:val="24"/>
          <w:szCs w:val="24"/>
        </w:rPr>
        <w:t xml:space="preserve">ritten </w:t>
      </w:r>
      <w:r w:rsidR="00F56BF4">
        <w:rPr>
          <w:rFonts w:ascii="BC Sans" w:hAnsi="BC Sans"/>
          <w:sz w:val="24"/>
          <w:szCs w:val="24"/>
        </w:rPr>
        <w:t>below.</w:t>
      </w:r>
    </w:p>
    <w:p w14:paraId="14D7FFB8" w14:textId="77777777" w:rsidR="00816E0B" w:rsidRPr="00F25052" w:rsidRDefault="00816E0B" w:rsidP="00F25052">
      <w:pPr>
        <w:spacing w:before="312" w:after="120" w:line="288" w:lineRule="atLeast"/>
        <w:outlineLvl w:val="3"/>
        <w:rPr>
          <w:rFonts w:ascii="BC Sans" w:hAnsi="BC Sans"/>
          <w:b/>
          <w:bCs/>
          <w:color w:val="000000"/>
          <w:sz w:val="24"/>
          <w:szCs w:val="24"/>
          <w:lang w:eastAsia="en-US"/>
        </w:rPr>
      </w:pPr>
      <w:r w:rsidRPr="00F25052">
        <w:rPr>
          <w:rFonts w:ascii="BC Sans" w:hAnsi="BC Sans"/>
          <w:b/>
          <w:bCs/>
          <w:color w:val="000000"/>
          <w:sz w:val="24"/>
          <w:szCs w:val="24"/>
          <w:lang w:eastAsia="en-US"/>
        </w:rPr>
        <w:t>Inspection powers</w:t>
      </w:r>
    </w:p>
    <w:p w14:paraId="3D79F7B5" w14:textId="0CA45D2A" w:rsidR="00CB6DF1" w:rsidRPr="006D6AB8" w:rsidRDefault="00816E0B" w:rsidP="00816E0B">
      <w:pPr>
        <w:ind w:left="552" w:hanging="552"/>
        <w:rPr>
          <w:rFonts w:ascii="BC Sans" w:hAnsi="BC Sans"/>
          <w:color w:val="000000" w:themeColor="text1"/>
          <w:sz w:val="24"/>
        </w:rPr>
      </w:pPr>
      <w:r w:rsidRPr="00F25052">
        <w:rPr>
          <w:rFonts w:ascii="BC Sans" w:hAnsi="BC Sans"/>
          <w:b/>
          <w:bCs/>
          <w:color w:val="000000"/>
          <w:sz w:val="24"/>
          <w:szCs w:val="24"/>
          <w:lang w:eastAsia="en-US"/>
        </w:rPr>
        <w:t>10</w:t>
      </w:r>
      <w:r w:rsidRPr="00F25052">
        <w:rPr>
          <w:rFonts w:ascii="BC Sans" w:hAnsi="BC Sans"/>
          <w:color w:val="000000"/>
          <w:sz w:val="24"/>
          <w:szCs w:val="24"/>
          <w:lang w:eastAsia="en-US"/>
        </w:rPr>
        <w:t> </w:t>
      </w:r>
      <w:proofErr w:type="gramStart"/>
      <w:r w:rsidRPr="00F25052">
        <w:rPr>
          <w:rFonts w:ascii="BC Sans" w:hAnsi="BC Sans"/>
          <w:color w:val="000000"/>
          <w:sz w:val="24"/>
          <w:szCs w:val="24"/>
          <w:lang w:eastAsia="en-US"/>
        </w:rPr>
        <w:t xml:space="preserve"> </w:t>
      </w:r>
      <w:r w:rsidR="00146207">
        <w:rPr>
          <w:rFonts w:ascii="BC Sans" w:hAnsi="BC Sans"/>
          <w:color w:val="000000"/>
          <w:sz w:val="24"/>
          <w:szCs w:val="24"/>
          <w:lang w:eastAsia="en-US"/>
        </w:rPr>
        <w:t xml:space="preserve">  </w:t>
      </w:r>
      <w:r w:rsidRPr="006D6AB8">
        <w:rPr>
          <w:rFonts w:ascii="BC Sans" w:hAnsi="BC Sans"/>
          <w:color w:val="000000" w:themeColor="text1"/>
          <w:sz w:val="24"/>
        </w:rPr>
        <w:t>(</w:t>
      </w:r>
      <w:proofErr w:type="gramEnd"/>
      <w:r w:rsidRPr="006D6AB8">
        <w:rPr>
          <w:rFonts w:ascii="BC Sans" w:hAnsi="BC Sans"/>
          <w:color w:val="000000" w:themeColor="text1"/>
          <w:sz w:val="24"/>
        </w:rPr>
        <w:t xml:space="preserve">1) For the </w:t>
      </w:r>
      <w:r w:rsidR="00415537" w:rsidRPr="006D6AB8">
        <w:rPr>
          <w:rFonts w:ascii="BC Sans" w:hAnsi="BC Sans"/>
          <w:color w:val="000000" w:themeColor="text1"/>
          <w:sz w:val="24"/>
        </w:rPr>
        <w:t>purpose</w:t>
      </w:r>
      <w:r w:rsidRPr="006D6AB8">
        <w:rPr>
          <w:rFonts w:ascii="BC Sans" w:hAnsi="BC Sans"/>
          <w:color w:val="000000" w:themeColor="text1"/>
          <w:sz w:val="24"/>
        </w:rPr>
        <w:t xml:space="preserve"> of conducting a fire safety inspection, a fire inspector may at any reasonable time enter onto or into premises.</w:t>
      </w:r>
    </w:p>
    <w:p w14:paraId="0B20A7A2" w14:textId="744F31AE" w:rsidR="00816E0B" w:rsidRPr="00F56BF4" w:rsidRDefault="00816E0B" w:rsidP="00816E0B">
      <w:pPr>
        <w:ind w:left="552"/>
        <w:rPr>
          <w:rFonts w:ascii="BC Sans" w:hAnsi="BC Sans"/>
          <w:color w:val="000000"/>
          <w:sz w:val="24"/>
          <w:szCs w:val="24"/>
          <w:lang w:eastAsia="en-US"/>
        </w:rPr>
      </w:pPr>
      <w:r w:rsidRPr="00415537">
        <w:rPr>
          <w:rFonts w:ascii="BC Sans" w:hAnsi="BC Sans"/>
          <w:color w:val="000000" w:themeColor="text1"/>
          <w:sz w:val="24"/>
        </w:rPr>
        <w:t xml:space="preserve">(2) The authority under subsection (1) must not be used to enter a private dwelling without the consent of the </w:t>
      </w:r>
      <w:r w:rsidR="00AC2A60" w:rsidRPr="00415537">
        <w:rPr>
          <w:rFonts w:ascii="BC Sans" w:hAnsi="BC Sans"/>
          <w:color w:val="000000" w:themeColor="text1"/>
          <w:sz w:val="24"/>
        </w:rPr>
        <w:t xml:space="preserve">occupier, </w:t>
      </w:r>
      <w:r w:rsidR="00AC2A60" w:rsidRPr="44D119CA">
        <w:rPr>
          <w:rFonts w:ascii="BC Sans" w:hAnsi="BC Sans"/>
          <w:color w:val="000000" w:themeColor="text1"/>
          <w:sz w:val="24"/>
          <w:szCs w:val="24"/>
          <w:lang w:eastAsia="en-US"/>
        </w:rPr>
        <w:t>except</w:t>
      </w:r>
      <w:r w:rsidRPr="00415537">
        <w:rPr>
          <w:rFonts w:ascii="BC Sans" w:hAnsi="BC Sans"/>
          <w:color w:val="000000" w:themeColor="text1"/>
          <w:sz w:val="24"/>
        </w:rPr>
        <w:t xml:space="preserve"> under the authority of a </w:t>
      </w:r>
      <w:proofErr w:type="gramStart"/>
      <w:r w:rsidRPr="00415537">
        <w:rPr>
          <w:rFonts w:ascii="BC Sans" w:hAnsi="BC Sans"/>
          <w:color w:val="000000" w:themeColor="text1"/>
          <w:sz w:val="24"/>
        </w:rPr>
        <w:t>warrant</w:t>
      </w:r>
      <w:proofErr w:type="gramEnd"/>
      <w:r w:rsidRPr="00415537">
        <w:rPr>
          <w:rFonts w:ascii="BC Sans" w:hAnsi="BC Sans"/>
          <w:color w:val="000000" w:themeColor="text1"/>
          <w:sz w:val="24"/>
        </w:rPr>
        <w:t xml:space="preserve"> under section 32 [warrant to enter].</w:t>
      </w:r>
    </w:p>
    <w:p w14:paraId="7ECBB343" w14:textId="77777777" w:rsidR="00CB6DF1" w:rsidRPr="00F25052" w:rsidRDefault="00816E0B" w:rsidP="00816E0B">
      <w:pPr>
        <w:ind w:left="552"/>
        <w:rPr>
          <w:rFonts w:ascii="BC Sans" w:hAnsi="BC Sans"/>
          <w:color w:val="000000"/>
          <w:sz w:val="24"/>
          <w:szCs w:val="24"/>
          <w:lang w:eastAsia="en-US"/>
        </w:rPr>
      </w:pPr>
      <w:r w:rsidRPr="00F25052">
        <w:rPr>
          <w:rFonts w:ascii="BC Sans" w:hAnsi="BC Sans"/>
          <w:color w:val="000000"/>
          <w:sz w:val="24"/>
          <w:szCs w:val="24"/>
          <w:lang w:eastAsia="en-US"/>
        </w:rPr>
        <w:t xml:space="preserve">(3) A fire inspector who enters onto or into premises under this section may do any or </w:t>
      </w:r>
      <w:proofErr w:type="gramStart"/>
      <w:r w:rsidRPr="00F25052">
        <w:rPr>
          <w:rFonts w:ascii="BC Sans" w:hAnsi="BC Sans"/>
          <w:color w:val="000000"/>
          <w:sz w:val="24"/>
          <w:szCs w:val="24"/>
          <w:lang w:eastAsia="en-US"/>
        </w:rPr>
        <w:t>all of</w:t>
      </w:r>
      <w:proofErr w:type="gramEnd"/>
      <w:r w:rsidRPr="00F25052">
        <w:rPr>
          <w:rFonts w:ascii="BC Sans" w:hAnsi="BC Sans"/>
          <w:color w:val="000000"/>
          <w:sz w:val="24"/>
          <w:szCs w:val="24"/>
          <w:lang w:eastAsia="en-US"/>
        </w:rPr>
        <w:t xml:space="preserve"> the following:</w:t>
      </w:r>
    </w:p>
    <w:p w14:paraId="67A90121" w14:textId="77777777" w:rsidR="00816E0B" w:rsidRPr="00F25052" w:rsidRDefault="00816E0B" w:rsidP="00816E0B">
      <w:pPr>
        <w:numPr>
          <w:ilvl w:val="0"/>
          <w:numId w:val="5"/>
        </w:numPr>
        <w:rPr>
          <w:rFonts w:ascii="BC Sans" w:hAnsi="BC Sans"/>
          <w:color w:val="000000"/>
          <w:sz w:val="24"/>
          <w:szCs w:val="24"/>
          <w:lang w:eastAsia="en-US"/>
        </w:rPr>
      </w:pPr>
      <w:r w:rsidRPr="00F25052">
        <w:rPr>
          <w:rFonts w:ascii="BC Sans" w:hAnsi="BC Sans"/>
          <w:color w:val="000000"/>
          <w:sz w:val="24"/>
          <w:szCs w:val="24"/>
          <w:lang w:eastAsia="en-US"/>
        </w:rPr>
        <w:t xml:space="preserve">inspect, analyze, measure, sample or test </w:t>
      </w:r>
      <w:proofErr w:type="gramStart"/>
      <w:r w:rsidRPr="00F25052">
        <w:rPr>
          <w:rFonts w:ascii="BC Sans" w:hAnsi="BC Sans"/>
          <w:color w:val="000000"/>
          <w:sz w:val="24"/>
          <w:szCs w:val="24"/>
          <w:lang w:eastAsia="en-US"/>
        </w:rPr>
        <w:t>anything;</w:t>
      </w:r>
      <w:proofErr w:type="gramEnd"/>
    </w:p>
    <w:p w14:paraId="599D4F7D" w14:textId="77777777" w:rsidR="00816E0B" w:rsidRPr="00F25052" w:rsidRDefault="00816E0B" w:rsidP="00816E0B">
      <w:pPr>
        <w:numPr>
          <w:ilvl w:val="0"/>
          <w:numId w:val="5"/>
        </w:numPr>
        <w:rPr>
          <w:rFonts w:ascii="BC Sans" w:hAnsi="BC Sans"/>
          <w:color w:val="000000"/>
          <w:sz w:val="24"/>
          <w:szCs w:val="24"/>
          <w:lang w:eastAsia="en-US"/>
        </w:rPr>
      </w:pPr>
      <w:r w:rsidRPr="00F25052">
        <w:rPr>
          <w:rFonts w:ascii="BC Sans" w:hAnsi="BC Sans"/>
          <w:color w:val="000000"/>
          <w:sz w:val="24"/>
          <w:szCs w:val="24"/>
          <w:lang w:eastAsia="en-US"/>
        </w:rPr>
        <w:t xml:space="preserve">use or operate anything or require the use or operation of anything, under conditions specified by the </w:t>
      </w:r>
      <w:proofErr w:type="gramStart"/>
      <w:r w:rsidRPr="00F25052">
        <w:rPr>
          <w:rFonts w:ascii="BC Sans" w:hAnsi="BC Sans"/>
          <w:color w:val="000000"/>
          <w:sz w:val="24"/>
          <w:szCs w:val="24"/>
          <w:lang w:eastAsia="en-US"/>
        </w:rPr>
        <w:t>inspector;</w:t>
      </w:r>
      <w:proofErr w:type="gramEnd"/>
    </w:p>
    <w:p w14:paraId="02FF5BF6" w14:textId="77777777" w:rsidR="00816E0B" w:rsidRPr="00F25052" w:rsidRDefault="00816E0B" w:rsidP="00816E0B">
      <w:pPr>
        <w:numPr>
          <w:ilvl w:val="0"/>
          <w:numId w:val="5"/>
        </w:numPr>
        <w:rPr>
          <w:rFonts w:ascii="BC Sans" w:hAnsi="BC Sans"/>
          <w:color w:val="000000"/>
          <w:sz w:val="24"/>
          <w:szCs w:val="24"/>
          <w:lang w:eastAsia="en-US"/>
        </w:rPr>
      </w:pPr>
      <w:r w:rsidRPr="00F25052">
        <w:rPr>
          <w:rFonts w:ascii="BC Sans" w:hAnsi="BC Sans"/>
          <w:color w:val="000000"/>
          <w:sz w:val="24"/>
          <w:szCs w:val="24"/>
          <w:lang w:eastAsia="en-US"/>
        </w:rPr>
        <w:t xml:space="preserve">take away </w:t>
      </w:r>
      <w:proofErr w:type="gramStart"/>
      <w:r w:rsidRPr="00F25052">
        <w:rPr>
          <w:rFonts w:ascii="BC Sans" w:hAnsi="BC Sans"/>
          <w:color w:val="000000"/>
          <w:sz w:val="24"/>
          <w:szCs w:val="24"/>
          <w:lang w:eastAsia="en-US"/>
        </w:rPr>
        <w:t>samples;</w:t>
      </w:r>
      <w:proofErr w:type="gramEnd"/>
    </w:p>
    <w:p w14:paraId="19778EE9" w14:textId="77777777" w:rsidR="00816E0B" w:rsidRPr="00F25052" w:rsidRDefault="00816E0B" w:rsidP="00816E0B">
      <w:pPr>
        <w:numPr>
          <w:ilvl w:val="0"/>
          <w:numId w:val="5"/>
        </w:numPr>
        <w:rPr>
          <w:rFonts w:ascii="BC Sans" w:hAnsi="BC Sans"/>
          <w:color w:val="000000"/>
          <w:sz w:val="24"/>
          <w:szCs w:val="24"/>
          <w:lang w:eastAsia="en-US"/>
        </w:rPr>
      </w:pPr>
      <w:r w:rsidRPr="00F25052">
        <w:rPr>
          <w:rFonts w:ascii="BC Sans" w:hAnsi="BC Sans"/>
          <w:color w:val="000000"/>
          <w:sz w:val="24"/>
          <w:szCs w:val="24"/>
          <w:lang w:eastAsia="en-US"/>
        </w:rPr>
        <w:t xml:space="preserve">remove a record from the </w:t>
      </w:r>
      <w:proofErr w:type="gramStart"/>
      <w:r w:rsidRPr="00F25052">
        <w:rPr>
          <w:rFonts w:ascii="BC Sans" w:hAnsi="BC Sans"/>
          <w:color w:val="000000"/>
          <w:sz w:val="24"/>
          <w:szCs w:val="24"/>
          <w:lang w:eastAsia="en-US"/>
        </w:rPr>
        <w:t>premises;</w:t>
      </w:r>
      <w:proofErr w:type="gramEnd"/>
    </w:p>
    <w:p w14:paraId="1AB25060" w14:textId="77777777" w:rsidR="00816E0B" w:rsidRPr="00F25052" w:rsidRDefault="00816E0B" w:rsidP="00816E0B">
      <w:pPr>
        <w:numPr>
          <w:ilvl w:val="0"/>
          <w:numId w:val="5"/>
        </w:numPr>
        <w:rPr>
          <w:rFonts w:ascii="BC Sans" w:hAnsi="BC Sans"/>
          <w:color w:val="000000"/>
          <w:sz w:val="24"/>
          <w:szCs w:val="24"/>
          <w:lang w:eastAsia="en-US"/>
        </w:rPr>
      </w:pPr>
      <w:r w:rsidRPr="00F25052">
        <w:rPr>
          <w:rFonts w:ascii="BC Sans" w:hAnsi="BC Sans"/>
          <w:color w:val="000000"/>
          <w:sz w:val="24"/>
          <w:szCs w:val="24"/>
          <w:lang w:eastAsia="en-US"/>
        </w:rPr>
        <w:t xml:space="preserve">make a record of the premises or of anything on or </w:t>
      </w:r>
      <w:proofErr w:type="gramStart"/>
      <w:r w:rsidRPr="00F25052">
        <w:rPr>
          <w:rFonts w:ascii="BC Sans" w:hAnsi="BC Sans"/>
          <w:color w:val="000000"/>
          <w:sz w:val="24"/>
          <w:szCs w:val="24"/>
          <w:lang w:eastAsia="en-US"/>
        </w:rPr>
        <w:t>in</w:t>
      </w:r>
      <w:proofErr w:type="gramEnd"/>
      <w:r w:rsidRPr="00F25052">
        <w:rPr>
          <w:rFonts w:ascii="BC Sans" w:hAnsi="BC Sans"/>
          <w:color w:val="000000"/>
          <w:sz w:val="24"/>
          <w:szCs w:val="24"/>
          <w:lang w:eastAsia="en-US"/>
        </w:rPr>
        <w:t xml:space="preserve"> the premises.</w:t>
      </w:r>
    </w:p>
    <w:p w14:paraId="45C2212E" w14:textId="77777777" w:rsidR="00CB6DF1" w:rsidRPr="006D6AB8" w:rsidRDefault="00CB6DF1" w:rsidP="006D6AB8">
      <w:pPr>
        <w:ind w:left="552"/>
        <w:rPr>
          <w:rFonts w:ascii="BC Sans" w:hAnsi="BC Sans"/>
          <w:color w:val="000000"/>
          <w:sz w:val="24"/>
          <w:szCs w:val="24"/>
          <w:lang w:eastAsia="en-US"/>
        </w:rPr>
      </w:pPr>
      <w:r w:rsidRPr="006D6AB8">
        <w:rPr>
          <w:rFonts w:ascii="BC Sans" w:hAnsi="BC Sans"/>
          <w:color w:val="000000"/>
          <w:sz w:val="24"/>
          <w:szCs w:val="24"/>
          <w:lang w:eastAsia="en-US"/>
        </w:rPr>
        <w:t>(4) A fire inspector who removes a record under subsection (3)(d) must return the record as soon as practicable.</w:t>
      </w:r>
    </w:p>
    <w:p w14:paraId="437FC54A" w14:textId="052725AB" w:rsidR="00CB6DF1" w:rsidRPr="006D6AB8" w:rsidRDefault="00CB6DF1" w:rsidP="006D6AB8">
      <w:pPr>
        <w:ind w:left="552"/>
        <w:rPr>
          <w:rFonts w:ascii="BC Sans" w:hAnsi="BC Sans"/>
          <w:color w:val="000000"/>
          <w:sz w:val="24"/>
          <w:szCs w:val="24"/>
          <w:lang w:eastAsia="en-US"/>
        </w:rPr>
      </w:pPr>
      <w:r w:rsidRPr="006D6AB8">
        <w:rPr>
          <w:rFonts w:ascii="BC Sans" w:hAnsi="BC Sans"/>
          <w:color w:val="000000"/>
          <w:sz w:val="24"/>
          <w:szCs w:val="24"/>
          <w:lang w:eastAsia="en-US"/>
        </w:rPr>
        <w:t>(5) A fire inspector who enters onto or into premises in accordance with this section may</w:t>
      </w:r>
      <w:r w:rsidR="00146207">
        <w:rPr>
          <w:rFonts w:ascii="BC Sans" w:hAnsi="BC Sans"/>
          <w:color w:val="000000"/>
          <w:sz w:val="24"/>
          <w:szCs w:val="24"/>
          <w:lang w:eastAsia="en-US"/>
        </w:rPr>
        <w:t>:</w:t>
      </w:r>
    </w:p>
    <w:p w14:paraId="17C09116" w14:textId="634C1BCC" w:rsidR="00CB6DF1" w:rsidRPr="00DB277D" w:rsidRDefault="00CB6DF1" w:rsidP="00DB277D">
      <w:pPr>
        <w:pStyle w:val="ListParagraph"/>
        <w:numPr>
          <w:ilvl w:val="0"/>
          <w:numId w:val="7"/>
        </w:numPr>
        <w:ind w:left="1843"/>
        <w:rPr>
          <w:rFonts w:ascii="BC Sans" w:hAnsi="BC Sans"/>
          <w:sz w:val="24"/>
          <w:szCs w:val="24"/>
        </w:rPr>
      </w:pPr>
      <w:r w:rsidRPr="00DB277D">
        <w:rPr>
          <w:rFonts w:ascii="BC Sans" w:hAnsi="BC Sans"/>
          <w:sz w:val="24"/>
          <w:szCs w:val="24"/>
        </w:rPr>
        <w:t>be accompanied and assisted by a person possessing special or expert knowledge relevant to the premises, and</w:t>
      </w:r>
    </w:p>
    <w:p w14:paraId="518AAD5E" w14:textId="06DAB812" w:rsidR="00CB6DF1" w:rsidRPr="00DB277D" w:rsidRDefault="00CB6DF1" w:rsidP="00DB277D">
      <w:pPr>
        <w:pStyle w:val="ListParagraph"/>
        <w:numPr>
          <w:ilvl w:val="0"/>
          <w:numId w:val="7"/>
        </w:numPr>
        <w:ind w:left="1843"/>
        <w:rPr>
          <w:rFonts w:ascii="BC Sans" w:hAnsi="BC Sans"/>
          <w:sz w:val="24"/>
          <w:szCs w:val="24"/>
        </w:rPr>
      </w:pPr>
      <w:proofErr w:type="gramStart"/>
      <w:r w:rsidRPr="00DB277D">
        <w:rPr>
          <w:rFonts w:ascii="BC Sans" w:hAnsi="BC Sans"/>
          <w:sz w:val="24"/>
          <w:szCs w:val="24"/>
        </w:rPr>
        <w:t>bring</w:t>
      </w:r>
      <w:proofErr w:type="gramEnd"/>
      <w:r w:rsidRPr="00DB277D">
        <w:rPr>
          <w:rFonts w:ascii="BC Sans" w:hAnsi="BC Sans"/>
          <w:sz w:val="24"/>
          <w:szCs w:val="24"/>
        </w:rPr>
        <w:t xml:space="preserve"> along and use any equipment or materials required for the inspection.</w:t>
      </w:r>
    </w:p>
    <w:p w14:paraId="5029C7B7" w14:textId="77777777" w:rsidR="00CB6DF1" w:rsidRPr="006D6AB8" w:rsidRDefault="00CB6DF1" w:rsidP="006D6AB8">
      <w:pPr>
        <w:ind w:left="552"/>
        <w:rPr>
          <w:rFonts w:ascii="BC Sans" w:hAnsi="BC Sans"/>
          <w:color w:val="000000"/>
          <w:sz w:val="24"/>
          <w:szCs w:val="24"/>
          <w:lang w:eastAsia="en-US"/>
        </w:rPr>
      </w:pPr>
      <w:r w:rsidRPr="006D6AB8">
        <w:rPr>
          <w:rFonts w:ascii="BC Sans" w:hAnsi="BC Sans"/>
          <w:color w:val="000000"/>
          <w:sz w:val="24"/>
          <w:szCs w:val="24"/>
          <w:lang w:eastAsia="en-US"/>
        </w:rPr>
        <w:t>(6) On request of a fire inspector, the following persons must, without charge or unreasonable delay, produce for examination by the inspector any record relating to the premises and provide the inspector with information relevant to the purposes of the fire safety inspection:</w:t>
      </w:r>
    </w:p>
    <w:p w14:paraId="6DDF85C7" w14:textId="180B0571" w:rsidR="00CB6DF1" w:rsidRPr="00DB277D" w:rsidRDefault="00CB6DF1" w:rsidP="00DB277D">
      <w:pPr>
        <w:pStyle w:val="ListParagraph"/>
        <w:numPr>
          <w:ilvl w:val="0"/>
          <w:numId w:val="9"/>
        </w:numPr>
        <w:ind w:left="1843"/>
        <w:rPr>
          <w:rFonts w:ascii="BC Sans" w:hAnsi="BC Sans"/>
          <w:sz w:val="24"/>
          <w:szCs w:val="24"/>
        </w:rPr>
      </w:pPr>
      <w:r w:rsidRPr="00DB277D">
        <w:rPr>
          <w:rFonts w:ascii="BC Sans" w:hAnsi="BC Sans"/>
          <w:sz w:val="24"/>
          <w:szCs w:val="24"/>
        </w:rPr>
        <w:t xml:space="preserve">the owner of the </w:t>
      </w:r>
      <w:proofErr w:type="gramStart"/>
      <w:r w:rsidRPr="00DB277D">
        <w:rPr>
          <w:rFonts w:ascii="BC Sans" w:hAnsi="BC Sans"/>
          <w:sz w:val="24"/>
          <w:szCs w:val="24"/>
        </w:rPr>
        <w:t>premises;</w:t>
      </w:r>
      <w:proofErr w:type="gramEnd"/>
    </w:p>
    <w:p w14:paraId="331C1C61" w14:textId="7D03AA1C" w:rsidR="00CB6DF1" w:rsidRPr="00DB277D" w:rsidRDefault="00CB6DF1" w:rsidP="00DB277D">
      <w:pPr>
        <w:pStyle w:val="ListParagraph"/>
        <w:numPr>
          <w:ilvl w:val="0"/>
          <w:numId w:val="9"/>
        </w:numPr>
        <w:ind w:left="1843"/>
        <w:rPr>
          <w:rFonts w:ascii="BC Sans" w:hAnsi="BC Sans"/>
          <w:sz w:val="24"/>
          <w:szCs w:val="24"/>
        </w:rPr>
      </w:pPr>
      <w:r w:rsidRPr="00DB277D">
        <w:rPr>
          <w:rFonts w:ascii="BC Sans" w:hAnsi="BC Sans"/>
          <w:sz w:val="24"/>
          <w:szCs w:val="24"/>
        </w:rPr>
        <w:t xml:space="preserve">the occupier of the </w:t>
      </w:r>
      <w:proofErr w:type="gramStart"/>
      <w:r w:rsidRPr="00DB277D">
        <w:rPr>
          <w:rFonts w:ascii="BC Sans" w:hAnsi="BC Sans"/>
          <w:sz w:val="24"/>
          <w:szCs w:val="24"/>
        </w:rPr>
        <w:t>premises;</w:t>
      </w:r>
      <w:proofErr w:type="gramEnd"/>
    </w:p>
    <w:p w14:paraId="58797D18" w14:textId="4BBDBF03" w:rsidR="00CB6DF1" w:rsidRPr="00DB277D" w:rsidRDefault="00CB6DF1" w:rsidP="00DB277D">
      <w:pPr>
        <w:pStyle w:val="ListParagraph"/>
        <w:numPr>
          <w:ilvl w:val="0"/>
          <w:numId w:val="9"/>
        </w:numPr>
        <w:ind w:left="1843"/>
        <w:rPr>
          <w:rFonts w:ascii="BC Sans" w:hAnsi="BC Sans"/>
          <w:sz w:val="24"/>
          <w:szCs w:val="24"/>
        </w:rPr>
      </w:pPr>
      <w:r w:rsidRPr="00DB277D">
        <w:rPr>
          <w:rFonts w:ascii="BC Sans" w:hAnsi="BC Sans"/>
          <w:sz w:val="24"/>
          <w:szCs w:val="24"/>
        </w:rPr>
        <w:t>a person employed at the premises.</w:t>
      </w:r>
    </w:p>
    <w:p w14:paraId="709588DC" w14:textId="77777777" w:rsidR="00FC098A" w:rsidRPr="00F25052" w:rsidRDefault="00FC098A" w:rsidP="003B25FA">
      <w:pPr>
        <w:ind w:left="1440"/>
        <w:rPr>
          <w:rFonts w:ascii="BC Sans" w:hAnsi="BC Sans"/>
          <w:sz w:val="24"/>
          <w:szCs w:val="24"/>
        </w:rPr>
      </w:pPr>
    </w:p>
    <w:tbl>
      <w:tblPr>
        <w:tblStyle w:val="TableGrid"/>
        <w:tblW w:w="0" w:type="auto"/>
        <w:tblInd w:w="142" w:type="dxa"/>
        <w:tblLayout w:type="fixed"/>
        <w:tblLook w:val="04A0" w:firstRow="1" w:lastRow="0" w:firstColumn="1" w:lastColumn="0" w:noHBand="0" w:noVBand="1"/>
      </w:tblPr>
      <w:tblGrid>
        <w:gridCol w:w="4531"/>
        <w:gridCol w:w="425"/>
        <w:gridCol w:w="4252"/>
      </w:tblGrid>
      <w:tr w:rsidR="008E0BD5" w14:paraId="4855DE6E" w14:textId="77777777" w:rsidTr="008E0BD5">
        <w:tc>
          <w:tcPr>
            <w:tcW w:w="4531" w:type="dxa"/>
            <w:tcBorders>
              <w:top w:val="nil"/>
              <w:left w:val="nil"/>
              <w:bottom w:val="nil"/>
              <w:right w:val="nil"/>
            </w:tcBorders>
          </w:tcPr>
          <w:p w14:paraId="297E10E4" w14:textId="77777777" w:rsidR="00FC098A" w:rsidRDefault="00FC098A" w:rsidP="00D2150E">
            <w:pPr>
              <w:rPr>
                <w:rFonts w:ascii="BC Sans" w:hAnsi="BC Sans"/>
                <w:sz w:val="24"/>
                <w:szCs w:val="24"/>
              </w:rPr>
            </w:pPr>
          </w:p>
          <w:sdt>
            <w:sdtPr>
              <w:rPr>
                <w:rFonts w:ascii="BC Sans" w:hAnsi="BC Sans"/>
                <w:sz w:val="24"/>
                <w:szCs w:val="24"/>
              </w:rPr>
              <w:id w:val="115794026"/>
              <w:placeholder>
                <w:docPart w:val="DefaultPlaceholder_-1854013440"/>
              </w:placeholder>
              <w:showingPlcHdr/>
              <w:text/>
            </w:sdtPr>
            <w:sdtEndPr/>
            <w:sdtContent>
              <w:p w14:paraId="3628BE21" w14:textId="602B3E42" w:rsidR="00FC098A" w:rsidRDefault="008E0BD5" w:rsidP="00D2150E">
                <w:pPr>
                  <w:rPr>
                    <w:rFonts w:ascii="BC Sans" w:hAnsi="BC Sans"/>
                    <w:sz w:val="24"/>
                    <w:szCs w:val="24"/>
                  </w:rPr>
                </w:pPr>
                <w:r w:rsidRPr="00E610BF">
                  <w:rPr>
                    <w:rStyle w:val="PlaceholderText"/>
                  </w:rPr>
                  <w:t>Click or tap here to enter text.</w:t>
                </w:r>
              </w:p>
            </w:sdtContent>
          </w:sdt>
          <w:p w14:paraId="0C486CB5" w14:textId="64040B34" w:rsidR="00FC098A" w:rsidRDefault="008E0BD5" w:rsidP="008E0BD5">
            <w:pPr>
              <w:pBdr>
                <w:top w:val="single" w:sz="4" w:space="1" w:color="auto"/>
              </w:pBdr>
              <w:rPr>
                <w:rFonts w:ascii="BC Sans" w:hAnsi="BC Sans"/>
                <w:sz w:val="24"/>
                <w:szCs w:val="24"/>
              </w:rPr>
            </w:pPr>
            <w:r>
              <w:rPr>
                <w:rFonts w:ascii="BC Sans" w:hAnsi="BC Sans"/>
                <w:sz w:val="24"/>
                <w:szCs w:val="24"/>
              </w:rPr>
              <w:t>Address of Premises</w:t>
            </w:r>
          </w:p>
          <w:p w14:paraId="03E3EF67" w14:textId="47A0F1DE" w:rsidR="006256B3" w:rsidRDefault="006256B3" w:rsidP="008E0BD5">
            <w:pPr>
              <w:pBdr>
                <w:top w:val="single" w:sz="4" w:space="1" w:color="auto"/>
              </w:pBdr>
              <w:rPr>
                <w:rFonts w:ascii="BC Sans" w:hAnsi="BC Sans"/>
                <w:sz w:val="24"/>
                <w:szCs w:val="24"/>
              </w:rPr>
            </w:pPr>
          </w:p>
        </w:tc>
        <w:tc>
          <w:tcPr>
            <w:tcW w:w="425" w:type="dxa"/>
            <w:tcBorders>
              <w:top w:val="nil"/>
              <w:left w:val="nil"/>
              <w:bottom w:val="nil"/>
              <w:right w:val="nil"/>
            </w:tcBorders>
          </w:tcPr>
          <w:p w14:paraId="1AE0A7A2" w14:textId="77777777" w:rsidR="00AF54EF" w:rsidRDefault="00AF54EF" w:rsidP="00D2150E">
            <w:pPr>
              <w:rPr>
                <w:rFonts w:ascii="BC Sans" w:hAnsi="BC Sans"/>
                <w:sz w:val="24"/>
                <w:szCs w:val="24"/>
              </w:rPr>
            </w:pPr>
          </w:p>
        </w:tc>
        <w:tc>
          <w:tcPr>
            <w:tcW w:w="4252" w:type="dxa"/>
            <w:tcBorders>
              <w:top w:val="nil"/>
              <w:left w:val="nil"/>
              <w:bottom w:val="nil"/>
              <w:right w:val="nil"/>
            </w:tcBorders>
          </w:tcPr>
          <w:p w14:paraId="5A63F90A" w14:textId="6461E6D0" w:rsidR="00AF54EF" w:rsidRDefault="00AF54EF" w:rsidP="00D2150E">
            <w:pPr>
              <w:rPr>
                <w:rFonts w:ascii="BC Sans" w:hAnsi="BC Sans"/>
                <w:sz w:val="24"/>
                <w:szCs w:val="24"/>
              </w:rPr>
            </w:pPr>
          </w:p>
        </w:tc>
      </w:tr>
      <w:tr w:rsidR="008E0BD5" w14:paraId="61628727" w14:textId="77777777" w:rsidTr="008E0BD5">
        <w:tc>
          <w:tcPr>
            <w:tcW w:w="4531" w:type="dxa"/>
            <w:tcBorders>
              <w:top w:val="nil"/>
              <w:left w:val="nil"/>
              <w:bottom w:val="single" w:sz="4" w:space="0" w:color="auto"/>
              <w:right w:val="nil"/>
            </w:tcBorders>
          </w:tcPr>
          <w:p w14:paraId="1BEC63CD" w14:textId="77777777" w:rsidR="00AF54EF" w:rsidRDefault="00AF54EF" w:rsidP="00AF54EF">
            <w:pPr>
              <w:rPr>
                <w:rFonts w:ascii="BC Sans" w:hAnsi="BC Sans"/>
                <w:sz w:val="24"/>
                <w:szCs w:val="24"/>
              </w:rPr>
            </w:pPr>
          </w:p>
          <w:p w14:paraId="3ADA5254" w14:textId="77777777" w:rsidR="00AF54EF" w:rsidRDefault="00AF54EF" w:rsidP="00AF54EF">
            <w:pPr>
              <w:rPr>
                <w:rFonts w:ascii="BC Sans" w:hAnsi="BC Sans"/>
                <w:sz w:val="24"/>
                <w:szCs w:val="24"/>
              </w:rPr>
            </w:pPr>
          </w:p>
          <w:p w14:paraId="21430E16" w14:textId="77777777" w:rsidR="00AF54EF" w:rsidRDefault="00AF54EF" w:rsidP="00AF54EF">
            <w:pPr>
              <w:rPr>
                <w:rFonts w:ascii="BC Sans" w:hAnsi="BC Sans"/>
                <w:sz w:val="24"/>
                <w:szCs w:val="24"/>
              </w:rPr>
            </w:pPr>
          </w:p>
        </w:tc>
        <w:tc>
          <w:tcPr>
            <w:tcW w:w="425" w:type="dxa"/>
            <w:tcBorders>
              <w:top w:val="nil"/>
              <w:left w:val="nil"/>
              <w:bottom w:val="nil"/>
              <w:right w:val="nil"/>
            </w:tcBorders>
          </w:tcPr>
          <w:p w14:paraId="0818023A" w14:textId="77777777" w:rsidR="00AF54EF" w:rsidRDefault="00AF54EF" w:rsidP="00AF54EF">
            <w:pPr>
              <w:rPr>
                <w:rFonts w:ascii="BC Sans" w:hAnsi="BC Sans"/>
                <w:sz w:val="24"/>
                <w:szCs w:val="24"/>
              </w:rPr>
            </w:pPr>
          </w:p>
        </w:tc>
        <w:tc>
          <w:tcPr>
            <w:tcW w:w="4252" w:type="dxa"/>
            <w:tcBorders>
              <w:top w:val="nil"/>
              <w:left w:val="nil"/>
              <w:bottom w:val="nil"/>
              <w:right w:val="nil"/>
            </w:tcBorders>
          </w:tcPr>
          <w:p w14:paraId="24801997" w14:textId="378BC52C" w:rsidR="00AF54EF" w:rsidRDefault="00AF54EF" w:rsidP="00AF54EF">
            <w:pPr>
              <w:rPr>
                <w:rFonts w:ascii="BC Sans" w:hAnsi="BC Sans"/>
                <w:sz w:val="24"/>
                <w:szCs w:val="24"/>
              </w:rPr>
            </w:pPr>
          </w:p>
        </w:tc>
      </w:tr>
      <w:tr w:rsidR="008E0BD5" w14:paraId="0D1762F7" w14:textId="77777777" w:rsidTr="008E0BD5">
        <w:tc>
          <w:tcPr>
            <w:tcW w:w="4531" w:type="dxa"/>
            <w:tcBorders>
              <w:top w:val="single" w:sz="4" w:space="0" w:color="auto"/>
              <w:left w:val="nil"/>
              <w:bottom w:val="single" w:sz="4" w:space="0" w:color="auto"/>
              <w:right w:val="nil"/>
            </w:tcBorders>
          </w:tcPr>
          <w:p w14:paraId="5D6216CA" w14:textId="77777777" w:rsidR="00AF54EF" w:rsidRDefault="00AF54EF" w:rsidP="00AF54EF">
            <w:pPr>
              <w:rPr>
                <w:rFonts w:ascii="BC Sans" w:hAnsi="BC Sans"/>
                <w:sz w:val="24"/>
                <w:szCs w:val="24"/>
              </w:rPr>
            </w:pPr>
            <w:r>
              <w:rPr>
                <w:rFonts w:ascii="BC Sans" w:hAnsi="BC Sans"/>
                <w:sz w:val="24"/>
                <w:szCs w:val="24"/>
              </w:rPr>
              <w:t>Signature of Occupier</w:t>
            </w:r>
          </w:p>
          <w:p w14:paraId="1DABB07B" w14:textId="77777777" w:rsidR="00AF54EF" w:rsidRDefault="00AF54EF" w:rsidP="00AF54EF">
            <w:pPr>
              <w:rPr>
                <w:rFonts w:ascii="BC Sans" w:hAnsi="BC Sans"/>
                <w:sz w:val="24"/>
                <w:szCs w:val="24"/>
              </w:rPr>
            </w:pPr>
          </w:p>
          <w:p w14:paraId="4DCFDB1F" w14:textId="77777777" w:rsidR="007147EB" w:rsidRDefault="007147EB" w:rsidP="00AF54EF">
            <w:pPr>
              <w:rPr>
                <w:rFonts w:ascii="BC Sans" w:hAnsi="BC Sans"/>
                <w:sz w:val="24"/>
                <w:szCs w:val="24"/>
              </w:rPr>
            </w:pPr>
          </w:p>
          <w:p w14:paraId="7A6A15A6" w14:textId="77777777" w:rsidR="007147EB" w:rsidRDefault="007147EB" w:rsidP="00AF54EF">
            <w:pPr>
              <w:rPr>
                <w:rFonts w:ascii="BC Sans" w:hAnsi="BC Sans"/>
                <w:sz w:val="24"/>
                <w:szCs w:val="24"/>
              </w:rPr>
            </w:pPr>
          </w:p>
          <w:p w14:paraId="7395F93A" w14:textId="77777777" w:rsidR="00AF54EF" w:rsidRDefault="00AF54EF" w:rsidP="00AF54EF">
            <w:pPr>
              <w:rPr>
                <w:rFonts w:ascii="BC Sans" w:hAnsi="BC Sans"/>
                <w:sz w:val="24"/>
                <w:szCs w:val="24"/>
              </w:rPr>
            </w:pPr>
          </w:p>
          <w:p w14:paraId="1BE7C015" w14:textId="56ED54C7" w:rsidR="007147EB" w:rsidRDefault="007147EB" w:rsidP="00AF54EF">
            <w:pPr>
              <w:rPr>
                <w:rFonts w:ascii="BC Sans" w:hAnsi="BC Sans"/>
                <w:sz w:val="24"/>
                <w:szCs w:val="24"/>
              </w:rPr>
            </w:pPr>
          </w:p>
        </w:tc>
        <w:tc>
          <w:tcPr>
            <w:tcW w:w="425" w:type="dxa"/>
            <w:tcBorders>
              <w:top w:val="nil"/>
              <w:left w:val="nil"/>
              <w:bottom w:val="nil"/>
              <w:right w:val="nil"/>
            </w:tcBorders>
          </w:tcPr>
          <w:p w14:paraId="32FE3C6B" w14:textId="77777777" w:rsidR="00AF54EF" w:rsidRDefault="00AF54EF" w:rsidP="00AF54EF">
            <w:pPr>
              <w:rPr>
                <w:rFonts w:ascii="BC Sans" w:hAnsi="BC Sans"/>
                <w:sz w:val="24"/>
                <w:szCs w:val="24"/>
              </w:rPr>
            </w:pPr>
          </w:p>
        </w:tc>
        <w:tc>
          <w:tcPr>
            <w:tcW w:w="4252" w:type="dxa"/>
            <w:tcBorders>
              <w:top w:val="nil"/>
              <w:left w:val="nil"/>
              <w:bottom w:val="nil"/>
              <w:right w:val="nil"/>
            </w:tcBorders>
          </w:tcPr>
          <w:p w14:paraId="714920DE" w14:textId="77777777" w:rsidR="00AF54EF" w:rsidRDefault="00AF54EF" w:rsidP="00AF54EF">
            <w:pPr>
              <w:rPr>
                <w:rFonts w:ascii="BC Sans" w:hAnsi="BC Sans"/>
                <w:sz w:val="24"/>
                <w:szCs w:val="24"/>
              </w:rPr>
            </w:pPr>
          </w:p>
          <w:p w14:paraId="250214D8" w14:textId="77777777" w:rsidR="00FC098A" w:rsidRDefault="00FC098A" w:rsidP="00AF54EF">
            <w:pPr>
              <w:rPr>
                <w:rFonts w:ascii="BC Sans" w:hAnsi="BC Sans"/>
                <w:sz w:val="24"/>
                <w:szCs w:val="24"/>
              </w:rPr>
            </w:pPr>
          </w:p>
          <w:p w14:paraId="2F1A0F79" w14:textId="77777777" w:rsidR="00FC098A" w:rsidRDefault="00FC098A" w:rsidP="00AF54EF">
            <w:pPr>
              <w:rPr>
                <w:rFonts w:ascii="BC Sans" w:hAnsi="BC Sans"/>
                <w:sz w:val="24"/>
                <w:szCs w:val="24"/>
              </w:rPr>
            </w:pPr>
          </w:p>
          <w:p w14:paraId="78AD347A" w14:textId="77777777" w:rsidR="00FC098A" w:rsidRDefault="00FC098A" w:rsidP="00AF54EF">
            <w:pPr>
              <w:rPr>
                <w:rFonts w:ascii="BC Sans" w:hAnsi="BC Sans"/>
                <w:sz w:val="24"/>
                <w:szCs w:val="24"/>
              </w:rPr>
            </w:pPr>
          </w:p>
          <w:p w14:paraId="032B9E0D" w14:textId="77777777" w:rsidR="00FC098A" w:rsidRDefault="00FC098A" w:rsidP="00AF54EF">
            <w:pPr>
              <w:rPr>
                <w:rFonts w:ascii="BC Sans" w:hAnsi="BC Sans"/>
                <w:sz w:val="24"/>
                <w:szCs w:val="24"/>
              </w:rPr>
            </w:pPr>
          </w:p>
          <w:sdt>
            <w:sdtPr>
              <w:rPr>
                <w:rFonts w:ascii="BC Sans" w:hAnsi="BC Sans"/>
                <w:sz w:val="24"/>
                <w:szCs w:val="24"/>
              </w:rPr>
              <w:id w:val="-1944064020"/>
              <w:placeholder>
                <w:docPart w:val="DBE958F0A16340DFA7E0D84686CEB8DF"/>
              </w:placeholder>
              <w:showingPlcHdr/>
              <w:text/>
            </w:sdtPr>
            <w:sdtEndPr/>
            <w:sdtContent>
              <w:p w14:paraId="24C0A219" w14:textId="559BAB3F" w:rsidR="00FC098A" w:rsidRDefault="008E0BD5" w:rsidP="00AF54EF">
                <w:pPr>
                  <w:rPr>
                    <w:rFonts w:ascii="BC Sans" w:hAnsi="BC Sans"/>
                    <w:sz w:val="24"/>
                    <w:szCs w:val="24"/>
                  </w:rPr>
                </w:pPr>
                <w:r w:rsidRPr="00E610BF">
                  <w:rPr>
                    <w:rStyle w:val="PlaceholderText"/>
                  </w:rPr>
                  <w:t>Click or tap here to enter text.</w:t>
                </w:r>
              </w:p>
            </w:sdtContent>
          </w:sdt>
        </w:tc>
      </w:tr>
      <w:tr w:rsidR="008E0BD5" w14:paraId="5CDAE022" w14:textId="77777777" w:rsidTr="008E0BD5">
        <w:tc>
          <w:tcPr>
            <w:tcW w:w="4531" w:type="dxa"/>
            <w:tcBorders>
              <w:top w:val="single" w:sz="4" w:space="0" w:color="auto"/>
              <w:left w:val="nil"/>
              <w:bottom w:val="nil"/>
              <w:right w:val="nil"/>
            </w:tcBorders>
          </w:tcPr>
          <w:p w14:paraId="048AC5F7" w14:textId="77777777" w:rsidR="00AF54EF" w:rsidRDefault="00AF54EF" w:rsidP="00AF54EF">
            <w:pPr>
              <w:rPr>
                <w:rFonts w:ascii="BC Sans" w:hAnsi="BC Sans"/>
                <w:sz w:val="24"/>
                <w:szCs w:val="24"/>
              </w:rPr>
            </w:pPr>
            <w:r>
              <w:rPr>
                <w:rFonts w:ascii="BC Sans" w:hAnsi="BC Sans"/>
                <w:sz w:val="24"/>
                <w:szCs w:val="24"/>
              </w:rPr>
              <w:t>Signature of Fire Inspector</w:t>
            </w:r>
          </w:p>
          <w:p w14:paraId="5A5B3CF2" w14:textId="77777777" w:rsidR="00AF54EF" w:rsidRDefault="00AF54EF" w:rsidP="00AF54EF">
            <w:pPr>
              <w:rPr>
                <w:rFonts w:ascii="BC Sans" w:hAnsi="BC Sans"/>
                <w:sz w:val="24"/>
                <w:szCs w:val="24"/>
              </w:rPr>
            </w:pPr>
          </w:p>
          <w:p w14:paraId="6733A6DF" w14:textId="77777777" w:rsidR="007147EB" w:rsidRDefault="007147EB" w:rsidP="00AF54EF">
            <w:pPr>
              <w:rPr>
                <w:rFonts w:ascii="BC Sans" w:hAnsi="BC Sans"/>
                <w:sz w:val="24"/>
                <w:szCs w:val="24"/>
              </w:rPr>
            </w:pPr>
          </w:p>
          <w:sdt>
            <w:sdtPr>
              <w:rPr>
                <w:rFonts w:ascii="BC Sans" w:hAnsi="BC Sans"/>
                <w:sz w:val="24"/>
                <w:szCs w:val="24"/>
              </w:rPr>
              <w:id w:val="1413508747"/>
              <w:placeholder>
                <w:docPart w:val="DefaultPlaceholder_-1854013440"/>
              </w:placeholder>
              <w:showingPlcHdr/>
              <w:text/>
            </w:sdtPr>
            <w:sdtEndPr/>
            <w:sdtContent>
              <w:p w14:paraId="2F62E3C6" w14:textId="12C390C7" w:rsidR="00AF54EF" w:rsidRDefault="008E0BD5" w:rsidP="00AF54EF">
                <w:pPr>
                  <w:rPr>
                    <w:rFonts w:ascii="BC Sans" w:hAnsi="BC Sans"/>
                    <w:sz w:val="24"/>
                    <w:szCs w:val="24"/>
                  </w:rPr>
                </w:pPr>
                <w:r w:rsidRPr="00E610BF">
                  <w:rPr>
                    <w:rStyle w:val="PlaceholderText"/>
                  </w:rPr>
                  <w:t>Click or tap here to enter text.</w:t>
                </w:r>
              </w:p>
            </w:sdtContent>
          </w:sdt>
        </w:tc>
        <w:tc>
          <w:tcPr>
            <w:tcW w:w="425" w:type="dxa"/>
            <w:tcBorders>
              <w:top w:val="nil"/>
              <w:left w:val="nil"/>
              <w:bottom w:val="nil"/>
              <w:right w:val="nil"/>
            </w:tcBorders>
          </w:tcPr>
          <w:p w14:paraId="3B6FBD9E" w14:textId="77777777" w:rsidR="00AF54EF" w:rsidRDefault="00AF54EF" w:rsidP="00AF54EF">
            <w:pPr>
              <w:rPr>
                <w:rFonts w:ascii="BC Sans" w:hAnsi="BC Sans"/>
                <w:sz w:val="24"/>
                <w:szCs w:val="24"/>
              </w:rPr>
            </w:pPr>
          </w:p>
        </w:tc>
        <w:tc>
          <w:tcPr>
            <w:tcW w:w="4252" w:type="dxa"/>
            <w:tcBorders>
              <w:top w:val="nil"/>
              <w:left w:val="nil"/>
              <w:bottom w:val="single" w:sz="4" w:space="0" w:color="auto"/>
              <w:right w:val="nil"/>
            </w:tcBorders>
          </w:tcPr>
          <w:p w14:paraId="6D1BE415" w14:textId="77777777" w:rsidR="00AF54EF" w:rsidRDefault="00AF54EF" w:rsidP="008E0BD5">
            <w:pPr>
              <w:pBdr>
                <w:top w:val="single" w:sz="4" w:space="1" w:color="auto"/>
              </w:pBdr>
              <w:rPr>
                <w:rFonts w:ascii="BC Sans" w:hAnsi="BC Sans"/>
                <w:sz w:val="24"/>
                <w:szCs w:val="24"/>
              </w:rPr>
            </w:pPr>
            <w:r>
              <w:rPr>
                <w:rFonts w:ascii="BC Sans" w:hAnsi="BC Sans"/>
                <w:sz w:val="24"/>
                <w:szCs w:val="24"/>
              </w:rPr>
              <w:t>Date of Fire Inspection</w:t>
            </w:r>
          </w:p>
          <w:p w14:paraId="2EBD4BDC" w14:textId="77777777" w:rsidR="00FC098A" w:rsidRDefault="00FC098A" w:rsidP="008E0BD5">
            <w:pPr>
              <w:pBdr>
                <w:top w:val="single" w:sz="4" w:space="1" w:color="auto"/>
              </w:pBdr>
              <w:rPr>
                <w:rFonts w:ascii="BC Sans" w:hAnsi="BC Sans"/>
                <w:sz w:val="24"/>
                <w:szCs w:val="24"/>
              </w:rPr>
            </w:pPr>
          </w:p>
          <w:p w14:paraId="2FDC7A20" w14:textId="77777777" w:rsidR="00FC098A" w:rsidRDefault="00FC098A" w:rsidP="008E0BD5">
            <w:pPr>
              <w:pBdr>
                <w:top w:val="single" w:sz="4" w:space="1" w:color="auto"/>
              </w:pBdr>
              <w:rPr>
                <w:rFonts w:ascii="BC Sans" w:hAnsi="BC Sans"/>
                <w:sz w:val="24"/>
                <w:szCs w:val="24"/>
              </w:rPr>
            </w:pPr>
          </w:p>
          <w:sdt>
            <w:sdtPr>
              <w:rPr>
                <w:rFonts w:ascii="BC Sans" w:hAnsi="BC Sans"/>
                <w:sz w:val="24"/>
                <w:szCs w:val="24"/>
              </w:rPr>
              <w:id w:val="106630931"/>
              <w:placeholder>
                <w:docPart w:val="7904012400014317A684929100F7CBC1"/>
              </w:placeholder>
              <w:showingPlcHdr/>
              <w:text/>
            </w:sdtPr>
            <w:sdtEndPr/>
            <w:sdtContent>
              <w:p w14:paraId="7FC8FE90" w14:textId="4A84A064" w:rsidR="00FC098A" w:rsidRDefault="008E0BD5" w:rsidP="00AF54EF">
                <w:pPr>
                  <w:rPr>
                    <w:rFonts w:ascii="BC Sans" w:hAnsi="BC Sans"/>
                    <w:sz w:val="24"/>
                    <w:szCs w:val="24"/>
                  </w:rPr>
                </w:pPr>
                <w:r w:rsidRPr="00E610BF">
                  <w:rPr>
                    <w:rStyle w:val="PlaceholderText"/>
                  </w:rPr>
                  <w:t>Click or tap here to enter text.</w:t>
                </w:r>
              </w:p>
            </w:sdtContent>
          </w:sdt>
        </w:tc>
      </w:tr>
      <w:tr w:rsidR="008E0BD5" w14:paraId="3FDEF32B" w14:textId="77777777" w:rsidTr="008E0BD5">
        <w:tc>
          <w:tcPr>
            <w:tcW w:w="4531" w:type="dxa"/>
            <w:tcBorders>
              <w:top w:val="nil"/>
              <w:left w:val="nil"/>
              <w:bottom w:val="single" w:sz="4" w:space="0" w:color="auto"/>
              <w:right w:val="nil"/>
            </w:tcBorders>
          </w:tcPr>
          <w:p w14:paraId="3D8B7A76" w14:textId="77777777" w:rsidR="00AF54EF" w:rsidRDefault="00AF54EF" w:rsidP="008E0BD5">
            <w:pPr>
              <w:pBdr>
                <w:top w:val="single" w:sz="4" w:space="1" w:color="auto"/>
              </w:pBdr>
              <w:rPr>
                <w:rFonts w:ascii="BC Sans" w:hAnsi="BC Sans"/>
                <w:sz w:val="24"/>
                <w:szCs w:val="24"/>
              </w:rPr>
            </w:pPr>
            <w:r>
              <w:rPr>
                <w:rFonts w:ascii="BC Sans" w:hAnsi="BC Sans"/>
                <w:sz w:val="24"/>
                <w:szCs w:val="24"/>
              </w:rPr>
              <w:t>Print Name of Fire Inspector</w:t>
            </w:r>
          </w:p>
          <w:p w14:paraId="40D8C726" w14:textId="77777777" w:rsidR="007147EB" w:rsidRDefault="007147EB" w:rsidP="00AF54EF">
            <w:pPr>
              <w:rPr>
                <w:rFonts w:ascii="BC Sans" w:hAnsi="BC Sans"/>
                <w:sz w:val="24"/>
                <w:szCs w:val="24"/>
              </w:rPr>
            </w:pPr>
          </w:p>
          <w:p w14:paraId="1D39456C" w14:textId="77777777" w:rsidR="007147EB" w:rsidRDefault="007147EB" w:rsidP="00AF54EF">
            <w:pPr>
              <w:rPr>
                <w:rFonts w:ascii="BC Sans" w:hAnsi="BC Sans"/>
                <w:sz w:val="24"/>
                <w:szCs w:val="24"/>
              </w:rPr>
            </w:pPr>
          </w:p>
          <w:sdt>
            <w:sdtPr>
              <w:rPr>
                <w:rFonts w:ascii="BC Sans" w:hAnsi="BC Sans"/>
                <w:sz w:val="24"/>
                <w:szCs w:val="24"/>
              </w:rPr>
              <w:id w:val="-886484274"/>
              <w:placeholder>
                <w:docPart w:val="6A36AAE4596941419BEFE49129602E29"/>
              </w:placeholder>
              <w:showingPlcHdr/>
              <w:text/>
            </w:sdtPr>
            <w:sdtEndPr/>
            <w:sdtContent>
              <w:p w14:paraId="53D56213" w14:textId="7DC6C4ED" w:rsidR="00AF54EF" w:rsidRDefault="008E0BD5" w:rsidP="00AF54EF">
                <w:pPr>
                  <w:rPr>
                    <w:rFonts w:ascii="BC Sans" w:hAnsi="BC Sans"/>
                    <w:sz w:val="24"/>
                    <w:szCs w:val="24"/>
                  </w:rPr>
                </w:pPr>
                <w:r w:rsidRPr="00E610BF">
                  <w:rPr>
                    <w:rStyle w:val="PlaceholderText"/>
                  </w:rPr>
                  <w:t>Click or tap here to enter text.</w:t>
                </w:r>
              </w:p>
            </w:sdtContent>
          </w:sdt>
        </w:tc>
        <w:tc>
          <w:tcPr>
            <w:tcW w:w="425" w:type="dxa"/>
            <w:tcBorders>
              <w:top w:val="nil"/>
              <w:left w:val="nil"/>
              <w:bottom w:val="nil"/>
              <w:right w:val="nil"/>
            </w:tcBorders>
          </w:tcPr>
          <w:p w14:paraId="0CFA64BF" w14:textId="77777777" w:rsidR="00AF54EF" w:rsidRDefault="00AF54EF" w:rsidP="00AF54EF">
            <w:pPr>
              <w:rPr>
                <w:rFonts w:ascii="BC Sans" w:hAnsi="BC Sans"/>
                <w:sz w:val="24"/>
                <w:szCs w:val="24"/>
              </w:rPr>
            </w:pPr>
          </w:p>
        </w:tc>
        <w:tc>
          <w:tcPr>
            <w:tcW w:w="4252" w:type="dxa"/>
            <w:tcBorders>
              <w:top w:val="single" w:sz="4" w:space="0" w:color="auto"/>
              <w:left w:val="nil"/>
              <w:bottom w:val="nil"/>
              <w:right w:val="nil"/>
            </w:tcBorders>
          </w:tcPr>
          <w:p w14:paraId="3C20580E" w14:textId="4A78F5B7" w:rsidR="00AF54EF" w:rsidRDefault="006256B3" w:rsidP="006256B3">
            <w:pPr>
              <w:ind w:left="720" w:hanging="720"/>
              <w:rPr>
                <w:rFonts w:ascii="BC Sans" w:hAnsi="BC Sans"/>
                <w:sz w:val="24"/>
                <w:szCs w:val="24"/>
              </w:rPr>
            </w:pPr>
            <w:r>
              <w:rPr>
                <w:rFonts w:ascii="BC Sans" w:hAnsi="BC Sans"/>
                <w:sz w:val="24"/>
                <w:szCs w:val="24"/>
              </w:rPr>
              <w:t>Telephone Number of Occupier</w:t>
            </w:r>
          </w:p>
        </w:tc>
      </w:tr>
      <w:tr w:rsidR="008E0BD5" w14:paraId="65327088" w14:textId="77777777" w:rsidTr="008E0BD5">
        <w:tc>
          <w:tcPr>
            <w:tcW w:w="4531" w:type="dxa"/>
            <w:tcBorders>
              <w:top w:val="single" w:sz="4" w:space="0" w:color="auto"/>
              <w:left w:val="nil"/>
              <w:bottom w:val="nil"/>
              <w:right w:val="nil"/>
            </w:tcBorders>
          </w:tcPr>
          <w:p w14:paraId="100BE65C" w14:textId="10A6208C" w:rsidR="00AF54EF" w:rsidRDefault="008F4A44" w:rsidP="00AF54EF">
            <w:pPr>
              <w:rPr>
                <w:rFonts w:ascii="BC Sans" w:hAnsi="BC Sans"/>
                <w:sz w:val="24"/>
                <w:szCs w:val="24"/>
              </w:rPr>
            </w:pPr>
            <w:r>
              <w:rPr>
                <w:rFonts w:ascii="BC Sans" w:hAnsi="BC Sans"/>
                <w:sz w:val="24"/>
                <w:szCs w:val="24"/>
              </w:rPr>
              <w:t>Date Signed</w:t>
            </w:r>
          </w:p>
          <w:p w14:paraId="6723898B" w14:textId="1C3874D2" w:rsidR="00AF54EF" w:rsidRDefault="00AF54EF" w:rsidP="00AF54EF">
            <w:pPr>
              <w:rPr>
                <w:rFonts w:ascii="BC Sans" w:hAnsi="BC Sans"/>
                <w:sz w:val="24"/>
                <w:szCs w:val="24"/>
              </w:rPr>
            </w:pPr>
          </w:p>
        </w:tc>
        <w:tc>
          <w:tcPr>
            <w:tcW w:w="425" w:type="dxa"/>
            <w:tcBorders>
              <w:top w:val="nil"/>
              <w:left w:val="nil"/>
              <w:bottom w:val="nil"/>
              <w:right w:val="nil"/>
            </w:tcBorders>
          </w:tcPr>
          <w:p w14:paraId="41D7F455" w14:textId="77777777" w:rsidR="00AF54EF" w:rsidRDefault="00AF54EF" w:rsidP="00AF54EF">
            <w:pPr>
              <w:rPr>
                <w:rFonts w:ascii="BC Sans" w:hAnsi="BC Sans"/>
                <w:sz w:val="24"/>
                <w:szCs w:val="24"/>
              </w:rPr>
            </w:pPr>
          </w:p>
        </w:tc>
        <w:tc>
          <w:tcPr>
            <w:tcW w:w="4252" w:type="dxa"/>
            <w:tcBorders>
              <w:top w:val="nil"/>
              <w:left w:val="nil"/>
              <w:bottom w:val="nil"/>
              <w:right w:val="nil"/>
            </w:tcBorders>
          </w:tcPr>
          <w:p w14:paraId="596079ED" w14:textId="7CF799E5" w:rsidR="00AF54EF" w:rsidRDefault="00AF54EF" w:rsidP="00AF54EF">
            <w:pPr>
              <w:rPr>
                <w:rFonts w:ascii="BC Sans" w:hAnsi="BC Sans"/>
                <w:sz w:val="24"/>
                <w:szCs w:val="24"/>
              </w:rPr>
            </w:pPr>
          </w:p>
        </w:tc>
      </w:tr>
    </w:tbl>
    <w:p w14:paraId="002905B2" w14:textId="77777777" w:rsidR="007147EB" w:rsidRDefault="007147EB" w:rsidP="00997751">
      <w:pPr>
        <w:rPr>
          <w:rFonts w:ascii="BC Sans" w:hAnsi="BC Sans"/>
          <w:sz w:val="24"/>
          <w:szCs w:val="24"/>
        </w:rPr>
      </w:pPr>
    </w:p>
    <w:p w14:paraId="5DF701FF" w14:textId="77777777" w:rsidR="000B3EBE" w:rsidRDefault="000B3EBE" w:rsidP="00997751">
      <w:pPr>
        <w:rPr>
          <w:rFonts w:ascii="BC Sans" w:hAnsi="BC Sans"/>
          <w:sz w:val="24"/>
          <w:szCs w:val="24"/>
        </w:rPr>
      </w:pPr>
    </w:p>
    <w:p w14:paraId="42857900" w14:textId="40CC3689" w:rsidR="001B63FB" w:rsidRDefault="00F203F6" w:rsidP="00997751">
      <w:pPr>
        <w:rPr>
          <w:rFonts w:ascii="BC Sans" w:hAnsi="BC Sans"/>
          <w:sz w:val="24"/>
          <w:szCs w:val="24"/>
        </w:rPr>
      </w:pPr>
      <w:r w:rsidRPr="00F25052">
        <w:rPr>
          <w:rFonts w:ascii="BC Sans" w:hAnsi="BC Sans"/>
          <w:sz w:val="24"/>
          <w:szCs w:val="24"/>
        </w:rPr>
        <w:t>Note</w:t>
      </w:r>
      <w:r>
        <w:rPr>
          <w:rFonts w:ascii="BC Sans" w:hAnsi="BC Sans"/>
          <w:sz w:val="24"/>
          <w:szCs w:val="24"/>
        </w:rPr>
        <w:t>s</w:t>
      </w:r>
      <w:r w:rsidRPr="00F25052">
        <w:rPr>
          <w:rFonts w:ascii="BC Sans" w:hAnsi="BC Sans"/>
          <w:sz w:val="24"/>
          <w:szCs w:val="24"/>
        </w:rPr>
        <w:t>:</w:t>
      </w:r>
    </w:p>
    <w:p w14:paraId="157FCA0C" w14:textId="77777777" w:rsidR="00F203F6" w:rsidRPr="00F25052" w:rsidRDefault="00F203F6" w:rsidP="00997751">
      <w:pPr>
        <w:rPr>
          <w:rFonts w:ascii="BC Sans" w:hAnsi="BC Sans"/>
          <w:sz w:val="24"/>
          <w:szCs w:val="24"/>
        </w:rPr>
      </w:pPr>
    </w:p>
    <w:p w14:paraId="6276E80D" w14:textId="77777777" w:rsidR="001B63FB" w:rsidRDefault="00F203F6" w:rsidP="00430EB9">
      <w:pPr>
        <w:numPr>
          <w:ilvl w:val="0"/>
          <w:numId w:val="4"/>
        </w:numPr>
        <w:ind w:left="360"/>
        <w:rPr>
          <w:rFonts w:ascii="BC Sans" w:hAnsi="BC Sans"/>
          <w:sz w:val="24"/>
          <w:szCs w:val="24"/>
        </w:rPr>
      </w:pPr>
      <w:r w:rsidRPr="00F25052">
        <w:rPr>
          <w:rFonts w:ascii="BC Sans" w:hAnsi="BC Sans"/>
          <w:sz w:val="24"/>
          <w:szCs w:val="24"/>
        </w:rPr>
        <w:t>Signed</w:t>
      </w:r>
      <w:r w:rsidR="00997751" w:rsidRPr="00F25052">
        <w:rPr>
          <w:rFonts w:ascii="BC Sans" w:hAnsi="BC Sans"/>
          <w:sz w:val="24"/>
          <w:szCs w:val="24"/>
        </w:rPr>
        <w:t xml:space="preserve"> </w:t>
      </w:r>
      <w:r w:rsidRPr="00F25052">
        <w:rPr>
          <w:rFonts w:ascii="BC Sans" w:hAnsi="BC Sans"/>
          <w:sz w:val="24"/>
          <w:szCs w:val="24"/>
        </w:rPr>
        <w:t xml:space="preserve">consent forms are to be attached to all </w:t>
      </w:r>
      <w:r>
        <w:rPr>
          <w:rFonts w:ascii="BC Sans" w:hAnsi="BC Sans"/>
          <w:sz w:val="24"/>
          <w:szCs w:val="24"/>
        </w:rPr>
        <w:t xml:space="preserve">fire safety </w:t>
      </w:r>
      <w:r w:rsidRPr="00F25052">
        <w:rPr>
          <w:rFonts w:ascii="BC Sans" w:hAnsi="BC Sans"/>
          <w:sz w:val="24"/>
          <w:szCs w:val="24"/>
        </w:rPr>
        <w:t>inspection reports and any</w:t>
      </w:r>
      <w:r w:rsidR="00062EA1" w:rsidRPr="00F25052">
        <w:rPr>
          <w:rFonts w:ascii="BC Sans" w:hAnsi="BC Sans"/>
          <w:sz w:val="24"/>
          <w:szCs w:val="24"/>
        </w:rPr>
        <w:t xml:space="preserve"> </w:t>
      </w:r>
      <w:r w:rsidRPr="00F25052">
        <w:rPr>
          <w:rFonts w:ascii="BC Sans" w:hAnsi="BC Sans"/>
          <w:sz w:val="24"/>
          <w:szCs w:val="24"/>
        </w:rPr>
        <w:t xml:space="preserve">fire </w:t>
      </w:r>
      <w:r>
        <w:rPr>
          <w:rFonts w:ascii="BC Sans" w:hAnsi="BC Sans"/>
          <w:sz w:val="24"/>
          <w:szCs w:val="24"/>
        </w:rPr>
        <w:t xml:space="preserve">inspection </w:t>
      </w:r>
      <w:r w:rsidRPr="00F25052">
        <w:rPr>
          <w:rFonts w:ascii="BC Sans" w:hAnsi="BC Sans"/>
          <w:sz w:val="24"/>
          <w:szCs w:val="24"/>
        </w:rPr>
        <w:t>orders</w:t>
      </w:r>
      <w:r w:rsidR="00062EA1" w:rsidRPr="00F25052">
        <w:rPr>
          <w:rFonts w:ascii="BC Sans" w:hAnsi="BC Sans"/>
          <w:sz w:val="24"/>
          <w:szCs w:val="24"/>
        </w:rPr>
        <w:t>.</w:t>
      </w:r>
      <w:r w:rsidR="00634224" w:rsidRPr="00F25052">
        <w:rPr>
          <w:rFonts w:ascii="BC Sans" w:hAnsi="BC Sans"/>
          <w:sz w:val="24"/>
          <w:szCs w:val="24"/>
        </w:rPr>
        <w:t xml:space="preserve"> </w:t>
      </w:r>
    </w:p>
    <w:p w14:paraId="06B135AF" w14:textId="77777777" w:rsidR="007E7663" w:rsidRPr="00F25052" w:rsidRDefault="007E7663" w:rsidP="00430EB9">
      <w:pPr>
        <w:ind w:left="360"/>
        <w:rPr>
          <w:rFonts w:ascii="BC Sans" w:hAnsi="BC Sans"/>
          <w:sz w:val="24"/>
          <w:szCs w:val="24"/>
        </w:rPr>
      </w:pPr>
    </w:p>
    <w:p w14:paraId="576530D2" w14:textId="77777777" w:rsidR="00997751" w:rsidRPr="00F25052" w:rsidRDefault="00634224" w:rsidP="00430EB9">
      <w:pPr>
        <w:numPr>
          <w:ilvl w:val="0"/>
          <w:numId w:val="4"/>
        </w:numPr>
        <w:ind w:left="360"/>
        <w:rPr>
          <w:rFonts w:ascii="BC Sans" w:hAnsi="BC Sans"/>
          <w:sz w:val="24"/>
          <w:szCs w:val="24"/>
        </w:rPr>
      </w:pPr>
      <w:r w:rsidRPr="00F25052">
        <w:rPr>
          <w:rFonts w:ascii="BC Sans" w:hAnsi="BC Sans"/>
          <w:sz w:val="24"/>
          <w:szCs w:val="24"/>
        </w:rPr>
        <w:t xml:space="preserve">A </w:t>
      </w:r>
      <w:r w:rsidR="00F203F6" w:rsidRPr="00F25052">
        <w:rPr>
          <w:rFonts w:ascii="BC Sans" w:hAnsi="BC Sans"/>
          <w:sz w:val="24"/>
          <w:szCs w:val="24"/>
        </w:rPr>
        <w:t xml:space="preserve">separate signed consent form is required for any additional or follow-up </w:t>
      </w:r>
      <w:r w:rsidR="00F203F6">
        <w:rPr>
          <w:rFonts w:ascii="BC Sans" w:hAnsi="BC Sans"/>
          <w:sz w:val="24"/>
          <w:szCs w:val="24"/>
        </w:rPr>
        <w:t xml:space="preserve">fire safety </w:t>
      </w:r>
      <w:r w:rsidR="00F203F6" w:rsidRPr="00F25052">
        <w:rPr>
          <w:rFonts w:ascii="BC Sans" w:hAnsi="BC Sans"/>
          <w:sz w:val="24"/>
          <w:szCs w:val="24"/>
        </w:rPr>
        <w:t>inspections</w:t>
      </w:r>
      <w:r w:rsidR="001B63FB" w:rsidRPr="00F25052">
        <w:rPr>
          <w:rFonts w:ascii="BC Sans" w:hAnsi="BC Sans"/>
          <w:sz w:val="24"/>
          <w:szCs w:val="24"/>
        </w:rPr>
        <w:t>.</w:t>
      </w:r>
    </w:p>
    <w:sectPr w:rsidR="00997751" w:rsidRPr="00F25052" w:rsidSect="00855F3D">
      <w:headerReference w:type="even" r:id="rId12"/>
      <w:headerReference w:type="default" r:id="rId13"/>
      <w:footerReference w:type="even" r:id="rId14"/>
      <w:footerReference w:type="default" r:id="rId15"/>
      <w:headerReference w:type="first" r:id="rId16"/>
      <w:footerReference w:type="first" r:id="rId17"/>
      <w:pgSz w:w="12240" w:h="15840"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915BCC" w14:textId="77777777" w:rsidR="00CA7212" w:rsidRDefault="00CA7212">
      <w:r>
        <w:separator/>
      </w:r>
    </w:p>
  </w:endnote>
  <w:endnote w:type="continuationSeparator" w:id="0">
    <w:p w14:paraId="3D4A32D9" w14:textId="77777777" w:rsidR="00CA7212" w:rsidRDefault="00CA7212">
      <w:r>
        <w:continuationSeparator/>
      </w:r>
    </w:p>
  </w:endnote>
  <w:endnote w:type="continuationNotice" w:id="1">
    <w:p w14:paraId="6A28A702" w14:textId="77777777" w:rsidR="00CA7212" w:rsidRDefault="00CA72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3D920" w14:textId="77777777" w:rsidR="006C0277" w:rsidRDefault="006C02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5399578"/>
      <w:docPartObj>
        <w:docPartGallery w:val="Page Numbers (Bottom of Page)"/>
        <w:docPartUnique/>
      </w:docPartObj>
    </w:sdtPr>
    <w:sdtEndPr/>
    <w:sdtContent>
      <w:sdt>
        <w:sdtPr>
          <w:id w:val="-1769616900"/>
          <w:docPartObj>
            <w:docPartGallery w:val="Page Numbers (Top of Page)"/>
            <w:docPartUnique/>
          </w:docPartObj>
        </w:sdtPr>
        <w:sdtEndPr/>
        <w:sdtContent>
          <w:p w14:paraId="6CED5C20" w14:textId="55D7CA2D" w:rsidR="001512A5" w:rsidRDefault="001512A5">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4C92738E" w14:textId="199464D7" w:rsidR="001B63FB" w:rsidRPr="006C0277" w:rsidRDefault="001B63FB" w:rsidP="001B63FB">
    <w:pPr>
      <w:pStyle w:val="Footer"/>
      <w:jc w:val="right"/>
      <w:rPr>
        <w:rFonts w:ascii="BC Sans" w:hAnsi="BC San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779E5" w14:textId="77777777" w:rsidR="006C0277" w:rsidRDefault="006C02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763D2F" w14:textId="77777777" w:rsidR="00CA7212" w:rsidRDefault="00CA7212">
      <w:r>
        <w:separator/>
      </w:r>
    </w:p>
  </w:footnote>
  <w:footnote w:type="continuationSeparator" w:id="0">
    <w:p w14:paraId="04649398" w14:textId="77777777" w:rsidR="00CA7212" w:rsidRDefault="00CA7212">
      <w:r>
        <w:continuationSeparator/>
      </w:r>
    </w:p>
  </w:footnote>
  <w:footnote w:type="continuationNotice" w:id="1">
    <w:p w14:paraId="1CF58C35" w14:textId="77777777" w:rsidR="00CA7212" w:rsidRDefault="00CA721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1640FF" w14:textId="77777777" w:rsidR="006C0277" w:rsidRDefault="006C02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36DDDE" w14:textId="77777777" w:rsidR="00F203F6" w:rsidRPr="000070A9" w:rsidRDefault="00F203F6" w:rsidP="00F203F6">
    <w:pPr>
      <w:pStyle w:val="Heading1"/>
      <w:jc w:val="center"/>
      <w:rPr>
        <w:rFonts w:ascii="BC Sans" w:hAnsi="BC Sans"/>
      </w:rPr>
    </w:pPr>
    <w:r w:rsidRPr="000070A9">
      <w:rPr>
        <w:rFonts w:ascii="BC Sans" w:hAnsi="BC Sans"/>
      </w:rPr>
      <w:t xml:space="preserve">Consent </w:t>
    </w:r>
    <w:r w:rsidR="00430EB9">
      <w:rPr>
        <w:rFonts w:ascii="BC Sans" w:hAnsi="BC Sans"/>
      </w:rPr>
      <w:t>t</w:t>
    </w:r>
    <w:r w:rsidRPr="000070A9">
      <w:rPr>
        <w:rFonts w:ascii="BC Sans" w:hAnsi="BC Sans"/>
      </w:rPr>
      <w:t>o Enter Occupied Premises</w:t>
    </w:r>
  </w:p>
  <w:p w14:paraId="74EA3D26" w14:textId="77777777" w:rsidR="008A690C" w:rsidRDefault="00B757F8" w:rsidP="00B757F8">
    <w:pPr>
      <w:pStyle w:val="Header"/>
      <w:tabs>
        <w:tab w:val="right" w:pos="9907"/>
      </w:tabs>
      <w:jc w:val="both"/>
      <w:rPr>
        <w:rFonts w:ascii="Arial" w:hAnsi="Arial" w:cs="Arial"/>
        <w:noProof/>
        <w:sz w:val="16"/>
        <w:szCs w:val="16"/>
        <w:lang w:val="en-CA"/>
      </w:rPr>
    </w:pPr>
    <w:r>
      <w:tab/>
    </w:r>
    <w:r>
      <w:tab/>
    </w:r>
    <w:r w:rsidR="008A690C">
      <w:rPr>
        <w:rFonts w:ascii="Arial" w:hAnsi="Arial" w:cs="Arial"/>
        <w:noProof/>
        <w:sz w:val="16"/>
        <w:szCs w:val="16"/>
        <w:lang w:val="en-CA"/>
      </w:rPr>
      <w:t xml:space="preserve"> </w:t>
    </w:r>
  </w:p>
  <w:p w14:paraId="5938E126" w14:textId="77777777" w:rsidR="008A690C" w:rsidRDefault="008A690C">
    <w:pPr>
      <w:pStyle w:val="Header"/>
      <w:jc w:val="right"/>
      <w:rPr>
        <w:rFonts w:ascii="Arial" w:hAnsi="Arial" w:cs="Arial"/>
        <w:noProof/>
        <w:lang w:val="en-CA"/>
      </w:rPr>
    </w:pPr>
  </w:p>
  <w:p w14:paraId="762262DE" w14:textId="77777777" w:rsidR="00E85002" w:rsidRDefault="00E85002">
    <w:pPr>
      <w:pStyle w:val="Header"/>
      <w:jc w:val="right"/>
      <w:rPr>
        <w:rFonts w:ascii="Arial" w:hAnsi="Arial" w:cs="Arial"/>
        <w:noProof/>
        <w:lang w:val="en-CA"/>
      </w:rPr>
    </w:pPr>
  </w:p>
  <w:p w14:paraId="2037C65A" w14:textId="22378519" w:rsidR="00E85002" w:rsidRDefault="006C0277" w:rsidP="006C0277">
    <w:pPr>
      <w:pStyle w:val="Header"/>
      <w:tabs>
        <w:tab w:val="left" w:pos="2016"/>
      </w:tabs>
      <w:rPr>
        <w:rFonts w:ascii="Arial" w:hAnsi="Arial" w:cs="Arial"/>
        <w:noProof/>
        <w:lang w:val="en-CA"/>
      </w:rPr>
    </w:pPr>
    <w:r>
      <w:rPr>
        <w:rFonts w:ascii="Arial" w:hAnsi="Arial" w:cs="Arial"/>
        <w:noProof/>
        <w:lang w:val="en-CA"/>
      </w:rPr>
      <w:tab/>
    </w:r>
    <w:r>
      <w:rPr>
        <w:rFonts w:ascii="Arial" w:hAnsi="Arial" w:cs="Arial"/>
        <w:noProof/>
        <w:lang w:val="en-CA"/>
      </w:rPr>
      <w:tab/>
    </w:r>
    <w:r>
      <w:rPr>
        <w:rFonts w:ascii="Arial" w:hAnsi="Arial" w:cs="Arial"/>
        <w:noProof/>
        <w:lang w:val="en-CA"/>
      </w:rPr>
      <w:tab/>
    </w:r>
  </w:p>
  <w:p w14:paraId="16C12D29" w14:textId="77777777" w:rsidR="008A690C" w:rsidRDefault="008A690C">
    <w:pPr>
      <w:pStyle w:val="Header"/>
      <w:jc w:val="right"/>
      <w:rPr>
        <w:rFonts w:ascii="Arial" w:hAnsi="Arial" w:cs="Aria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37643" w14:textId="77777777" w:rsidR="006C0277" w:rsidRDefault="006C02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63ECE"/>
    <w:multiLevelType w:val="hybridMultilevel"/>
    <w:tmpl w:val="01FED556"/>
    <w:lvl w:ilvl="0" w:tplc="D73EE704">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 w15:restartNumberingAfterBreak="0">
    <w:nsid w:val="0A2448E5"/>
    <w:multiLevelType w:val="hybridMultilevel"/>
    <w:tmpl w:val="3712F772"/>
    <w:lvl w:ilvl="0" w:tplc="C56C596E">
      <w:start w:val="1"/>
      <w:numFmt w:val="lowerLetter"/>
      <w:lvlText w:val="(%1)"/>
      <w:lvlJc w:val="left"/>
      <w:pPr>
        <w:ind w:left="2112" w:hanging="360"/>
      </w:pPr>
      <w:rPr>
        <w:rFonts w:hint="default"/>
      </w:rPr>
    </w:lvl>
    <w:lvl w:ilvl="1" w:tplc="04090019" w:tentative="1">
      <w:start w:val="1"/>
      <w:numFmt w:val="lowerLetter"/>
      <w:lvlText w:val="%2."/>
      <w:lvlJc w:val="left"/>
      <w:pPr>
        <w:ind w:left="2832" w:hanging="360"/>
      </w:pPr>
    </w:lvl>
    <w:lvl w:ilvl="2" w:tplc="0409001B" w:tentative="1">
      <w:start w:val="1"/>
      <w:numFmt w:val="lowerRoman"/>
      <w:lvlText w:val="%3."/>
      <w:lvlJc w:val="right"/>
      <w:pPr>
        <w:ind w:left="3552" w:hanging="180"/>
      </w:pPr>
    </w:lvl>
    <w:lvl w:ilvl="3" w:tplc="0409000F" w:tentative="1">
      <w:start w:val="1"/>
      <w:numFmt w:val="decimal"/>
      <w:lvlText w:val="%4."/>
      <w:lvlJc w:val="left"/>
      <w:pPr>
        <w:ind w:left="4272" w:hanging="360"/>
      </w:pPr>
    </w:lvl>
    <w:lvl w:ilvl="4" w:tplc="04090019" w:tentative="1">
      <w:start w:val="1"/>
      <w:numFmt w:val="lowerLetter"/>
      <w:lvlText w:val="%5."/>
      <w:lvlJc w:val="left"/>
      <w:pPr>
        <w:ind w:left="4992" w:hanging="360"/>
      </w:pPr>
    </w:lvl>
    <w:lvl w:ilvl="5" w:tplc="0409001B" w:tentative="1">
      <w:start w:val="1"/>
      <w:numFmt w:val="lowerRoman"/>
      <w:lvlText w:val="%6."/>
      <w:lvlJc w:val="right"/>
      <w:pPr>
        <w:ind w:left="5712" w:hanging="180"/>
      </w:pPr>
    </w:lvl>
    <w:lvl w:ilvl="6" w:tplc="0409000F" w:tentative="1">
      <w:start w:val="1"/>
      <w:numFmt w:val="decimal"/>
      <w:lvlText w:val="%7."/>
      <w:lvlJc w:val="left"/>
      <w:pPr>
        <w:ind w:left="6432" w:hanging="360"/>
      </w:pPr>
    </w:lvl>
    <w:lvl w:ilvl="7" w:tplc="04090019" w:tentative="1">
      <w:start w:val="1"/>
      <w:numFmt w:val="lowerLetter"/>
      <w:lvlText w:val="%8."/>
      <w:lvlJc w:val="left"/>
      <w:pPr>
        <w:ind w:left="7152" w:hanging="360"/>
      </w:pPr>
    </w:lvl>
    <w:lvl w:ilvl="8" w:tplc="0409001B" w:tentative="1">
      <w:start w:val="1"/>
      <w:numFmt w:val="lowerRoman"/>
      <w:lvlText w:val="%9."/>
      <w:lvlJc w:val="right"/>
      <w:pPr>
        <w:ind w:left="7872" w:hanging="180"/>
      </w:pPr>
    </w:lvl>
  </w:abstractNum>
  <w:abstractNum w:abstractNumId="2" w15:restartNumberingAfterBreak="0">
    <w:nsid w:val="0D1C10FC"/>
    <w:multiLevelType w:val="hybridMultilevel"/>
    <w:tmpl w:val="8F0C40FA"/>
    <w:lvl w:ilvl="0" w:tplc="8CA07FF0">
      <w:start w:val="1"/>
      <w:numFmt w:val="lowerLetter"/>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3" w15:restartNumberingAfterBreak="0">
    <w:nsid w:val="1098539E"/>
    <w:multiLevelType w:val="hybridMultilevel"/>
    <w:tmpl w:val="599C1E0C"/>
    <w:lvl w:ilvl="0" w:tplc="5520366C">
      <w:start w:val="1"/>
      <w:numFmt w:val="bullet"/>
      <w:lvlText w:val=""/>
      <w:lvlJc w:val="left"/>
      <w:pPr>
        <w:tabs>
          <w:tab w:val="num" w:pos="396"/>
        </w:tabs>
        <w:ind w:left="396" w:hanging="396"/>
      </w:pPr>
      <w:rPr>
        <w:rFonts w:ascii="Symbol" w:hAnsi="Symbol" w:hint="default"/>
      </w:rPr>
    </w:lvl>
    <w:lvl w:ilvl="1" w:tplc="10090019" w:tentative="1">
      <w:start w:val="1"/>
      <w:numFmt w:val="lowerLetter"/>
      <w:lvlText w:val="%2."/>
      <w:lvlJc w:val="left"/>
      <w:pPr>
        <w:tabs>
          <w:tab w:val="num" w:pos="1080"/>
        </w:tabs>
        <w:ind w:left="1080" w:hanging="360"/>
      </w:pPr>
    </w:lvl>
    <w:lvl w:ilvl="2" w:tplc="1009001B" w:tentative="1">
      <w:start w:val="1"/>
      <w:numFmt w:val="lowerRoman"/>
      <w:lvlText w:val="%3."/>
      <w:lvlJc w:val="right"/>
      <w:pPr>
        <w:tabs>
          <w:tab w:val="num" w:pos="1800"/>
        </w:tabs>
        <w:ind w:left="1800" w:hanging="180"/>
      </w:pPr>
    </w:lvl>
    <w:lvl w:ilvl="3" w:tplc="1009000F" w:tentative="1">
      <w:start w:val="1"/>
      <w:numFmt w:val="decimal"/>
      <w:lvlText w:val="%4."/>
      <w:lvlJc w:val="left"/>
      <w:pPr>
        <w:tabs>
          <w:tab w:val="num" w:pos="2520"/>
        </w:tabs>
        <w:ind w:left="2520" w:hanging="360"/>
      </w:pPr>
    </w:lvl>
    <w:lvl w:ilvl="4" w:tplc="10090019" w:tentative="1">
      <w:start w:val="1"/>
      <w:numFmt w:val="lowerLetter"/>
      <w:lvlText w:val="%5."/>
      <w:lvlJc w:val="left"/>
      <w:pPr>
        <w:tabs>
          <w:tab w:val="num" w:pos="3240"/>
        </w:tabs>
        <w:ind w:left="3240" w:hanging="360"/>
      </w:pPr>
    </w:lvl>
    <w:lvl w:ilvl="5" w:tplc="1009001B" w:tentative="1">
      <w:start w:val="1"/>
      <w:numFmt w:val="lowerRoman"/>
      <w:lvlText w:val="%6."/>
      <w:lvlJc w:val="right"/>
      <w:pPr>
        <w:tabs>
          <w:tab w:val="num" w:pos="3960"/>
        </w:tabs>
        <w:ind w:left="3960" w:hanging="180"/>
      </w:pPr>
    </w:lvl>
    <w:lvl w:ilvl="6" w:tplc="1009000F" w:tentative="1">
      <w:start w:val="1"/>
      <w:numFmt w:val="decimal"/>
      <w:lvlText w:val="%7."/>
      <w:lvlJc w:val="left"/>
      <w:pPr>
        <w:tabs>
          <w:tab w:val="num" w:pos="4680"/>
        </w:tabs>
        <w:ind w:left="4680" w:hanging="360"/>
      </w:pPr>
    </w:lvl>
    <w:lvl w:ilvl="7" w:tplc="10090019" w:tentative="1">
      <w:start w:val="1"/>
      <w:numFmt w:val="lowerLetter"/>
      <w:lvlText w:val="%8."/>
      <w:lvlJc w:val="left"/>
      <w:pPr>
        <w:tabs>
          <w:tab w:val="num" w:pos="5400"/>
        </w:tabs>
        <w:ind w:left="5400" w:hanging="360"/>
      </w:pPr>
    </w:lvl>
    <w:lvl w:ilvl="8" w:tplc="1009001B" w:tentative="1">
      <w:start w:val="1"/>
      <w:numFmt w:val="lowerRoman"/>
      <w:lvlText w:val="%9."/>
      <w:lvlJc w:val="right"/>
      <w:pPr>
        <w:tabs>
          <w:tab w:val="num" w:pos="6120"/>
        </w:tabs>
        <w:ind w:left="6120" w:hanging="180"/>
      </w:pPr>
    </w:lvl>
  </w:abstractNum>
  <w:abstractNum w:abstractNumId="4" w15:restartNumberingAfterBreak="0">
    <w:nsid w:val="1C5476D7"/>
    <w:multiLevelType w:val="hybridMultilevel"/>
    <w:tmpl w:val="4FC6DC16"/>
    <w:lvl w:ilvl="0" w:tplc="1009000F">
      <w:start w:val="1"/>
      <w:numFmt w:val="decimal"/>
      <w:lvlText w:val="%1."/>
      <w:lvlJc w:val="left"/>
      <w:pPr>
        <w:tabs>
          <w:tab w:val="num" w:pos="360"/>
        </w:tabs>
        <w:ind w:left="360" w:hanging="360"/>
      </w:pPr>
    </w:lvl>
    <w:lvl w:ilvl="1" w:tplc="10090019" w:tentative="1">
      <w:start w:val="1"/>
      <w:numFmt w:val="lowerLetter"/>
      <w:lvlText w:val="%2."/>
      <w:lvlJc w:val="left"/>
      <w:pPr>
        <w:tabs>
          <w:tab w:val="num" w:pos="1080"/>
        </w:tabs>
        <w:ind w:left="1080" w:hanging="360"/>
      </w:pPr>
    </w:lvl>
    <w:lvl w:ilvl="2" w:tplc="1009001B" w:tentative="1">
      <w:start w:val="1"/>
      <w:numFmt w:val="lowerRoman"/>
      <w:lvlText w:val="%3."/>
      <w:lvlJc w:val="right"/>
      <w:pPr>
        <w:tabs>
          <w:tab w:val="num" w:pos="1800"/>
        </w:tabs>
        <w:ind w:left="1800" w:hanging="180"/>
      </w:pPr>
    </w:lvl>
    <w:lvl w:ilvl="3" w:tplc="1009000F" w:tentative="1">
      <w:start w:val="1"/>
      <w:numFmt w:val="decimal"/>
      <w:lvlText w:val="%4."/>
      <w:lvlJc w:val="left"/>
      <w:pPr>
        <w:tabs>
          <w:tab w:val="num" w:pos="2520"/>
        </w:tabs>
        <w:ind w:left="2520" w:hanging="360"/>
      </w:pPr>
    </w:lvl>
    <w:lvl w:ilvl="4" w:tplc="10090019" w:tentative="1">
      <w:start w:val="1"/>
      <w:numFmt w:val="lowerLetter"/>
      <w:lvlText w:val="%5."/>
      <w:lvlJc w:val="left"/>
      <w:pPr>
        <w:tabs>
          <w:tab w:val="num" w:pos="3240"/>
        </w:tabs>
        <w:ind w:left="3240" w:hanging="360"/>
      </w:pPr>
    </w:lvl>
    <w:lvl w:ilvl="5" w:tplc="1009001B" w:tentative="1">
      <w:start w:val="1"/>
      <w:numFmt w:val="lowerRoman"/>
      <w:lvlText w:val="%6."/>
      <w:lvlJc w:val="right"/>
      <w:pPr>
        <w:tabs>
          <w:tab w:val="num" w:pos="3960"/>
        </w:tabs>
        <w:ind w:left="3960" w:hanging="180"/>
      </w:pPr>
    </w:lvl>
    <w:lvl w:ilvl="6" w:tplc="1009000F" w:tentative="1">
      <w:start w:val="1"/>
      <w:numFmt w:val="decimal"/>
      <w:lvlText w:val="%7."/>
      <w:lvlJc w:val="left"/>
      <w:pPr>
        <w:tabs>
          <w:tab w:val="num" w:pos="4680"/>
        </w:tabs>
        <w:ind w:left="4680" w:hanging="360"/>
      </w:pPr>
    </w:lvl>
    <w:lvl w:ilvl="7" w:tplc="10090019" w:tentative="1">
      <w:start w:val="1"/>
      <w:numFmt w:val="lowerLetter"/>
      <w:lvlText w:val="%8."/>
      <w:lvlJc w:val="left"/>
      <w:pPr>
        <w:tabs>
          <w:tab w:val="num" w:pos="5400"/>
        </w:tabs>
        <w:ind w:left="5400" w:hanging="360"/>
      </w:pPr>
    </w:lvl>
    <w:lvl w:ilvl="8" w:tplc="1009001B" w:tentative="1">
      <w:start w:val="1"/>
      <w:numFmt w:val="lowerRoman"/>
      <w:lvlText w:val="%9."/>
      <w:lvlJc w:val="right"/>
      <w:pPr>
        <w:tabs>
          <w:tab w:val="num" w:pos="6120"/>
        </w:tabs>
        <w:ind w:left="6120" w:hanging="180"/>
      </w:pPr>
    </w:lvl>
  </w:abstractNum>
  <w:abstractNum w:abstractNumId="5" w15:restartNumberingAfterBreak="0">
    <w:nsid w:val="42543FA7"/>
    <w:multiLevelType w:val="hybridMultilevel"/>
    <w:tmpl w:val="43464398"/>
    <w:lvl w:ilvl="0" w:tplc="5520366C">
      <w:start w:val="1"/>
      <w:numFmt w:val="bullet"/>
      <w:lvlText w:val=""/>
      <w:lvlJc w:val="left"/>
      <w:pPr>
        <w:tabs>
          <w:tab w:val="num" w:pos="756"/>
        </w:tabs>
        <w:ind w:left="756" w:hanging="396"/>
      </w:pPr>
      <w:rPr>
        <w:rFonts w:ascii="Symbol" w:hAnsi="Symbol" w:hint="default"/>
      </w:rPr>
    </w:lvl>
    <w:lvl w:ilvl="1" w:tplc="10090019" w:tentative="1">
      <w:start w:val="1"/>
      <w:numFmt w:val="lowerLetter"/>
      <w:lvlText w:val="%2."/>
      <w:lvlJc w:val="left"/>
      <w:pPr>
        <w:tabs>
          <w:tab w:val="num" w:pos="1440"/>
        </w:tabs>
        <w:ind w:left="1440" w:hanging="360"/>
      </w:pPr>
    </w:lvl>
    <w:lvl w:ilvl="2" w:tplc="1009001B" w:tentative="1">
      <w:start w:val="1"/>
      <w:numFmt w:val="lowerRoman"/>
      <w:lvlText w:val="%3."/>
      <w:lvlJc w:val="right"/>
      <w:pPr>
        <w:tabs>
          <w:tab w:val="num" w:pos="2160"/>
        </w:tabs>
        <w:ind w:left="2160" w:hanging="180"/>
      </w:pPr>
    </w:lvl>
    <w:lvl w:ilvl="3" w:tplc="1009000F" w:tentative="1">
      <w:start w:val="1"/>
      <w:numFmt w:val="decimal"/>
      <w:lvlText w:val="%4."/>
      <w:lvlJc w:val="left"/>
      <w:pPr>
        <w:tabs>
          <w:tab w:val="num" w:pos="2880"/>
        </w:tabs>
        <w:ind w:left="2880" w:hanging="360"/>
      </w:pPr>
    </w:lvl>
    <w:lvl w:ilvl="4" w:tplc="10090019" w:tentative="1">
      <w:start w:val="1"/>
      <w:numFmt w:val="lowerLetter"/>
      <w:lvlText w:val="%5."/>
      <w:lvlJc w:val="left"/>
      <w:pPr>
        <w:tabs>
          <w:tab w:val="num" w:pos="3600"/>
        </w:tabs>
        <w:ind w:left="3600" w:hanging="360"/>
      </w:pPr>
    </w:lvl>
    <w:lvl w:ilvl="5" w:tplc="1009001B" w:tentative="1">
      <w:start w:val="1"/>
      <w:numFmt w:val="lowerRoman"/>
      <w:lvlText w:val="%6."/>
      <w:lvlJc w:val="right"/>
      <w:pPr>
        <w:tabs>
          <w:tab w:val="num" w:pos="4320"/>
        </w:tabs>
        <w:ind w:left="4320" w:hanging="180"/>
      </w:pPr>
    </w:lvl>
    <w:lvl w:ilvl="6" w:tplc="1009000F" w:tentative="1">
      <w:start w:val="1"/>
      <w:numFmt w:val="decimal"/>
      <w:lvlText w:val="%7."/>
      <w:lvlJc w:val="left"/>
      <w:pPr>
        <w:tabs>
          <w:tab w:val="num" w:pos="5040"/>
        </w:tabs>
        <w:ind w:left="5040" w:hanging="360"/>
      </w:pPr>
    </w:lvl>
    <w:lvl w:ilvl="7" w:tplc="10090019" w:tentative="1">
      <w:start w:val="1"/>
      <w:numFmt w:val="lowerLetter"/>
      <w:lvlText w:val="%8."/>
      <w:lvlJc w:val="left"/>
      <w:pPr>
        <w:tabs>
          <w:tab w:val="num" w:pos="5760"/>
        </w:tabs>
        <w:ind w:left="5760" w:hanging="360"/>
      </w:pPr>
    </w:lvl>
    <w:lvl w:ilvl="8" w:tplc="1009001B" w:tentative="1">
      <w:start w:val="1"/>
      <w:numFmt w:val="lowerRoman"/>
      <w:lvlText w:val="%9."/>
      <w:lvlJc w:val="right"/>
      <w:pPr>
        <w:tabs>
          <w:tab w:val="num" w:pos="6480"/>
        </w:tabs>
        <w:ind w:left="6480" w:hanging="180"/>
      </w:pPr>
    </w:lvl>
  </w:abstractNum>
  <w:abstractNum w:abstractNumId="6" w15:restartNumberingAfterBreak="0">
    <w:nsid w:val="49E92DA8"/>
    <w:multiLevelType w:val="hybridMultilevel"/>
    <w:tmpl w:val="7C3EDB1E"/>
    <w:lvl w:ilvl="0" w:tplc="10090017">
      <w:start w:val="1"/>
      <w:numFmt w:val="lowerLetter"/>
      <w:lvlText w:val="%1)"/>
      <w:lvlJc w:val="left"/>
      <w:pPr>
        <w:ind w:left="2160" w:hanging="360"/>
      </w:p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7" w15:restartNumberingAfterBreak="0">
    <w:nsid w:val="5ECA27E7"/>
    <w:multiLevelType w:val="hybridMultilevel"/>
    <w:tmpl w:val="E76A76EC"/>
    <w:lvl w:ilvl="0" w:tplc="AFC6E0B4">
      <w:start w:val="1"/>
      <w:numFmt w:val="decimal"/>
      <w:lvlText w:val="%1."/>
      <w:lvlJc w:val="left"/>
      <w:pPr>
        <w:ind w:left="720" w:hanging="360"/>
      </w:pPr>
      <w:rPr>
        <w:rFonts w:ascii="BC Sans" w:eastAsia="Times New Roman" w:hAnsi="BC Sans"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7487AE4"/>
    <w:multiLevelType w:val="hybridMultilevel"/>
    <w:tmpl w:val="8E82B326"/>
    <w:lvl w:ilvl="0" w:tplc="10090017">
      <w:start w:val="1"/>
      <w:numFmt w:val="lowerLetter"/>
      <w:lvlText w:val="%1)"/>
      <w:lvlJc w:val="left"/>
      <w:pPr>
        <w:ind w:left="2160" w:hanging="360"/>
      </w:p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9" w15:restartNumberingAfterBreak="0">
    <w:nsid w:val="74E250E6"/>
    <w:multiLevelType w:val="hybridMultilevel"/>
    <w:tmpl w:val="7C880BBE"/>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805539039">
    <w:abstractNumId w:val="5"/>
  </w:num>
  <w:num w:numId="2" w16cid:durableId="2123569472">
    <w:abstractNumId w:val="4"/>
  </w:num>
  <w:num w:numId="3" w16cid:durableId="1668315883">
    <w:abstractNumId w:val="3"/>
  </w:num>
  <w:num w:numId="4" w16cid:durableId="1461024481">
    <w:abstractNumId w:val="7"/>
  </w:num>
  <w:num w:numId="5" w16cid:durableId="1594703330">
    <w:abstractNumId w:val="9"/>
  </w:num>
  <w:num w:numId="6" w16cid:durableId="1213804650">
    <w:abstractNumId w:val="1"/>
  </w:num>
  <w:num w:numId="7" w16cid:durableId="1486972480">
    <w:abstractNumId w:val="8"/>
  </w:num>
  <w:num w:numId="8" w16cid:durableId="1159540620">
    <w:abstractNumId w:val="2"/>
  </w:num>
  <w:num w:numId="9" w16cid:durableId="700982522">
    <w:abstractNumId w:val="6"/>
  </w:num>
  <w:num w:numId="10" w16cid:durableId="14511295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20"/>
  <w:drawingGridHorizontalSpacing w:val="100"/>
  <w:displayHorizont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973"/>
    <w:rsid w:val="00005193"/>
    <w:rsid w:val="000070A9"/>
    <w:rsid w:val="0001538D"/>
    <w:rsid w:val="00021971"/>
    <w:rsid w:val="00032E8F"/>
    <w:rsid w:val="00053CC8"/>
    <w:rsid w:val="00057ADA"/>
    <w:rsid w:val="00062EA1"/>
    <w:rsid w:val="00086938"/>
    <w:rsid w:val="000B3EBE"/>
    <w:rsid w:val="000D07E0"/>
    <w:rsid w:val="000D442F"/>
    <w:rsid w:val="000F79FD"/>
    <w:rsid w:val="00103978"/>
    <w:rsid w:val="00112B01"/>
    <w:rsid w:val="00124CC8"/>
    <w:rsid w:val="00130D4A"/>
    <w:rsid w:val="00146207"/>
    <w:rsid w:val="001512A5"/>
    <w:rsid w:val="0015580E"/>
    <w:rsid w:val="00155AA9"/>
    <w:rsid w:val="00164A6B"/>
    <w:rsid w:val="00164F3A"/>
    <w:rsid w:val="001A0F37"/>
    <w:rsid w:val="001B63FB"/>
    <w:rsid w:val="001B7425"/>
    <w:rsid w:val="001C4A46"/>
    <w:rsid w:val="001D0E8B"/>
    <w:rsid w:val="001D2342"/>
    <w:rsid w:val="001D3718"/>
    <w:rsid w:val="001F5B64"/>
    <w:rsid w:val="002445A8"/>
    <w:rsid w:val="00245737"/>
    <w:rsid w:val="00255C3F"/>
    <w:rsid w:val="002A73B4"/>
    <w:rsid w:val="002B173F"/>
    <w:rsid w:val="002C60E7"/>
    <w:rsid w:val="002D0C18"/>
    <w:rsid w:val="002E28C4"/>
    <w:rsid w:val="002F05FA"/>
    <w:rsid w:val="00316958"/>
    <w:rsid w:val="00324BCE"/>
    <w:rsid w:val="00350A6F"/>
    <w:rsid w:val="00363EF8"/>
    <w:rsid w:val="003B25FA"/>
    <w:rsid w:val="003C23D3"/>
    <w:rsid w:val="003D3165"/>
    <w:rsid w:val="00415537"/>
    <w:rsid w:val="00430EB9"/>
    <w:rsid w:val="00474B32"/>
    <w:rsid w:val="004755E3"/>
    <w:rsid w:val="00475CFE"/>
    <w:rsid w:val="00483F57"/>
    <w:rsid w:val="004972A3"/>
    <w:rsid w:val="00497D6B"/>
    <w:rsid w:val="004A0255"/>
    <w:rsid w:val="004B18E1"/>
    <w:rsid w:val="004D3683"/>
    <w:rsid w:val="004F3A7A"/>
    <w:rsid w:val="00523EC6"/>
    <w:rsid w:val="00553418"/>
    <w:rsid w:val="005870C9"/>
    <w:rsid w:val="005A146D"/>
    <w:rsid w:val="005A1722"/>
    <w:rsid w:val="005C4689"/>
    <w:rsid w:val="005E3A98"/>
    <w:rsid w:val="005F1B86"/>
    <w:rsid w:val="005F3961"/>
    <w:rsid w:val="00603507"/>
    <w:rsid w:val="00613920"/>
    <w:rsid w:val="006144F9"/>
    <w:rsid w:val="006256B3"/>
    <w:rsid w:val="00627B43"/>
    <w:rsid w:val="00634224"/>
    <w:rsid w:val="00664796"/>
    <w:rsid w:val="00675973"/>
    <w:rsid w:val="006864DF"/>
    <w:rsid w:val="006C0277"/>
    <w:rsid w:val="006C55CB"/>
    <w:rsid w:val="006D6AB8"/>
    <w:rsid w:val="006E294D"/>
    <w:rsid w:val="00700C89"/>
    <w:rsid w:val="007147EB"/>
    <w:rsid w:val="00730A4B"/>
    <w:rsid w:val="007422BC"/>
    <w:rsid w:val="00746940"/>
    <w:rsid w:val="007606A4"/>
    <w:rsid w:val="00792C57"/>
    <w:rsid w:val="007B5BFC"/>
    <w:rsid w:val="007B5CEC"/>
    <w:rsid w:val="007C5A54"/>
    <w:rsid w:val="007E7663"/>
    <w:rsid w:val="007F1E50"/>
    <w:rsid w:val="00807B3B"/>
    <w:rsid w:val="00811D09"/>
    <w:rsid w:val="00816E0B"/>
    <w:rsid w:val="0082548B"/>
    <w:rsid w:val="00841036"/>
    <w:rsid w:val="00855F3D"/>
    <w:rsid w:val="008712E1"/>
    <w:rsid w:val="00871A30"/>
    <w:rsid w:val="00872D10"/>
    <w:rsid w:val="00873D92"/>
    <w:rsid w:val="00882DDB"/>
    <w:rsid w:val="00890D19"/>
    <w:rsid w:val="008A21EE"/>
    <w:rsid w:val="008A690C"/>
    <w:rsid w:val="008A6E3C"/>
    <w:rsid w:val="008B5951"/>
    <w:rsid w:val="008C4400"/>
    <w:rsid w:val="008D4AFD"/>
    <w:rsid w:val="008E0BD5"/>
    <w:rsid w:val="008F4A44"/>
    <w:rsid w:val="009114DB"/>
    <w:rsid w:val="00914D49"/>
    <w:rsid w:val="00937652"/>
    <w:rsid w:val="009637BD"/>
    <w:rsid w:val="00997751"/>
    <w:rsid w:val="009A25A1"/>
    <w:rsid w:val="009C2072"/>
    <w:rsid w:val="009D68E4"/>
    <w:rsid w:val="009E246E"/>
    <w:rsid w:val="00A13F9B"/>
    <w:rsid w:val="00A30307"/>
    <w:rsid w:val="00A822F1"/>
    <w:rsid w:val="00A87B45"/>
    <w:rsid w:val="00AA2E37"/>
    <w:rsid w:val="00AA520E"/>
    <w:rsid w:val="00AC2A60"/>
    <w:rsid w:val="00AF16F2"/>
    <w:rsid w:val="00AF54EF"/>
    <w:rsid w:val="00B006B8"/>
    <w:rsid w:val="00B059B2"/>
    <w:rsid w:val="00B07CB3"/>
    <w:rsid w:val="00B35D59"/>
    <w:rsid w:val="00B757F8"/>
    <w:rsid w:val="00BD03BB"/>
    <w:rsid w:val="00BF5D5B"/>
    <w:rsid w:val="00C0575B"/>
    <w:rsid w:val="00C14E40"/>
    <w:rsid w:val="00C40AF7"/>
    <w:rsid w:val="00C410B8"/>
    <w:rsid w:val="00C86C7F"/>
    <w:rsid w:val="00CA7212"/>
    <w:rsid w:val="00CB6DF1"/>
    <w:rsid w:val="00CE7CE7"/>
    <w:rsid w:val="00D07EFC"/>
    <w:rsid w:val="00D2150E"/>
    <w:rsid w:val="00D326CF"/>
    <w:rsid w:val="00D53230"/>
    <w:rsid w:val="00D849A9"/>
    <w:rsid w:val="00D92D7A"/>
    <w:rsid w:val="00DA28A7"/>
    <w:rsid w:val="00DB277D"/>
    <w:rsid w:val="00DE309F"/>
    <w:rsid w:val="00DF060B"/>
    <w:rsid w:val="00E04244"/>
    <w:rsid w:val="00E103EA"/>
    <w:rsid w:val="00E13EDA"/>
    <w:rsid w:val="00E4336F"/>
    <w:rsid w:val="00E7032E"/>
    <w:rsid w:val="00E705E3"/>
    <w:rsid w:val="00E71FB9"/>
    <w:rsid w:val="00E85002"/>
    <w:rsid w:val="00EF6A40"/>
    <w:rsid w:val="00F10D23"/>
    <w:rsid w:val="00F203F6"/>
    <w:rsid w:val="00F25052"/>
    <w:rsid w:val="00F35513"/>
    <w:rsid w:val="00F56BF4"/>
    <w:rsid w:val="00F73A89"/>
    <w:rsid w:val="00FB6915"/>
    <w:rsid w:val="00FC098A"/>
    <w:rsid w:val="00FE325C"/>
    <w:rsid w:val="00FE42FD"/>
    <w:rsid w:val="35AEBA0D"/>
    <w:rsid w:val="44D119C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5653B7"/>
  <w15:chartTrackingRefBased/>
  <w15:docId w15:val="{E34C3AE4-2A57-4FFF-B693-4C41FD2BF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US"/>
    </w:rPr>
  </w:style>
  <w:style w:type="paragraph" w:styleId="Heading1">
    <w:name w:val="heading 1"/>
    <w:basedOn w:val="Normal"/>
    <w:next w:val="Normal"/>
    <w:qFormat/>
    <w:pPr>
      <w:keepNext/>
      <w:spacing w:before="240" w:after="60"/>
      <w:outlineLvl w:val="0"/>
    </w:pPr>
    <w:rPr>
      <w:rFonts w:ascii="Arial" w:hAnsi="Arial" w:cs="Arial"/>
      <w:b/>
      <w:bCs/>
      <w:kern w:val="32"/>
      <w:sz w:val="32"/>
      <w:szCs w:val="32"/>
    </w:rPr>
  </w:style>
  <w:style w:type="paragraph" w:styleId="Heading4">
    <w:name w:val="heading 4"/>
    <w:basedOn w:val="Normal"/>
    <w:next w:val="Normal"/>
    <w:link w:val="Heading4Char"/>
    <w:semiHidden/>
    <w:unhideWhenUsed/>
    <w:qFormat/>
    <w:rsid w:val="00816E0B"/>
    <w:pPr>
      <w:keepNext/>
      <w:spacing w:before="240" w:after="60"/>
      <w:outlineLvl w:val="3"/>
    </w:pPr>
    <w:rPr>
      <w:rFonts w:ascii="Calibri" w:hAnsi="Calibri"/>
      <w:b/>
      <w:bCs/>
      <w:sz w:val="28"/>
      <w:szCs w:val="28"/>
    </w:rPr>
  </w:style>
  <w:style w:type="paragraph" w:styleId="Heading9">
    <w:name w:val="heading 9"/>
    <w:basedOn w:val="Normal"/>
    <w:next w:val="Normal"/>
    <w:qFormat/>
    <w:pPr>
      <w:keepNext/>
      <w:ind w:left="-720"/>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ind w:left="567" w:hanging="567"/>
      <w:jc w:val="center"/>
    </w:pPr>
    <w:rPr>
      <w:b/>
      <w:sz w:val="24"/>
      <w:szCs w:val="24"/>
    </w:rPr>
  </w:style>
  <w:style w:type="paragraph" w:styleId="Header">
    <w:name w:val="header"/>
    <w:basedOn w:val="Normal"/>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semiHidden/>
    <w:rPr>
      <w:rFonts w:ascii="Tahoma" w:hAnsi="Tahoma" w:cs="Tahoma"/>
      <w:sz w:val="16"/>
      <w:szCs w:val="16"/>
    </w:rPr>
  </w:style>
  <w:style w:type="paragraph" w:styleId="DocumentMap">
    <w:name w:val="Document Map"/>
    <w:basedOn w:val="Normal"/>
    <w:semiHidden/>
    <w:rsid w:val="00EF6A40"/>
    <w:pPr>
      <w:shd w:val="clear" w:color="auto" w:fill="000080"/>
    </w:pPr>
    <w:rPr>
      <w:rFonts w:ascii="Tahoma" w:hAnsi="Tahoma" w:cs="Tahoma"/>
    </w:rPr>
  </w:style>
  <w:style w:type="character" w:styleId="Hyperlink">
    <w:name w:val="Hyperlink"/>
    <w:rsid w:val="004D3683"/>
    <w:rPr>
      <w:color w:val="0000FF"/>
      <w:u w:val="single"/>
    </w:rPr>
  </w:style>
  <w:style w:type="character" w:styleId="FollowedHyperlink">
    <w:name w:val="FollowedHyperlink"/>
    <w:rsid w:val="00BF5D5B"/>
    <w:rPr>
      <w:color w:val="800080"/>
      <w:u w:val="single"/>
    </w:rPr>
  </w:style>
  <w:style w:type="character" w:customStyle="1" w:styleId="Heading4Char">
    <w:name w:val="Heading 4 Char"/>
    <w:link w:val="Heading4"/>
    <w:semiHidden/>
    <w:rsid w:val="00816E0B"/>
    <w:rPr>
      <w:rFonts w:ascii="Calibri" w:eastAsia="Times New Roman" w:hAnsi="Calibri" w:cs="Times New Roman"/>
      <w:b/>
      <w:bCs/>
      <w:sz w:val="28"/>
      <w:szCs w:val="28"/>
      <w:lang w:eastAsia="en-CA"/>
    </w:rPr>
  </w:style>
  <w:style w:type="character" w:styleId="UnresolvedMention">
    <w:name w:val="Unresolved Mention"/>
    <w:uiPriority w:val="99"/>
    <w:semiHidden/>
    <w:unhideWhenUsed/>
    <w:rsid w:val="00F25052"/>
    <w:rPr>
      <w:color w:val="605E5C"/>
      <w:shd w:val="clear" w:color="auto" w:fill="E1DFDD"/>
    </w:rPr>
  </w:style>
  <w:style w:type="paragraph" w:styleId="Revision">
    <w:name w:val="Revision"/>
    <w:hidden/>
    <w:uiPriority w:val="99"/>
    <w:semiHidden/>
    <w:rsid w:val="00CB6DF1"/>
    <w:rPr>
      <w:lang w:val="en-US"/>
    </w:rPr>
  </w:style>
  <w:style w:type="character" w:styleId="CommentReference">
    <w:name w:val="annotation reference"/>
    <w:rsid w:val="00245737"/>
    <w:rPr>
      <w:sz w:val="16"/>
      <w:szCs w:val="16"/>
    </w:rPr>
  </w:style>
  <w:style w:type="paragraph" w:styleId="CommentText">
    <w:name w:val="annotation text"/>
    <w:basedOn w:val="Normal"/>
    <w:link w:val="CommentTextChar"/>
    <w:rsid w:val="00245737"/>
  </w:style>
  <w:style w:type="character" w:customStyle="1" w:styleId="CommentTextChar">
    <w:name w:val="Comment Text Char"/>
    <w:link w:val="CommentText"/>
    <w:rsid w:val="00245737"/>
    <w:rPr>
      <w:lang w:eastAsia="en-CA"/>
    </w:rPr>
  </w:style>
  <w:style w:type="paragraph" w:styleId="CommentSubject">
    <w:name w:val="annotation subject"/>
    <w:basedOn w:val="CommentText"/>
    <w:next w:val="CommentText"/>
    <w:link w:val="CommentSubjectChar"/>
    <w:rsid w:val="00245737"/>
    <w:rPr>
      <w:b/>
      <w:bCs/>
    </w:rPr>
  </w:style>
  <w:style w:type="character" w:customStyle="1" w:styleId="CommentSubjectChar">
    <w:name w:val="Comment Subject Char"/>
    <w:link w:val="CommentSubject"/>
    <w:rsid w:val="00245737"/>
    <w:rPr>
      <w:b/>
      <w:bCs/>
      <w:lang w:eastAsia="en-CA"/>
    </w:rPr>
  </w:style>
  <w:style w:type="table" w:styleId="TableGrid">
    <w:name w:val="Table Grid"/>
    <w:basedOn w:val="TableNormal"/>
    <w:rsid w:val="00AF54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E0BD5"/>
    <w:rPr>
      <w:color w:val="666666"/>
    </w:rPr>
  </w:style>
  <w:style w:type="character" w:customStyle="1" w:styleId="FooterChar">
    <w:name w:val="Footer Char"/>
    <w:basedOn w:val="DefaultParagraphFont"/>
    <w:link w:val="Footer"/>
    <w:uiPriority w:val="99"/>
    <w:rsid w:val="001512A5"/>
    <w:rPr>
      <w:lang w:val="en-US"/>
    </w:rPr>
  </w:style>
  <w:style w:type="paragraph" w:styleId="ListParagraph">
    <w:name w:val="List Paragraph"/>
    <w:basedOn w:val="Normal"/>
    <w:uiPriority w:val="34"/>
    <w:qFormat/>
    <w:rsid w:val="00DB277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8662848">
      <w:bodyDiv w:val="1"/>
      <w:marLeft w:val="240"/>
      <w:marRight w:val="720"/>
      <w:marTop w:val="240"/>
      <w:marBottom w:val="0"/>
      <w:divBdr>
        <w:top w:val="none" w:sz="0" w:space="0" w:color="auto"/>
        <w:left w:val="none" w:sz="0" w:space="0" w:color="auto"/>
        <w:bottom w:val="none" w:sz="0" w:space="0" w:color="auto"/>
        <w:right w:val="none" w:sz="0" w:space="0" w:color="auto"/>
      </w:divBdr>
      <w:divsChild>
        <w:div w:id="1639070174">
          <w:marLeft w:val="0"/>
          <w:marRight w:val="0"/>
          <w:marTop w:val="0"/>
          <w:marBottom w:val="0"/>
          <w:divBdr>
            <w:top w:val="none" w:sz="0" w:space="0" w:color="auto"/>
            <w:left w:val="none" w:sz="0" w:space="0" w:color="auto"/>
            <w:bottom w:val="none" w:sz="0" w:space="0" w:color="auto"/>
            <w:right w:val="none" w:sz="0" w:space="0" w:color="auto"/>
          </w:divBdr>
        </w:div>
      </w:divsChild>
    </w:div>
    <w:div w:id="1086153405">
      <w:bodyDiv w:val="1"/>
      <w:marLeft w:val="240"/>
      <w:marRight w:val="720"/>
      <w:marTop w:val="240"/>
      <w:marBottom w:val="0"/>
      <w:divBdr>
        <w:top w:val="none" w:sz="0" w:space="0" w:color="auto"/>
        <w:left w:val="none" w:sz="0" w:space="0" w:color="auto"/>
        <w:bottom w:val="none" w:sz="0" w:space="0" w:color="auto"/>
        <w:right w:val="none" w:sz="0" w:space="0" w:color="auto"/>
      </w:divBdr>
      <w:divsChild>
        <w:div w:id="1941332610">
          <w:marLeft w:val="0"/>
          <w:marRight w:val="0"/>
          <w:marTop w:val="0"/>
          <w:marBottom w:val="0"/>
          <w:divBdr>
            <w:top w:val="none" w:sz="0" w:space="0" w:color="auto"/>
            <w:left w:val="none" w:sz="0" w:space="0" w:color="auto"/>
            <w:bottom w:val="none" w:sz="0" w:space="0" w:color="auto"/>
            <w:right w:val="none" w:sz="0" w:space="0" w:color="auto"/>
          </w:divBdr>
        </w:div>
      </w:divsChild>
    </w:div>
    <w:div w:id="1373387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claws.gov.bc.ca/civix/document/id/complete/statreg/16019"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vywoo\Local%20Settings\Temporary%20Internet%20Files\OLK1ED\Order.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4400756-6958-4E29-9428-626CA04B87AC}"/>
      </w:docPartPr>
      <w:docPartBody>
        <w:p w:rsidR="00887A91" w:rsidRDefault="00887A91">
          <w:r w:rsidRPr="00E610BF">
            <w:rPr>
              <w:rStyle w:val="PlaceholderText"/>
            </w:rPr>
            <w:t>Click or tap here to enter text.</w:t>
          </w:r>
        </w:p>
      </w:docPartBody>
    </w:docPart>
    <w:docPart>
      <w:docPartPr>
        <w:name w:val="114D36695ED3454CB231DA146E3F6B77"/>
        <w:category>
          <w:name w:val="General"/>
          <w:gallery w:val="placeholder"/>
        </w:category>
        <w:types>
          <w:type w:val="bbPlcHdr"/>
        </w:types>
        <w:behaviors>
          <w:behavior w:val="content"/>
        </w:behaviors>
        <w:guid w:val="{3E2AD5E8-05E1-4A21-84C8-216815D9157F}"/>
      </w:docPartPr>
      <w:docPartBody>
        <w:p w:rsidR="00887A91" w:rsidRDefault="00887A91" w:rsidP="00887A91">
          <w:pPr>
            <w:pStyle w:val="114D36695ED3454CB231DA146E3F6B77"/>
          </w:pPr>
          <w:r w:rsidRPr="00E610BF">
            <w:rPr>
              <w:rStyle w:val="PlaceholderText"/>
            </w:rPr>
            <w:t>Click or tap here to enter text.</w:t>
          </w:r>
        </w:p>
      </w:docPartBody>
    </w:docPart>
    <w:docPart>
      <w:docPartPr>
        <w:name w:val="570F54BBC6CE46209206E1BC92BFE3DB"/>
        <w:category>
          <w:name w:val="General"/>
          <w:gallery w:val="placeholder"/>
        </w:category>
        <w:types>
          <w:type w:val="bbPlcHdr"/>
        </w:types>
        <w:behaviors>
          <w:behavior w:val="content"/>
        </w:behaviors>
        <w:guid w:val="{745FC588-6875-4F7B-808A-C4C077AE7A41}"/>
      </w:docPartPr>
      <w:docPartBody>
        <w:p w:rsidR="00887A91" w:rsidRDefault="00887A91" w:rsidP="00887A91">
          <w:pPr>
            <w:pStyle w:val="570F54BBC6CE46209206E1BC92BFE3DB"/>
          </w:pPr>
          <w:r w:rsidRPr="00E610BF">
            <w:rPr>
              <w:rStyle w:val="PlaceholderText"/>
            </w:rPr>
            <w:t>Click or tap here to enter text.</w:t>
          </w:r>
        </w:p>
      </w:docPartBody>
    </w:docPart>
    <w:docPart>
      <w:docPartPr>
        <w:name w:val="DBE958F0A16340DFA7E0D84686CEB8DF"/>
        <w:category>
          <w:name w:val="General"/>
          <w:gallery w:val="placeholder"/>
        </w:category>
        <w:types>
          <w:type w:val="bbPlcHdr"/>
        </w:types>
        <w:behaviors>
          <w:behavior w:val="content"/>
        </w:behaviors>
        <w:guid w:val="{E4E69BB3-9460-4F6B-91B9-0B322C17C8F7}"/>
      </w:docPartPr>
      <w:docPartBody>
        <w:p w:rsidR="00887A91" w:rsidRDefault="00887A91" w:rsidP="00887A91">
          <w:pPr>
            <w:pStyle w:val="DBE958F0A16340DFA7E0D84686CEB8DF"/>
          </w:pPr>
          <w:r w:rsidRPr="00E610BF">
            <w:rPr>
              <w:rStyle w:val="PlaceholderText"/>
            </w:rPr>
            <w:t>Click or tap here to enter text.</w:t>
          </w:r>
        </w:p>
      </w:docPartBody>
    </w:docPart>
    <w:docPart>
      <w:docPartPr>
        <w:name w:val="7904012400014317A684929100F7CBC1"/>
        <w:category>
          <w:name w:val="General"/>
          <w:gallery w:val="placeholder"/>
        </w:category>
        <w:types>
          <w:type w:val="bbPlcHdr"/>
        </w:types>
        <w:behaviors>
          <w:behavior w:val="content"/>
        </w:behaviors>
        <w:guid w:val="{D2D53527-4E23-4C39-AAB5-EE577E084704}"/>
      </w:docPartPr>
      <w:docPartBody>
        <w:p w:rsidR="00887A91" w:rsidRDefault="00887A91" w:rsidP="00887A91">
          <w:pPr>
            <w:pStyle w:val="7904012400014317A684929100F7CBC1"/>
          </w:pPr>
          <w:r w:rsidRPr="00E610BF">
            <w:rPr>
              <w:rStyle w:val="PlaceholderText"/>
            </w:rPr>
            <w:t>Click or tap here to enter text.</w:t>
          </w:r>
        </w:p>
      </w:docPartBody>
    </w:docPart>
    <w:docPart>
      <w:docPartPr>
        <w:name w:val="6A36AAE4596941419BEFE49129602E29"/>
        <w:category>
          <w:name w:val="General"/>
          <w:gallery w:val="placeholder"/>
        </w:category>
        <w:types>
          <w:type w:val="bbPlcHdr"/>
        </w:types>
        <w:behaviors>
          <w:behavior w:val="content"/>
        </w:behaviors>
        <w:guid w:val="{92E0343C-C156-4493-91D7-F1A540FA4DC5}"/>
      </w:docPartPr>
      <w:docPartBody>
        <w:p w:rsidR="00887A91" w:rsidRDefault="00887A91" w:rsidP="00887A91">
          <w:pPr>
            <w:pStyle w:val="6A36AAE4596941419BEFE49129602E29"/>
          </w:pPr>
          <w:r w:rsidRPr="00E610B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BC Sans">
    <w:panose1 w:val="00000000000000000000"/>
    <w:charset w:val="00"/>
    <w:family w:val="auto"/>
    <w:pitch w:val="variable"/>
    <w:sig w:usb0="E00002FF" w:usb1="4000001B" w:usb2="08002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7A91"/>
    <w:rsid w:val="00164A6B"/>
    <w:rsid w:val="00474B32"/>
    <w:rsid w:val="005A146D"/>
    <w:rsid w:val="007D60C0"/>
    <w:rsid w:val="00887A91"/>
    <w:rsid w:val="00C14E40"/>
    <w:rsid w:val="00D849A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A" w:eastAsia="en-CA"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7A91"/>
    <w:rPr>
      <w:color w:val="666666"/>
    </w:rPr>
  </w:style>
  <w:style w:type="paragraph" w:customStyle="1" w:styleId="114D36695ED3454CB231DA146E3F6B77">
    <w:name w:val="114D36695ED3454CB231DA146E3F6B77"/>
    <w:rsid w:val="00887A91"/>
    <w:pPr>
      <w:spacing w:after="0" w:line="240" w:lineRule="auto"/>
    </w:pPr>
    <w:rPr>
      <w:rFonts w:ascii="Times New Roman" w:eastAsia="Times New Roman" w:hAnsi="Times New Roman" w:cs="Times New Roman"/>
      <w:kern w:val="0"/>
      <w:sz w:val="20"/>
      <w:szCs w:val="20"/>
      <w:lang w:val="en-US"/>
      <w14:ligatures w14:val="none"/>
    </w:rPr>
  </w:style>
  <w:style w:type="paragraph" w:customStyle="1" w:styleId="570F54BBC6CE46209206E1BC92BFE3DB">
    <w:name w:val="570F54BBC6CE46209206E1BC92BFE3DB"/>
    <w:rsid w:val="00887A91"/>
    <w:pPr>
      <w:spacing w:after="0" w:line="240" w:lineRule="auto"/>
    </w:pPr>
    <w:rPr>
      <w:rFonts w:ascii="Times New Roman" w:eastAsia="Times New Roman" w:hAnsi="Times New Roman" w:cs="Times New Roman"/>
      <w:kern w:val="0"/>
      <w:sz w:val="20"/>
      <w:szCs w:val="20"/>
      <w:lang w:val="en-US"/>
      <w14:ligatures w14:val="none"/>
    </w:rPr>
  </w:style>
  <w:style w:type="paragraph" w:customStyle="1" w:styleId="DBE958F0A16340DFA7E0D84686CEB8DF">
    <w:name w:val="DBE958F0A16340DFA7E0D84686CEB8DF"/>
    <w:rsid w:val="00887A91"/>
    <w:pPr>
      <w:spacing w:after="0" w:line="240" w:lineRule="auto"/>
    </w:pPr>
    <w:rPr>
      <w:rFonts w:ascii="Times New Roman" w:eastAsia="Times New Roman" w:hAnsi="Times New Roman" w:cs="Times New Roman"/>
      <w:kern w:val="0"/>
      <w:sz w:val="20"/>
      <w:szCs w:val="20"/>
      <w:lang w:val="en-US"/>
      <w14:ligatures w14:val="none"/>
    </w:rPr>
  </w:style>
  <w:style w:type="paragraph" w:customStyle="1" w:styleId="7904012400014317A684929100F7CBC1">
    <w:name w:val="7904012400014317A684929100F7CBC1"/>
    <w:rsid w:val="00887A91"/>
    <w:pPr>
      <w:spacing w:after="0" w:line="240" w:lineRule="auto"/>
    </w:pPr>
    <w:rPr>
      <w:rFonts w:ascii="Times New Roman" w:eastAsia="Times New Roman" w:hAnsi="Times New Roman" w:cs="Times New Roman"/>
      <w:kern w:val="0"/>
      <w:sz w:val="20"/>
      <w:szCs w:val="20"/>
      <w:lang w:val="en-US"/>
      <w14:ligatures w14:val="none"/>
    </w:rPr>
  </w:style>
  <w:style w:type="paragraph" w:customStyle="1" w:styleId="6A36AAE4596941419BEFE49129602E29">
    <w:name w:val="6A36AAE4596941419BEFE49129602E29"/>
    <w:rsid w:val="00887A91"/>
    <w:pPr>
      <w:spacing w:after="0" w:line="240" w:lineRule="auto"/>
    </w:pPr>
    <w:rPr>
      <w:rFonts w:ascii="Times New Roman" w:eastAsia="Times New Roman" w:hAnsi="Times New Roman" w:cs="Times New Roman"/>
      <w:kern w:val="0"/>
      <w:sz w:val="20"/>
      <w:szCs w:val="20"/>
      <w:lang w:val="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BAACAE1B6EFA4F93809F30DD6EC99B" ma:contentTypeVersion="17" ma:contentTypeDescription="Create a new document." ma:contentTypeScope="" ma:versionID="f0e6b093b020cdda9a6ba3c272f7a84c">
  <xsd:schema xmlns:xsd="http://www.w3.org/2001/XMLSchema" xmlns:xs="http://www.w3.org/2001/XMLSchema" xmlns:p="http://schemas.microsoft.com/office/2006/metadata/properties" xmlns:ns2="698abfed-dcee-4f00-99b9-3115b2dbcf4a" xmlns:ns3="ee90d8bc-fcf0-4184-a4c2-6836406e2417" targetNamespace="http://schemas.microsoft.com/office/2006/metadata/properties" ma:root="true" ma:fieldsID="0b40750c7bd2c649a1bbe26867fae896" ns2:_="" ns3:_="">
    <xsd:import namespace="698abfed-dcee-4f00-99b9-3115b2dbcf4a"/>
    <xsd:import namespace="ee90d8bc-fcf0-4184-a4c2-6836406e241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LengthInSeconds" minOccurs="0"/>
                <xsd:element ref="ns2:Organization" minOccurs="0"/>
                <xsd:element ref="ns2: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8abfed-dcee-4f00-99b9-3115b2dbcf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Organization" ma:index="23" nillable="true" ma:displayName="Phase" ma:format="Dropdown" ma:internalName="Organization">
      <xsd:simpleType>
        <xsd:restriction base="dms:Choice">
          <xsd:enumeration value="Alignment"/>
          <xsd:enumeration value="Discovery"/>
          <xsd:enumeration value="Opportunities"/>
          <xsd:enumeration value="Prototypes"/>
          <xsd:enumeration value="Testing"/>
          <xsd:enumeration value="Roadmapping"/>
        </xsd:restriction>
      </xsd:simpleType>
    </xsd:element>
    <xsd:element name="Status" ma:index="24" nillable="true" ma:displayName="Status" ma:description="For Project folders" ma:format="Dropdown" ma:internalName="Status">
      <xsd:simpleType>
        <xsd:restriction base="dms:Choice">
          <xsd:enumeration value="Complete"/>
          <xsd:enumeration value="Active"/>
          <xsd:enumeration value="Blocked/Inactive"/>
        </xsd:restriction>
      </xsd:simpleType>
    </xsd:element>
  </xsd:schema>
  <xsd:schema xmlns:xsd="http://www.w3.org/2001/XMLSchema" xmlns:xs="http://www.w3.org/2001/XMLSchema" xmlns:dms="http://schemas.microsoft.com/office/2006/documentManagement/types" xmlns:pc="http://schemas.microsoft.com/office/infopath/2007/PartnerControls" targetNamespace="ee90d8bc-fcf0-4184-a4c2-6836406e241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7bb35dc-7730-44db-b6d5-9295ea988eff}" ma:internalName="TaxCatchAll" ma:showField="CatchAllData" ma:web="ee90d8bc-fcf0-4184-a4c2-6836406e2417">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98abfed-dcee-4f00-99b9-3115b2dbcf4a">
      <Terms xmlns="http://schemas.microsoft.com/office/infopath/2007/PartnerControls"/>
    </lcf76f155ced4ddcb4097134ff3c332f>
    <Organization xmlns="698abfed-dcee-4f00-99b9-3115b2dbcf4a" xsi:nil="true"/>
    <TaxCatchAll xmlns="ee90d8bc-fcf0-4184-a4c2-6836406e2417" xsi:nil="true"/>
    <Status xmlns="698abfed-dcee-4f00-99b9-3115b2dbcf4a"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601A32E-8A08-4D04-BA84-3C56A7AF0534}"/>
</file>

<file path=customXml/itemProps2.xml><?xml version="1.0" encoding="utf-8"?>
<ds:datastoreItem xmlns:ds="http://schemas.openxmlformats.org/officeDocument/2006/customXml" ds:itemID="{D3FEA623-A01A-498F-91D0-7E07FBFAB373}">
  <ds:schemaRefs>
    <ds:schemaRef ds:uri="http://schemas.openxmlformats.org/officeDocument/2006/bibliography"/>
  </ds:schemaRefs>
</ds:datastoreItem>
</file>

<file path=customXml/itemProps3.xml><?xml version="1.0" encoding="utf-8"?>
<ds:datastoreItem xmlns:ds="http://schemas.openxmlformats.org/officeDocument/2006/customXml" ds:itemID="{DE842C6F-306B-4CEE-8172-E464630D34D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8BC3052-288E-480E-B811-F54780640D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Order.dot</Template>
  <TotalTime>2</TotalTime>
  <Pages>2</Pages>
  <Words>365</Words>
  <Characters>2102</Characters>
  <Application>Microsoft Office Word</Application>
  <DocSecurity>0</DocSecurity>
  <Lines>51</Lines>
  <Paragraphs>30</Paragraphs>
  <ScaleCrop>false</ScaleCrop>
  <HeadingPairs>
    <vt:vector size="2" baseType="variant">
      <vt:variant>
        <vt:lpstr>Title</vt:lpstr>
      </vt:variant>
      <vt:variant>
        <vt:i4>1</vt:i4>
      </vt:variant>
    </vt:vector>
  </HeadingPairs>
  <TitlesOfParts>
    <vt:vector size="1" baseType="lpstr">
      <vt:lpstr>Fire Safety Act Consent Form</vt:lpstr>
    </vt:vector>
  </TitlesOfParts>
  <Company>Province of British Columbia</Company>
  <LinksUpToDate>false</LinksUpToDate>
  <CharactersWithSpaces>2437</CharactersWithSpaces>
  <SharedDoc>false</SharedDoc>
  <HLinks>
    <vt:vector size="6" baseType="variant">
      <vt:variant>
        <vt:i4>5439490</vt:i4>
      </vt:variant>
      <vt:variant>
        <vt:i4>0</vt:i4>
      </vt:variant>
      <vt:variant>
        <vt:i4>0</vt:i4>
      </vt:variant>
      <vt:variant>
        <vt:i4>5</vt:i4>
      </vt:variant>
      <vt:variant>
        <vt:lpwstr>https://www.bclaws.gov.bc.ca/civix/document/id/complete/statreg/16019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Fire Safety Act Consent Form</dc:title>
  <dc:subject/>
  <dc:creator>Ministry of Attorney General</dc:creator>
  <cp:keywords/>
  <cp:lastModifiedBy>Saffin, Jenna PSSG:EX</cp:lastModifiedBy>
  <cp:revision>2</cp:revision>
  <cp:lastPrinted>2013-08-13T17:35:00Z</cp:lastPrinted>
  <dcterms:created xsi:type="dcterms:W3CDTF">2026-07-07T21:08:00Z</dcterms:created>
  <dcterms:modified xsi:type="dcterms:W3CDTF">2026-07-07T21:08:00Z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0x0101008DBAACAE1B6EFA4F93809F30DD6EC99B</vt:lpwstr>
  </property>
</Properties>
</file>