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F7175" w:rsidR="004069E7" w:rsidP="004069E7" w:rsidRDefault="004069E7" w14:paraId="2FFC69B5" w14:textId="05253285">
      <w:pPr>
        <w:tabs>
          <w:tab w:val="left" w:pos="4962"/>
        </w:tabs>
        <w:rPr>
          <w:color w:val="4F81BD" w:themeColor="accent1"/>
          <w:lang w:val="en-CA"/>
        </w:rPr>
      </w:pPr>
      <w:permStart w:edGrp="everyone" w:id="2087726552"/>
      <w:r w:rsidRPr="005F7175" w:rsidR="004069E7">
        <w:rPr>
          <w:color w:val="4F81BD" w:themeColor="accent1"/>
          <w:lang w:val="en-CA"/>
        </w:rPr>
        <w:t xml:space="preserve">This template is prepared according to the requirements of the </w:t>
      </w:r>
      <w:r w:rsidRPr="7CCF11CD" w:rsidR="004069E7">
        <w:rPr>
          <w:i w:val="1"/>
          <w:iCs w:val="1"/>
          <w:color w:val="4F81BD" w:themeColor="accent1"/>
          <w:lang w:val="en-CA"/>
        </w:rPr>
        <w:t>Greenhouse Gas Industrial Reporting and Control Act</w:t>
      </w:r>
      <w:r w:rsidRPr="005F7175" w:rsidR="004069E7">
        <w:rPr>
          <w:color w:val="4F81BD" w:themeColor="accent1"/>
          <w:lang w:val="en-CA"/>
        </w:rPr>
        <w:t xml:space="preserve"> (</w:t>
      </w:r>
      <w:r w:rsidR="001C56FA">
        <w:rPr>
          <w:color w:val="4F81BD" w:themeColor="accent1"/>
          <w:lang w:val="en-CA"/>
        </w:rPr>
        <w:t>the Act</w:t>
      </w:r>
      <w:r w:rsidRPr="005F7175" w:rsidR="004069E7">
        <w:rPr>
          <w:color w:val="4F81BD" w:themeColor="accent1"/>
          <w:lang w:val="en-CA"/>
        </w:rPr>
        <w:t xml:space="preserve">) and the </w:t>
      </w:r>
      <w:r w:rsidRPr="2767FED3" w:rsidR="21129594">
        <w:rPr>
          <w:color w:val="4F80BD"/>
          <w:lang w:val="en-CA"/>
        </w:rPr>
        <w:t>Emissions Offset Project Regulation</w:t>
      </w:r>
      <w:r w:rsidRPr="005F7175" w:rsidR="004069E7">
        <w:rPr>
          <w:color w:val="4F81BD" w:themeColor="accent1"/>
          <w:lang w:val="en-CA"/>
        </w:rPr>
        <w:t xml:space="preserve"> (the Regulation). Project </w:t>
      </w:r>
      <w:r w:rsidR="004A50AC">
        <w:rPr>
          <w:color w:val="4F81BD" w:themeColor="accent1"/>
          <w:lang w:val="en-CA"/>
        </w:rPr>
        <w:t>P</w:t>
      </w:r>
      <w:r w:rsidRPr="005F7175" w:rsidR="004069E7">
        <w:rPr>
          <w:color w:val="4F81BD" w:themeColor="accent1"/>
          <w:lang w:val="en-CA"/>
        </w:rPr>
        <w:t>roponents should refer to the Regulation and any gu</w:t>
      </w:r>
      <w:r w:rsidR="004069E7">
        <w:rPr>
          <w:color w:val="4F81BD" w:themeColor="accent1"/>
          <w:lang w:val="en-CA"/>
        </w:rPr>
        <w:t>idance documents provided on the</w:t>
      </w:r>
      <w:r w:rsidRPr="005F7175" w:rsidR="004069E7">
        <w:rPr>
          <w:color w:val="4F81BD" w:themeColor="accent1"/>
          <w:lang w:val="en-CA"/>
        </w:rPr>
        <w:t xml:space="preserve"> </w:t>
      </w:r>
      <w:r w:rsidRPr="7CCF11CD" w:rsidR="004069E7">
        <w:rPr>
          <w:color w:val="4F81BD" w:themeColor="accent1"/>
          <w:lang w:val="en-CA"/>
        </w:rPr>
        <w:t xml:space="preserve">Clima</w:t>
      </w:r>
      <w:r w:rsidRPr="7CCF11CD" w:rsidR="004069E7">
        <w:rPr>
          <w:color w:val="4F81BD" w:themeColor="accent1" w:themeTint="FF" w:themeShade="FF"/>
          <w:lang w:val="en-CA"/>
        </w:rPr>
        <w:t>te</w:t>
      </w:r>
      <w:r w:rsidRPr="7CCF11CD" w:rsidR="004069E7">
        <w:rPr>
          <w:color w:val="4F81BD" w:themeColor="accent1" w:themeTint="FF" w:themeShade="FF"/>
          <w:lang w:val="en-CA"/>
        </w:rPr>
        <w:t xml:space="preserve"> </w:t>
      </w:r>
      <w:r w:rsidR="2B402D37">
        <w:rPr>
          <w:color w:val="4F81BD" w:themeColor="accent1"/>
          <w:lang w:val="en-CA"/>
        </w:rPr>
        <w:t xml:space="preserve">So</w:t>
      </w:r>
      <w:r w:rsidRPr="7CCF11CD" w:rsidR="2B402D37">
        <w:rPr>
          <w:color w:val="4F81BD" w:themeColor="accent1" w:themeTint="FF" w:themeShade="FF"/>
          <w:lang w:val="en-CA"/>
        </w:rPr>
        <w:t xml:space="preserve">lutions Division </w:t>
      </w:r>
      <w:hyperlink r:id="R6c3731cc25234be6">
        <w:r w:rsidRPr="7CCF11CD" w:rsidR="004069E7">
          <w:rPr>
            <w:rStyle w:val="Hyperlink"/>
            <w:lang w:val="en-CA"/>
          </w:rPr>
          <w:t>website</w:t>
        </w:r>
      </w:hyperlink>
      <w:r w:rsidR="004069E7">
        <w:rPr>
          <w:color w:val="4F81BD" w:themeColor="accent1"/>
          <w:lang w:val="en-CA"/>
        </w:rPr>
        <w:t>.</w:t>
      </w:r>
      <w:r w:rsidRPr="00BF79C5" w:rsidR="00BF79C5">
        <w:rPr>
          <w:color w:val="4F81BD" w:themeColor="accent1"/>
          <w:lang w:val="en-CA"/>
        </w:rPr>
        <w:t xml:space="preserve"> </w:t>
      </w:r>
      <w:r w:rsidR="00BF79C5">
        <w:rPr>
          <w:color w:val="4F81BD" w:themeColor="accent1"/>
          <w:lang w:val="en-CA"/>
        </w:rPr>
        <w:t xml:space="preserve">Terms defined in </w:t>
      </w:r>
      <w:r w:rsidR="00410FCD">
        <w:rPr>
          <w:color w:val="4F81BD" w:themeColor="accent1"/>
          <w:lang w:val="en-CA"/>
        </w:rPr>
        <w:t xml:space="preserve">the Act or Regulation </w:t>
      </w:r>
      <w:r w:rsidR="00BF79C5">
        <w:rPr>
          <w:color w:val="4F81BD" w:themeColor="accent1"/>
          <w:lang w:val="en-CA"/>
        </w:rPr>
        <w:t>are capitalized in this document.</w:t>
      </w:r>
    </w:p>
    <w:p w:rsidRPr="005F7175" w:rsidR="004069E7" w:rsidP="004069E7" w:rsidRDefault="004069E7" w14:paraId="01701F92" w14:textId="3344BBDC">
      <w:pPr>
        <w:rPr>
          <w:color w:val="4F81BD" w:themeColor="accent1"/>
          <w:lang w:val="en-CA"/>
        </w:rPr>
      </w:pPr>
      <w:r w:rsidRPr="005F7175">
        <w:rPr>
          <w:color w:val="4F81BD" w:themeColor="accent1"/>
          <w:lang w:val="en-CA"/>
        </w:rPr>
        <w:t xml:space="preserve">Project </w:t>
      </w:r>
      <w:r w:rsidR="004A50AC">
        <w:rPr>
          <w:color w:val="4F81BD" w:themeColor="accent1"/>
          <w:lang w:val="en-CA"/>
        </w:rPr>
        <w:t>P</w:t>
      </w:r>
      <w:r w:rsidRPr="005F7175">
        <w:rPr>
          <w:color w:val="4F81BD" w:themeColor="accent1"/>
          <w:lang w:val="en-CA"/>
        </w:rPr>
        <w:t>roponents must complete th</w:t>
      </w:r>
      <w:r>
        <w:rPr>
          <w:color w:val="4F81BD" w:themeColor="accent1"/>
          <w:lang w:val="en-CA"/>
        </w:rPr>
        <w:t>eir</w:t>
      </w:r>
      <w:r w:rsidR="00F84A44">
        <w:rPr>
          <w:color w:val="4F81BD" w:themeColor="accent1"/>
          <w:lang w:val="en-CA"/>
        </w:rPr>
        <w:t xml:space="preserve"> </w:t>
      </w:r>
      <w:r w:rsidR="00704102">
        <w:rPr>
          <w:color w:val="4F81BD" w:themeColor="accent1"/>
          <w:lang w:val="en-CA"/>
        </w:rPr>
        <w:t>Project Report</w:t>
      </w:r>
      <w:r w:rsidR="00F84A44">
        <w:rPr>
          <w:color w:val="4F81BD" w:themeColor="accent1"/>
          <w:lang w:val="en-CA"/>
        </w:rPr>
        <w:t xml:space="preserve"> using this template</w:t>
      </w:r>
      <w:r>
        <w:rPr>
          <w:color w:val="4F81BD" w:themeColor="accent1"/>
          <w:lang w:val="en-CA"/>
        </w:rPr>
        <w:t>.</w:t>
      </w:r>
      <w:r w:rsidR="00F84A44">
        <w:rPr>
          <w:color w:val="4F81BD" w:themeColor="accent1"/>
          <w:lang w:val="en-CA"/>
        </w:rPr>
        <w:t xml:space="preserve"> </w:t>
      </w:r>
      <w:r w:rsidRPr="005F7175">
        <w:rPr>
          <w:color w:val="4F81BD" w:themeColor="accent1"/>
          <w:lang w:val="en-CA"/>
        </w:rPr>
        <w:t xml:space="preserve">The Director will use the information in this report to determine if the </w:t>
      </w:r>
      <w:r w:rsidR="00704102">
        <w:rPr>
          <w:color w:val="4F81BD" w:themeColor="accent1"/>
          <w:lang w:val="en-CA"/>
        </w:rPr>
        <w:t>Project Report</w:t>
      </w:r>
      <w:r>
        <w:rPr>
          <w:color w:val="4F81BD" w:themeColor="accent1"/>
          <w:lang w:val="en-CA"/>
        </w:rPr>
        <w:t xml:space="preserve"> is consistent with the Act,</w:t>
      </w:r>
      <w:r w:rsidRPr="005F7175">
        <w:rPr>
          <w:color w:val="4F81BD" w:themeColor="accent1"/>
          <w:lang w:val="en-CA"/>
        </w:rPr>
        <w:t xml:space="preserve"> the Regulation </w:t>
      </w:r>
      <w:r>
        <w:rPr>
          <w:color w:val="4F81BD" w:themeColor="accent1"/>
          <w:lang w:val="en-CA"/>
        </w:rPr>
        <w:t>and</w:t>
      </w:r>
      <w:r w:rsidRPr="005F7175">
        <w:rPr>
          <w:color w:val="4F81BD" w:themeColor="accent1"/>
          <w:lang w:val="en-CA"/>
        </w:rPr>
        <w:t xml:space="preserve"> the </w:t>
      </w:r>
      <w:r w:rsidR="001C56FA">
        <w:rPr>
          <w:color w:val="4F81BD" w:themeColor="accent1"/>
          <w:lang w:val="en-CA"/>
        </w:rPr>
        <w:t xml:space="preserve">applicable </w:t>
      </w:r>
      <w:r w:rsidR="00704102">
        <w:rPr>
          <w:color w:val="4F81BD" w:themeColor="accent1"/>
          <w:lang w:val="en-CA"/>
        </w:rPr>
        <w:t>Protocol</w:t>
      </w:r>
      <w:r w:rsidRPr="005F7175">
        <w:rPr>
          <w:color w:val="4F81BD" w:themeColor="accent1"/>
          <w:lang w:val="en-CA"/>
        </w:rPr>
        <w:t xml:space="preserve"> before crediting </w:t>
      </w:r>
      <w:r w:rsidR="004A50AC">
        <w:rPr>
          <w:color w:val="4F81BD" w:themeColor="accent1"/>
          <w:lang w:val="en-CA"/>
        </w:rPr>
        <w:t>O</w:t>
      </w:r>
      <w:r w:rsidRPr="005F7175">
        <w:rPr>
          <w:color w:val="4F81BD" w:themeColor="accent1"/>
          <w:lang w:val="en-CA"/>
        </w:rPr>
        <w:t xml:space="preserve">ffset </w:t>
      </w:r>
      <w:r w:rsidR="004A50AC">
        <w:rPr>
          <w:color w:val="4F81BD" w:themeColor="accent1"/>
          <w:lang w:val="en-CA"/>
        </w:rPr>
        <w:t>U</w:t>
      </w:r>
      <w:r w:rsidRPr="005F7175">
        <w:rPr>
          <w:color w:val="4F81BD" w:themeColor="accent1"/>
          <w:lang w:val="en-CA"/>
        </w:rPr>
        <w:t>nits</w:t>
      </w:r>
      <w:r>
        <w:rPr>
          <w:color w:val="4F81BD" w:themeColor="accent1"/>
          <w:lang w:val="en-CA"/>
        </w:rPr>
        <w:t xml:space="preserve"> to the </w:t>
      </w:r>
      <w:r w:rsidR="004A50AC">
        <w:rPr>
          <w:color w:val="4F81BD" w:themeColor="accent1"/>
          <w:lang w:val="en-CA"/>
        </w:rPr>
        <w:t>P</w:t>
      </w:r>
      <w:r>
        <w:rPr>
          <w:color w:val="4F81BD" w:themeColor="accent1"/>
          <w:lang w:val="en-CA"/>
        </w:rPr>
        <w:t xml:space="preserve">roject </w:t>
      </w:r>
      <w:r w:rsidR="004A50AC">
        <w:rPr>
          <w:color w:val="4F81BD" w:themeColor="accent1"/>
          <w:lang w:val="en-CA"/>
        </w:rPr>
        <w:t>P</w:t>
      </w:r>
      <w:r>
        <w:rPr>
          <w:color w:val="4F81BD" w:themeColor="accent1"/>
          <w:lang w:val="en-CA"/>
        </w:rPr>
        <w:t>roponent</w:t>
      </w:r>
      <w:r w:rsidRPr="005F7175">
        <w:rPr>
          <w:color w:val="4F81BD" w:themeColor="accent1"/>
          <w:lang w:val="en-CA"/>
        </w:rPr>
        <w:t>.</w:t>
      </w:r>
    </w:p>
    <w:p w:rsidR="004069E7" w:rsidP="004069E7" w:rsidRDefault="004069E7" w14:paraId="4577DD36" w14:textId="77777777">
      <w:pPr>
        <w:rPr>
          <w:color w:val="4F81BD" w:themeColor="accent1"/>
        </w:rPr>
      </w:pPr>
      <w:r>
        <w:rPr>
          <w:color w:val="4F81BD" w:themeColor="accent1"/>
        </w:rPr>
        <w:t>Proponents are expected to ensure the following report requirements are met:</w:t>
      </w:r>
    </w:p>
    <w:p w:rsidRPr="009A6233" w:rsidR="004069E7" w:rsidP="004069E7" w:rsidRDefault="004069E7" w14:paraId="226E2ACD" w14:textId="77777777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All fields are completed.</w:t>
      </w:r>
    </w:p>
    <w:p w:rsidRPr="009A6233" w:rsidR="004069E7" w:rsidP="004069E7" w:rsidRDefault="004069E7" w14:paraId="776CB2AA" w14:textId="77777777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All explanatory blue text is deleted.</w:t>
      </w:r>
    </w:p>
    <w:p w:rsidRPr="009A6233" w:rsidR="004069E7" w:rsidP="004069E7" w:rsidRDefault="004069E7" w14:paraId="200F2CCE" w14:textId="57C64B7D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All text in the </w:t>
      </w:r>
      <w:r w:rsidR="00704102">
        <w:rPr>
          <w:color w:val="4F81BD" w:themeColor="accent1"/>
          <w:sz w:val="22"/>
          <w:szCs w:val="22"/>
        </w:rPr>
        <w:t>Project Report</w:t>
      </w:r>
      <w:r w:rsidRPr="009A6233">
        <w:rPr>
          <w:color w:val="4F81BD" w:themeColor="accent1"/>
          <w:sz w:val="22"/>
          <w:szCs w:val="22"/>
        </w:rPr>
        <w:t xml:space="preserve"> is in black, Calibri 11 </w:t>
      </w:r>
      <w:r w:rsidRPr="009A6233" w:rsidR="001C56FA">
        <w:rPr>
          <w:color w:val="4F81BD" w:themeColor="accent1"/>
          <w:sz w:val="22"/>
          <w:szCs w:val="22"/>
        </w:rPr>
        <w:t>pt.</w:t>
      </w:r>
      <w:r w:rsidRPr="009A6233">
        <w:rPr>
          <w:color w:val="4F81BD" w:themeColor="accent1"/>
          <w:sz w:val="22"/>
          <w:szCs w:val="22"/>
        </w:rPr>
        <w:t xml:space="preserve"> font.</w:t>
      </w:r>
    </w:p>
    <w:p w:rsidRPr="009A6233" w:rsidR="007312CD" w:rsidP="007312CD" w:rsidRDefault="007312CD" w14:paraId="2DA46987" w14:textId="7F74DED8">
      <w:pPr>
        <w:pStyle w:val="ListParagraph"/>
        <w:numPr>
          <w:ilvl w:val="0"/>
          <w:numId w:val="41"/>
        </w:numPr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The Table of Contents has been updated (right click and select “Update Field”)</w:t>
      </w:r>
    </w:p>
    <w:p w:rsidRPr="009A6233" w:rsidR="004069E7" w:rsidP="004069E7" w:rsidRDefault="004069E7" w14:paraId="013696DC" w14:textId="77777777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Any supporting material is included as an appendix. </w:t>
      </w:r>
    </w:p>
    <w:p w:rsidRPr="009A6233" w:rsidR="004069E7" w:rsidP="004069E7" w:rsidRDefault="004069E7" w14:paraId="264615FE" w14:textId="4887FC4B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This includes any references to ‘as attached’ material in the </w:t>
      </w:r>
      <w:r w:rsidR="009773DC">
        <w:rPr>
          <w:color w:val="4F81BD" w:themeColor="accent1"/>
          <w:sz w:val="22"/>
          <w:szCs w:val="22"/>
        </w:rPr>
        <w:t>P</w:t>
      </w:r>
      <w:r w:rsidRPr="009A6233">
        <w:rPr>
          <w:color w:val="4F81BD" w:themeColor="accent1"/>
          <w:sz w:val="22"/>
          <w:szCs w:val="22"/>
        </w:rPr>
        <w:t xml:space="preserve">roject </w:t>
      </w:r>
      <w:r w:rsidR="009773DC">
        <w:rPr>
          <w:color w:val="4F81BD" w:themeColor="accent1"/>
          <w:sz w:val="22"/>
          <w:szCs w:val="22"/>
        </w:rPr>
        <w:t>R</w:t>
      </w:r>
      <w:r w:rsidRPr="009A6233">
        <w:rPr>
          <w:color w:val="4F81BD" w:themeColor="accent1"/>
          <w:sz w:val="22"/>
          <w:szCs w:val="22"/>
        </w:rPr>
        <w:t xml:space="preserve">eport. </w:t>
      </w:r>
    </w:p>
    <w:p w:rsidRPr="009A6233" w:rsidR="004069E7" w:rsidP="004069E7" w:rsidRDefault="004069E7" w14:paraId="69C68139" w14:textId="6D4AE362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Any attachments intended solely for verification </w:t>
      </w:r>
      <w:r w:rsidRPr="009A6233" w:rsidR="001C56FA">
        <w:rPr>
          <w:color w:val="4F81BD" w:themeColor="accent1"/>
          <w:sz w:val="22"/>
          <w:szCs w:val="22"/>
        </w:rPr>
        <w:t>purposes</w:t>
      </w:r>
      <w:r w:rsidRPr="009A6233">
        <w:rPr>
          <w:color w:val="4F81BD" w:themeColor="accent1"/>
          <w:sz w:val="22"/>
          <w:szCs w:val="22"/>
        </w:rPr>
        <w:t xml:space="preserve"> and not for i</w:t>
      </w:r>
      <w:r w:rsidRPr="009A6233" w:rsidR="00F84A44">
        <w:rPr>
          <w:color w:val="4F81BD" w:themeColor="accent1"/>
          <w:sz w:val="22"/>
          <w:szCs w:val="22"/>
        </w:rPr>
        <w:t xml:space="preserve">nclusion in the </w:t>
      </w:r>
      <w:r w:rsidR="00704102">
        <w:rPr>
          <w:color w:val="4F81BD" w:themeColor="accent1"/>
          <w:sz w:val="22"/>
          <w:szCs w:val="22"/>
        </w:rPr>
        <w:t>Project Report</w:t>
      </w:r>
      <w:r w:rsidRPr="009A6233" w:rsidR="00F84A44">
        <w:rPr>
          <w:color w:val="4F81BD" w:themeColor="accent1"/>
          <w:sz w:val="22"/>
          <w:szCs w:val="22"/>
        </w:rPr>
        <w:t>,</w:t>
      </w:r>
      <w:r w:rsidRPr="009A6233">
        <w:rPr>
          <w:color w:val="4F81BD" w:themeColor="accent1"/>
          <w:sz w:val="22"/>
          <w:szCs w:val="22"/>
        </w:rPr>
        <w:t xml:space="preserve"> should be referenced accordingly, and not included.  </w:t>
      </w:r>
    </w:p>
    <w:p w:rsidRPr="009A6233" w:rsidR="004069E7" w:rsidP="004069E7" w:rsidRDefault="004069E7" w14:paraId="7F5845C7" w14:textId="536B0118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If applicable, any modifications to the template are </w:t>
      </w:r>
      <w:r w:rsidRPr="009A6233" w:rsidR="00F84A44">
        <w:rPr>
          <w:color w:val="4F81BD" w:themeColor="accent1"/>
          <w:sz w:val="22"/>
          <w:szCs w:val="22"/>
        </w:rPr>
        <w:t>described</w:t>
      </w:r>
      <w:r w:rsidRPr="009A6233">
        <w:rPr>
          <w:color w:val="4F81BD" w:themeColor="accent1"/>
          <w:sz w:val="22"/>
          <w:szCs w:val="22"/>
        </w:rPr>
        <w:t xml:space="preserve"> in Appendix A-Template Modification Log.</w:t>
      </w:r>
    </w:p>
    <w:p w:rsidRPr="009A6233" w:rsidR="004069E7" w:rsidP="004069E7" w:rsidRDefault="004069E7" w14:paraId="7879D242" w14:textId="77777777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Note: </w:t>
      </w:r>
      <w:r w:rsidRPr="009A6233">
        <w:rPr>
          <w:color w:val="4F81BD" w:themeColor="accent1"/>
          <w:sz w:val="22"/>
          <w:szCs w:val="22"/>
          <w:lang w:val="en-CA"/>
        </w:rPr>
        <w:t xml:space="preserve">An unlocked and fully editable version of this template is available by emailing </w:t>
      </w:r>
      <w:hyperlink w:history="1" r:id="rId12">
        <w:r w:rsidRPr="0033407E">
          <w:rPr>
            <w:rStyle w:val="Hyperlink"/>
            <w:color w:val="0033CC"/>
            <w:szCs w:val="22"/>
            <w:lang w:val="en-CA"/>
          </w:rPr>
          <w:t>GHGRegulator@gov.bc.ca</w:t>
        </w:r>
      </w:hyperlink>
      <w:r w:rsidRPr="009A6233">
        <w:rPr>
          <w:color w:val="4F81BD" w:themeColor="accent1"/>
          <w:sz w:val="22"/>
          <w:szCs w:val="22"/>
          <w:lang w:val="en-CA"/>
        </w:rPr>
        <w:t>.</w:t>
      </w:r>
    </w:p>
    <w:p w:rsidRPr="009A6233" w:rsidR="004069E7" w:rsidP="004069E7" w:rsidRDefault="004069E7" w14:paraId="74842EA0" w14:textId="77777777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The document file name follows the following format:</w:t>
      </w:r>
    </w:p>
    <w:p w:rsidRPr="009A6233" w:rsidR="004069E7" w:rsidP="004069E7" w:rsidRDefault="00F84A44" w14:paraId="0DFDABAF" w14:textId="6F7BF551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PR</w:t>
      </w:r>
      <w:r w:rsidRPr="009A6233" w:rsidR="004069E7">
        <w:rPr>
          <w:color w:val="4F81BD" w:themeColor="accent1"/>
          <w:sz w:val="22"/>
          <w:szCs w:val="22"/>
        </w:rPr>
        <w:t xml:space="preserve">-Project Name-Name of Verification Body-month-day-year-Version (e.g., V1.0). </w:t>
      </w:r>
    </w:p>
    <w:p w:rsidRPr="009A6233" w:rsidR="004069E7" w:rsidP="004069E7" w:rsidRDefault="00172257" w14:paraId="57B02048" w14:textId="6E10D4F3">
      <w:pPr>
        <w:pStyle w:val="ListParagraph"/>
        <w:widowControl w:val="0"/>
        <w:numPr>
          <w:ilvl w:val="2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>
        <w:rPr>
          <w:color w:val="4F81BD" w:themeColor="accent1"/>
          <w:sz w:val="22"/>
          <w:szCs w:val="22"/>
        </w:rPr>
        <w:t>Use a</w:t>
      </w:r>
      <w:r w:rsidRPr="009A6233" w:rsidR="004069E7">
        <w:rPr>
          <w:color w:val="4F81BD" w:themeColor="accent1"/>
          <w:sz w:val="22"/>
          <w:szCs w:val="22"/>
        </w:rPr>
        <w:t xml:space="preserve">bbreviations/ truncations </w:t>
      </w:r>
      <w:r>
        <w:rPr>
          <w:color w:val="4F81BD" w:themeColor="accent1"/>
          <w:sz w:val="22"/>
          <w:szCs w:val="22"/>
        </w:rPr>
        <w:t>to keep the file name to no more than 30 characters.</w:t>
      </w:r>
    </w:p>
    <w:p w:rsidRPr="009A6233" w:rsidR="004069E7" w:rsidP="004069E7" w:rsidRDefault="004069E7" w14:paraId="1AD33D7B" w14:textId="77777777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The document file name is </w:t>
      </w:r>
      <w:proofErr w:type="gramStart"/>
      <w:r w:rsidRPr="009A6233">
        <w:rPr>
          <w:color w:val="4F81BD" w:themeColor="accent1"/>
          <w:sz w:val="22"/>
          <w:szCs w:val="22"/>
        </w:rPr>
        <w:t>in</w:t>
      </w:r>
      <w:proofErr w:type="gramEnd"/>
      <w:r w:rsidRPr="009A6233">
        <w:rPr>
          <w:color w:val="4F81BD" w:themeColor="accent1"/>
          <w:sz w:val="22"/>
          <w:szCs w:val="22"/>
        </w:rPr>
        <w:t xml:space="preserve"> the footer of all pages</w:t>
      </w:r>
    </w:p>
    <w:p w:rsidRPr="009A6233" w:rsidR="004069E7" w:rsidP="004069E7" w:rsidRDefault="004069E7" w14:paraId="34EA4A90" w14:textId="7712DDD5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The document is provided as a ‘searchable’ PDF format</w:t>
      </w:r>
      <w:r w:rsidR="00D91472">
        <w:rPr>
          <w:color w:val="4F81BD" w:themeColor="accent1"/>
          <w:sz w:val="22"/>
          <w:szCs w:val="22"/>
        </w:rPr>
        <w:t xml:space="preserve"> (i.e., it is saved as PDF directly from Microsoft Word; it is not printed off and scanned as a PDF)</w:t>
      </w:r>
      <w:r w:rsidRPr="009A6233">
        <w:rPr>
          <w:color w:val="4F81BD" w:themeColor="accent1"/>
          <w:sz w:val="22"/>
          <w:szCs w:val="22"/>
        </w:rPr>
        <w:t xml:space="preserve">. </w:t>
      </w:r>
    </w:p>
    <w:p w:rsidRPr="009A6233" w:rsidR="006D6979" w:rsidP="006D6979" w:rsidRDefault="006D6979" w14:paraId="04A56D16" w14:textId="77777777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>This requirement is put in place to allow for efficient comparison and regulatory review between document versions, if applicable.</w:t>
      </w:r>
    </w:p>
    <w:p w:rsidRPr="009A6233" w:rsidR="004069E7" w:rsidP="004069E7" w:rsidRDefault="004069E7" w14:paraId="1B3B369B" w14:textId="77777777">
      <w:pPr>
        <w:pStyle w:val="ListParagraph"/>
        <w:widowControl w:val="0"/>
        <w:numPr>
          <w:ilvl w:val="1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Note: this requires electronic signature sign-off. </w:t>
      </w:r>
    </w:p>
    <w:p w:rsidRPr="009A6233" w:rsidR="004069E7" w:rsidP="004069E7" w:rsidRDefault="004069E7" w14:paraId="2DE139C8" w14:textId="0398010B">
      <w:pPr>
        <w:pStyle w:val="ListParagraph"/>
        <w:widowControl w:val="0"/>
        <w:numPr>
          <w:ilvl w:val="0"/>
          <w:numId w:val="41"/>
        </w:numPr>
        <w:spacing w:before="0" w:after="120"/>
        <w:rPr>
          <w:color w:val="4F81BD" w:themeColor="accent1"/>
          <w:sz w:val="22"/>
          <w:szCs w:val="22"/>
        </w:rPr>
      </w:pPr>
      <w:r w:rsidRPr="009A6233">
        <w:rPr>
          <w:color w:val="4F81BD" w:themeColor="accent1"/>
          <w:sz w:val="22"/>
          <w:szCs w:val="22"/>
        </w:rPr>
        <w:t xml:space="preserve">The document has been thoroughly reviewed and is free of grammar and formatting errors. The document </w:t>
      </w:r>
      <w:r w:rsidRPr="009A6233">
        <w:rPr>
          <w:color w:val="4F81BD" w:themeColor="accent1"/>
          <w:sz w:val="22"/>
          <w:szCs w:val="22"/>
          <w:lang w:val="en-CA"/>
        </w:rPr>
        <w:t xml:space="preserve">will be posted on the BC Carbon Registry and will be publicly viewable under section 9(2) of </w:t>
      </w:r>
      <w:r w:rsidRPr="009A6233" w:rsidR="00BF79C5">
        <w:rPr>
          <w:color w:val="4F81BD" w:themeColor="accent1"/>
          <w:sz w:val="22"/>
          <w:szCs w:val="22"/>
          <w:lang w:val="en-CA"/>
        </w:rPr>
        <w:t>the Act</w:t>
      </w:r>
      <w:r w:rsidRPr="009A6233">
        <w:rPr>
          <w:color w:val="4F81BD" w:themeColor="accent1"/>
          <w:sz w:val="22"/>
          <w:szCs w:val="22"/>
          <w:lang w:val="en-CA"/>
        </w:rPr>
        <w:t>.</w:t>
      </w:r>
    </w:p>
    <w:p w:rsidR="004069E7" w:rsidP="004069E7" w:rsidRDefault="004069E7" w14:paraId="34726F38" w14:textId="6302898A">
      <w:pPr>
        <w:rPr>
          <w:color w:val="4F81BD" w:themeColor="accent1"/>
        </w:rPr>
      </w:pPr>
      <w:r>
        <w:rPr>
          <w:color w:val="4F81BD" w:themeColor="accent1"/>
        </w:rPr>
        <w:t xml:space="preserve">Proponents are advised that project template deviations or errors typically delay the regulatory review process, and the issuance of </w:t>
      </w:r>
      <w:r w:rsidR="004A50AC">
        <w:rPr>
          <w:color w:val="4F81BD" w:themeColor="accent1"/>
        </w:rPr>
        <w:t>O</w:t>
      </w:r>
      <w:r>
        <w:rPr>
          <w:color w:val="4F81BD" w:themeColor="accent1"/>
        </w:rPr>
        <w:t xml:space="preserve">ffset </w:t>
      </w:r>
      <w:r w:rsidR="004A50AC">
        <w:rPr>
          <w:color w:val="4F81BD" w:themeColor="accent1"/>
        </w:rPr>
        <w:t>U</w:t>
      </w:r>
      <w:r>
        <w:rPr>
          <w:color w:val="4F81BD" w:themeColor="accent1"/>
        </w:rPr>
        <w:t>nits.</w:t>
      </w:r>
    </w:p>
    <w:p w:rsidR="00DF1D96" w:rsidRDefault="00DF1D96" w14:paraId="074D9DC6" w14:textId="7AAF7995">
      <w:pPr>
        <w:rPr>
          <w:color w:val="4F81BD" w:themeColor="accent1"/>
        </w:rPr>
      </w:pPr>
      <w:r w:rsidRPr="7CCF11CD" w:rsidR="00DF1D96">
        <w:rPr>
          <w:color w:val="4F80BD"/>
        </w:rPr>
        <w:t>For planning purposes, the anticipated regulator review time that Project Proponents and Verification Bodies should expect for offset issuances is 30 business days from receipt of a complete application package consisting of: Project R</w:t>
      </w:r>
      <w:r w:rsidRPr="7CCF11CD" w:rsidR="00D21481">
        <w:rPr>
          <w:color w:val="4F80BD"/>
        </w:rPr>
        <w:t>eport and</w:t>
      </w:r>
      <w:r w:rsidRPr="7CCF11CD" w:rsidR="00DF1D96">
        <w:rPr>
          <w:color w:val="4F80BD"/>
        </w:rPr>
        <w:t xml:space="preserve"> Verification Statement. Anticipated review times are based on receipt of complete documentation in appropriate templates in accordance with the Act and </w:t>
      </w:r>
      <w:r w:rsidRPr="7CCF11CD" w:rsidR="00DF1D96">
        <w:rPr>
          <w:color w:val="4F80BD"/>
        </w:rPr>
        <w:t xml:space="preserve">regulations. Where incomplete or inaccurate information is received, the proponent will be </w:t>
      </w:r>
      <w:r w:rsidRPr="7CCF11CD" w:rsidR="00DF1D96">
        <w:rPr>
          <w:color w:val="4F80BD"/>
        </w:rPr>
        <w:t>notified</w:t>
      </w:r>
      <w:r w:rsidRPr="7CCF11CD" w:rsidR="00DF1D96">
        <w:rPr>
          <w:color w:val="4F80BD"/>
        </w:rPr>
        <w:t xml:space="preserve"> and the review period can be expected to extend beyond the anticipated period based on time required to receive revised documents. The </w:t>
      </w:r>
      <w:r w:rsidRPr="7CCF11CD" w:rsidR="00DF1D96">
        <w:rPr>
          <w:color w:val="4F80BD"/>
        </w:rPr>
        <w:t>Climat</w:t>
      </w:r>
      <w:r w:rsidRPr="7CCF11CD" w:rsidR="00DF1D96">
        <w:rPr>
          <w:color w:val="4F80BD"/>
        </w:rPr>
        <w:t>e</w:t>
      </w:r>
      <w:r w:rsidRPr="7CCF11CD" w:rsidR="00DF1D96">
        <w:rPr>
          <w:color w:val="4F80BD"/>
        </w:rPr>
        <w:t xml:space="preserve"> </w:t>
      </w:r>
      <w:r w:rsidRPr="7CCF11CD" w:rsidR="2D2BE41A">
        <w:rPr>
          <w:color w:val="4F80BD"/>
        </w:rPr>
        <w:t>Sol</w:t>
      </w:r>
      <w:r w:rsidRPr="7CCF11CD" w:rsidR="2D2BE41A">
        <w:rPr>
          <w:color w:val="4F80BD"/>
        </w:rPr>
        <w:t>utions Division</w:t>
      </w:r>
      <w:r w:rsidRPr="7CCF11CD" w:rsidR="00DF1D96">
        <w:rPr>
          <w:color w:val="4F80BD"/>
        </w:rPr>
        <w:t xml:space="preserve"> does not warrant that anticipated review times will be met as processing time may vary depending on workload and are provided as a recommended minimum time allowance.</w:t>
      </w:r>
    </w:p>
    <w:p w:rsidRPr="001C56FA" w:rsidR="00CF5CAE" w:rsidP="002D3D8B" w:rsidRDefault="004069E7" w14:paraId="5633CC8B" w14:textId="5A90AB4E">
      <w:pPr>
        <w:rPr>
          <w:color w:val="4F81BD" w:themeColor="accent1"/>
        </w:rPr>
      </w:pPr>
      <w:r>
        <w:rPr>
          <w:color w:val="4F81BD" w:themeColor="accent1"/>
        </w:rPr>
        <w:t xml:space="preserve">Report </w:t>
      </w:r>
      <w:r>
        <w:rPr>
          <w:color w:val="4F81BD" w:themeColor="accent1"/>
          <w:lang w:val="en-CA"/>
        </w:rPr>
        <w:t>a</w:t>
      </w:r>
      <w:r w:rsidRPr="00C84687">
        <w:rPr>
          <w:color w:val="4F81BD" w:themeColor="accent1"/>
          <w:lang w:val="en-CA"/>
        </w:rPr>
        <w:t xml:space="preserve">uthors may contact </w:t>
      </w:r>
      <w:hyperlink w:history="1" r:id="rId13">
        <w:r w:rsidRPr="0033407E" w:rsidR="007463E1">
          <w:rPr>
            <w:rStyle w:val="Hyperlink"/>
            <w:rFonts w:asciiTheme="minorHAnsi" w:hAnsiTheme="minorHAnsi" w:cstheme="minorHAnsi"/>
            <w:noProof w:val="0"/>
            <w:color w:val="0033CC"/>
            <w:lang w:val="en-CA"/>
          </w:rPr>
          <w:t>GHGRegulator@gov.bc.ca</w:t>
        </w:r>
      </w:hyperlink>
      <w:r w:rsidR="007463E1">
        <w:rPr>
          <w:color w:val="4F81BD" w:themeColor="accent1"/>
          <w:lang w:val="en-CA"/>
        </w:rPr>
        <w:t xml:space="preserve"> </w:t>
      </w:r>
      <w:r>
        <w:rPr>
          <w:color w:val="4F81BD" w:themeColor="accent1"/>
          <w:lang w:val="en-CA"/>
        </w:rPr>
        <w:t>for guidance, ques</w:t>
      </w:r>
      <w:r w:rsidR="00974F3C">
        <w:rPr>
          <w:color w:val="4F81BD" w:themeColor="accent1"/>
          <w:lang w:val="en-CA"/>
        </w:rPr>
        <w:t xml:space="preserve">tions or template suggestions. </w:t>
      </w:r>
      <w:r>
        <w:rPr>
          <w:color w:val="4F81BD" w:themeColor="accent1"/>
          <w:lang w:val="en-CA"/>
        </w:rPr>
        <w:t>The intention is to provide consistent, clear and accurate templates</w:t>
      </w:r>
      <w:r w:rsidR="00F84A44">
        <w:rPr>
          <w:color w:val="4F81BD" w:themeColor="accent1"/>
          <w:lang w:val="en-CA"/>
        </w:rPr>
        <w:t>.</w:t>
      </w:r>
    </w:p>
    <w:tbl>
      <w:tblPr>
        <w:tblStyle w:val="TableGrid"/>
        <w:tblW w:w="9497" w:type="dxa"/>
        <w:jc w:val="center"/>
        <w:tblLook w:val="04A0" w:firstRow="1" w:lastRow="0" w:firstColumn="1" w:lastColumn="0" w:noHBand="0" w:noVBand="1"/>
      </w:tblPr>
      <w:tblGrid>
        <w:gridCol w:w="2912"/>
        <w:gridCol w:w="6585"/>
      </w:tblGrid>
      <w:tr w:rsidRPr="0052417C" w:rsidR="00F33791" w:rsidTr="4F84DD22" w14:paraId="5E9CC63C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ermEnd w:id="2087726552"/>
          <w:p w:rsidRPr="00D70FA1" w:rsidR="00F33791" w:rsidP="00BF79C5" w:rsidRDefault="00631114" w14:paraId="29AF8E22" w14:textId="21C53AEB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>Emission Offset Project Report Title:</w:t>
            </w:r>
          </w:p>
        </w:tc>
        <w:tc>
          <w:tcPr>
            <w:tcW w:w="6585" w:type="dxa"/>
            <w:vAlign w:val="center"/>
          </w:tcPr>
          <w:p w:rsidRPr="0094335F" w:rsidR="00F33791" w:rsidP="00764034" w:rsidRDefault="00F33791" w14:paraId="73961255" w14:textId="736369BE">
            <w:pPr>
              <w:rPr>
                <w:rStyle w:val="SubtleEmphasis"/>
                <w:rFonts w:eastAsia="MS Mincho"/>
                <w:i w:val="0"/>
                <w:strike/>
                <w:color w:val="auto"/>
              </w:rPr>
            </w:pPr>
            <w:permStart w:edGrp="everyone" w:id="298480761"/>
            <w:r w:rsidRPr="00C27153">
              <w:rPr>
                <w:rStyle w:val="SubtleEmphasis"/>
                <w:rFonts w:eastAsia="MS Mincho"/>
                <w:i w:val="0"/>
                <w:color w:val="auto"/>
              </w:rPr>
              <w:t>[</w:t>
            </w:r>
            <w:r w:rsidR="00704102">
              <w:rPr>
                <w:rStyle w:val="SubtleEmphasis"/>
                <w:rFonts w:eastAsia="MS Mincho"/>
                <w:i w:val="0"/>
                <w:color w:val="auto"/>
              </w:rPr>
              <w:t>Project Report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 xml:space="preserve"> </w:t>
            </w:r>
            <w:r w:rsidR="00456678">
              <w:rPr>
                <w:rStyle w:val="SubtleEmphasis"/>
                <w:rFonts w:eastAsia="MS Mincho"/>
                <w:i w:val="0"/>
                <w:color w:val="auto"/>
              </w:rPr>
              <w:t>T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itle, version and date.</w:t>
            </w:r>
            <w:r w:rsidR="00410FCD">
              <w:rPr>
                <w:rStyle w:val="SubtleEmphasis"/>
                <w:rFonts w:eastAsia="MS Mincho"/>
                <w:i w:val="0"/>
                <w:color w:val="auto"/>
              </w:rPr>
              <w:t>]</w:t>
            </w:r>
          </w:p>
          <w:p w:rsidR="00F33791" w:rsidP="4F84DD22" w:rsidRDefault="6369EEF2" w14:paraId="5F4A3C24" w14:textId="38B65D76">
            <w:pPr>
              <w:rPr>
                <w:rStyle w:val="SubtleEmphasis"/>
                <w:rFonts w:eastAsia="MS Mincho"/>
                <w:i w:val="0"/>
                <w:color w:val="4F81BD" w:themeColor="accent1"/>
              </w:rPr>
            </w:pPr>
            <w:r w:rsidRPr="4F84DD22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E.g. Acme </w:t>
            </w:r>
            <w:r w:rsidRPr="4F84DD22" w:rsidR="43515AA2">
              <w:rPr>
                <w:rStyle w:val="SubtleEmphasis"/>
                <w:rFonts w:eastAsia="MS Mincho"/>
                <w:i w:val="0"/>
                <w:color w:val="4F81BD" w:themeColor="accent1"/>
              </w:rPr>
              <w:t>Forest Carbon Project Report V. 1</w:t>
            </w:r>
            <w:r w:rsidR="006A5484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</w:t>
            </w:r>
            <w:r w:rsidRPr="4F84DD22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January 15, 2016 </w:t>
            </w:r>
          </w:p>
          <w:p w:rsidR="00F33791" w:rsidP="008432F8" w:rsidRDefault="00F33791" w14:paraId="4EEC699F" w14:textId="4596B613">
            <w:pPr>
              <w:rPr>
                <w:rStyle w:val="SubtleEmphasis"/>
                <w:rFonts w:eastAsia="MS Mincho"/>
                <w:i w:val="0"/>
                <w:color w:val="auto"/>
                <w:lang w:val="en-GB"/>
              </w:rPr>
            </w:pPr>
            <w:r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Important: </w:t>
            </w:r>
            <w:r w:rsidRPr="00C84B30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update the version and date of the </w:t>
            </w:r>
            <w:r w:rsidR="00704102">
              <w:rPr>
                <w:rStyle w:val="SubtleEmphasis"/>
                <w:rFonts w:eastAsia="MS Mincho"/>
                <w:i w:val="0"/>
                <w:color w:val="4F81BD" w:themeColor="accent1"/>
              </w:rPr>
              <w:t>Project Report</w:t>
            </w:r>
            <w:r w:rsidRPr="00C84B30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title if </w:t>
            </w:r>
            <w:r>
              <w:rPr>
                <w:rStyle w:val="SubtleEmphasis"/>
                <w:rFonts w:eastAsia="MS Mincho"/>
                <w:i w:val="0"/>
                <w:color w:val="4F81BD" w:themeColor="accent1"/>
              </w:rPr>
              <w:t>updates/ revisions</w:t>
            </w:r>
            <w:r w:rsidR="008432F8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are made</w:t>
            </w:r>
            <w:r>
              <w:rPr>
                <w:rStyle w:val="SubtleEmphasis"/>
                <w:rFonts w:eastAsia="MS Mincho"/>
                <w:i w:val="0"/>
                <w:color w:val="4F81BD" w:themeColor="accent1"/>
              </w:rPr>
              <w:t>.</w:t>
            </w:r>
            <w:permStart w:edGrp="everyone" w:id="1910333118"/>
            <w:permEnd w:id="298480761"/>
          </w:p>
        </w:tc>
      </w:tr>
      <w:permEnd w:id="1910333118"/>
      <w:tr w:rsidRPr="0052417C" w:rsidR="00123666" w:rsidTr="4F84DD22" w14:paraId="558337CB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 w:rsidRPr="00D70FA1" w:rsidR="00123666" w:rsidP="00BF79C5" w:rsidRDefault="00123666" w14:paraId="516E854D" w14:textId="5923D6BE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 xml:space="preserve">Project </w:t>
            </w:r>
            <w:r w:rsidRPr="00D70FA1" w:rsidR="00BF79C5">
              <w:rPr>
                <w:rStyle w:val="SubtleEmphasis"/>
                <w:rFonts w:eastAsia="MS Mincho"/>
                <w:b/>
                <w:i w:val="0"/>
                <w:color w:val="auto"/>
              </w:rPr>
              <w:t>Title</w:t>
            </w: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 xml:space="preserve">: </w:t>
            </w:r>
          </w:p>
        </w:tc>
        <w:tc>
          <w:tcPr>
            <w:tcW w:w="6585" w:type="dxa"/>
            <w:vAlign w:val="center"/>
          </w:tcPr>
          <w:p w:rsidRPr="00613461" w:rsidR="00123666" w:rsidP="002D3D8B" w:rsidRDefault="00BF79C5" w14:paraId="17FCBA49" w14:textId="37610140">
            <w:pPr>
              <w:rPr>
                <w:rStyle w:val="SubtleEmphasis"/>
                <w:rFonts w:eastAsia="MS Mincho"/>
                <w:i w:val="0"/>
                <w:color w:val="auto"/>
              </w:rPr>
            </w:pPr>
            <w:permStart w:edGrp="everyone" w:id="1939805544"/>
            <w:r>
              <w:rPr>
                <w:rStyle w:val="SubtleEmphasis"/>
                <w:rFonts w:eastAsia="MS Mincho"/>
                <w:i w:val="0"/>
                <w:color w:val="auto"/>
                <w:lang w:val="en-GB"/>
              </w:rPr>
              <w:t xml:space="preserve">Project Title from </w:t>
            </w:r>
            <w:r w:rsidRPr="00D163BC">
              <w:rPr>
                <w:rStyle w:val="SubtleEmphasis"/>
                <w:rFonts w:eastAsia="MS Mincho"/>
                <w:i w:val="0"/>
                <w:color w:val="auto"/>
                <w:lang w:val="en-GB"/>
              </w:rPr>
              <w:t>Validated Project Plan</w:t>
            </w:r>
            <w:r>
              <w:rPr>
                <w:rStyle w:val="SubtleEmphasis"/>
                <w:rFonts w:eastAsia="MS Mincho"/>
                <w:i w:val="0"/>
                <w:color w:val="auto"/>
                <w:lang w:val="en-GB"/>
              </w:rPr>
              <w:t>, and consistently used in subsequent Project Reports</w:t>
            </w:r>
            <w:permEnd w:id="1939805544"/>
          </w:p>
        </w:tc>
      </w:tr>
      <w:tr w:rsidRPr="0052417C" w:rsidR="004A7DD2" w:rsidTr="4F84DD22" w14:paraId="5633CC91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 w:rsidRPr="00D70FA1" w:rsidR="004A7DD2" w:rsidP="002D3D8B" w:rsidRDefault="004A7DD2" w14:paraId="5633CC8F" w14:textId="1A1C767D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>Project Proponent:</w:t>
            </w:r>
          </w:p>
        </w:tc>
        <w:tc>
          <w:tcPr>
            <w:tcW w:w="6585" w:type="dxa"/>
            <w:vAlign w:val="center"/>
          </w:tcPr>
          <w:p w:rsidR="008432F8" w:rsidP="009853C5" w:rsidRDefault="007549EC" w14:paraId="234D2105" w14:textId="071C9C15">
            <w:pPr>
              <w:rPr>
                <w:rStyle w:val="SubtleEmphasis"/>
                <w:rFonts w:eastAsia="MS Mincho"/>
                <w:i w:val="0"/>
                <w:color w:val="4F81BD" w:themeColor="accent1"/>
              </w:rPr>
            </w:pPr>
            <w:permStart w:edGrp="everyone" w:id="1259673229"/>
            <w:r w:rsidRPr="008432F8">
              <w:rPr>
                <w:rStyle w:val="SubtleEmphasis"/>
                <w:rFonts w:eastAsia="MS Mincho"/>
                <w:i w:val="0"/>
                <w:color w:val="auto"/>
              </w:rPr>
              <w:t>I</w:t>
            </w:r>
            <w:r w:rsidRPr="008432F8" w:rsidR="00F26AAC">
              <w:rPr>
                <w:rStyle w:val="SubtleEmphasis"/>
                <w:rFonts w:eastAsia="MS Mincho"/>
                <w:i w:val="0"/>
                <w:color w:val="auto"/>
              </w:rPr>
              <w:t>nclude full legal name of</w:t>
            </w:r>
            <w:r w:rsidRPr="008432F8" w:rsidR="008432F8">
              <w:rPr>
                <w:rStyle w:val="SubtleEmphasis"/>
                <w:rFonts w:eastAsia="MS Mincho"/>
                <w:i w:val="0"/>
                <w:color w:val="auto"/>
              </w:rPr>
              <w:t xml:space="preserve"> the</w:t>
            </w:r>
            <w:r w:rsidRPr="008432F8" w:rsidR="00F26AAC">
              <w:rPr>
                <w:rStyle w:val="SubtleEmphasis"/>
                <w:rFonts w:eastAsia="MS Mincho"/>
                <w:i w:val="0"/>
                <w:color w:val="auto"/>
              </w:rPr>
              <w:t xml:space="preserve"> Project Proponent</w:t>
            </w:r>
            <w:r w:rsidRPr="008432F8" w:rsidR="009853C5">
              <w:rPr>
                <w:rStyle w:val="SubtleEmphasis"/>
                <w:rFonts w:eastAsia="MS Mincho"/>
                <w:i w:val="0"/>
                <w:color w:val="auto"/>
              </w:rPr>
              <w:t xml:space="preserve"> </w:t>
            </w:r>
          </w:p>
          <w:p w:rsidRPr="009853C5" w:rsidR="00F26AAC" w:rsidP="009853C5" w:rsidRDefault="009853C5" w14:paraId="5633CC90" w14:textId="60F88A84">
            <w:pPr>
              <w:rPr>
                <w:rStyle w:val="SubtleEmphasis"/>
                <w:rFonts w:eastAsia="MS Mincho"/>
                <w:i w:val="0"/>
                <w:color w:val="4F81BD" w:themeColor="accent1"/>
              </w:rPr>
            </w:pPr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Trade </w:t>
            </w:r>
            <w:proofErr w:type="gramStart"/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>name</w:t>
            </w:r>
            <w:proofErr w:type="gramEnd"/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may be </w:t>
            </w:r>
            <w:proofErr w:type="gramStart"/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>referenced</w:t>
            </w:r>
            <w:proofErr w:type="gramEnd"/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in </w:t>
            </w:r>
            <w:r w:rsidRPr="00B61009" w:rsidR="00B61009">
              <w:rPr>
                <w:rStyle w:val="SubtleEmphasis"/>
                <w:rFonts w:eastAsia="MS Mincho"/>
                <w:i w:val="0"/>
                <w:color w:val="4F81BD" w:themeColor="accent1"/>
              </w:rPr>
              <w:t>parentheses</w:t>
            </w:r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if applicable.</w:t>
            </w:r>
            <w:r w:rsidRPr="009853C5" w:rsidR="00F26AAC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</w:t>
            </w:r>
            <w:permEnd w:id="1259673229"/>
          </w:p>
        </w:tc>
      </w:tr>
      <w:tr w:rsidRPr="0052417C" w:rsidR="00CF5CAE" w:rsidTr="4F84DD22" w14:paraId="5633CC94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 w:rsidRPr="00D70FA1" w:rsidR="00CF5CAE" w:rsidP="002D3D8B" w:rsidRDefault="00764034" w14:paraId="5633CC92" w14:textId="137481E6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>Intended User of Document</w:t>
            </w:r>
            <w:r w:rsidRPr="00D70FA1" w:rsidR="000D57C9">
              <w:rPr>
                <w:rStyle w:val="SubtleEmphasis"/>
                <w:rFonts w:eastAsia="MS Mincho"/>
                <w:b/>
                <w:i w:val="0"/>
                <w:color w:val="auto"/>
              </w:rPr>
              <w:t xml:space="preserve">: </w:t>
            </w:r>
          </w:p>
        </w:tc>
        <w:tc>
          <w:tcPr>
            <w:tcW w:w="6585" w:type="dxa"/>
            <w:vAlign w:val="center"/>
          </w:tcPr>
          <w:p w:rsidR="0024424D" w:rsidP="00542656" w:rsidRDefault="00764034" w14:paraId="1FD0FF1F" w14:textId="77777777">
            <w:pPr>
              <w:pStyle w:val="NoSpacing"/>
              <w:rPr>
                <w:sz w:val="22"/>
                <w:szCs w:val="22"/>
              </w:rPr>
            </w:pPr>
            <w:r w:rsidRPr="00345B8D">
              <w:rPr>
                <w:rStyle w:val="SubtleEmphasis"/>
                <w:rFonts w:eastAsia="MS Mincho"/>
                <w:i w:val="0"/>
                <w:color w:val="auto"/>
                <w:sz w:val="22"/>
                <w:szCs w:val="22"/>
                <w:lang w:val="en-GB"/>
              </w:rPr>
              <w:t>T</w:t>
            </w:r>
            <w:r w:rsidRPr="00631114">
              <w:rPr>
                <w:sz w:val="22"/>
                <w:szCs w:val="22"/>
              </w:rPr>
              <w:t xml:space="preserve">his report has been prepared for the Director under </w:t>
            </w:r>
            <w:r w:rsidR="00C82689">
              <w:rPr>
                <w:sz w:val="22"/>
                <w:szCs w:val="22"/>
              </w:rPr>
              <w:t xml:space="preserve">the </w:t>
            </w:r>
            <w:r w:rsidRPr="00542656" w:rsidR="00542656">
              <w:rPr>
                <w:i/>
                <w:sz w:val="22"/>
                <w:szCs w:val="22"/>
              </w:rPr>
              <w:t>Greenhouse Gas Industrial Reporting &amp; Control Act</w:t>
            </w:r>
            <w:r w:rsidRPr="00631114">
              <w:rPr>
                <w:sz w:val="22"/>
                <w:szCs w:val="22"/>
              </w:rPr>
              <w:t>.</w:t>
            </w:r>
          </w:p>
          <w:p w:rsidRPr="00D70FA1" w:rsidR="003928AC" w:rsidP="00542656" w:rsidRDefault="00D70FA1" w14:paraId="5633CC93" w14:textId="521019BA">
            <w:pPr>
              <w:pStyle w:val="NoSpacing"/>
              <w:rPr>
                <w:rStyle w:val="SubtleEmphasis"/>
                <w:rFonts w:eastAsia="MS Mincho"/>
                <w:i w:val="0"/>
                <w:color w:val="4F81BD" w:themeColor="accent1"/>
                <w:sz w:val="22"/>
                <w:szCs w:val="22"/>
                <w:lang w:bidi="ar-SA"/>
              </w:rPr>
            </w:pPr>
            <w:r w:rsidRPr="00D70FA1">
              <w:rPr>
                <w:sz w:val="22"/>
                <w:szCs w:val="22"/>
              </w:rPr>
              <w:t>Email: ghgregulator@gov.bc.ca</w:t>
            </w:r>
          </w:p>
        </w:tc>
      </w:tr>
      <w:tr w:rsidRPr="0052417C" w:rsidR="000D57C9" w:rsidTr="4F84DD22" w14:paraId="5633CC97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 w:rsidRPr="00D70FA1" w:rsidR="000D57C9" w:rsidP="002D3D8B" w:rsidRDefault="000D57C9" w14:paraId="5633CC95" w14:textId="77777777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>Document prepared by:</w:t>
            </w:r>
          </w:p>
        </w:tc>
        <w:tc>
          <w:tcPr>
            <w:tcW w:w="6585" w:type="dxa"/>
            <w:vAlign w:val="center"/>
          </w:tcPr>
          <w:p w:rsidRPr="00C27153" w:rsidR="000D57C9" w:rsidP="002D3D8B" w:rsidRDefault="000D57C9" w14:paraId="4506FB57" w14:textId="3098A4F4">
            <w:pPr>
              <w:rPr>
                <w:rStyle w:val="SubtleEmphasis"/>
                <w:rFonts w:eastAsia="MS Mincho"/>
                <w:i w:val="0"/>
                <w:color w:val="auto"/>
              </w:rPr>
            </w:pPr>
            <w:permStart w:edGrp="everyone" w:id="341574802"/>
            <w:r w:rsidRPr="00C27153">
              <w:rPr>
                <w:rStyle w:val="SubtleEmphasis"/>
                <w:rFonts w:eastAsia="MS Mincho"/>
                <w:i w:val="0"/>
                <w:color w:val="auto"/>
              </w:rPr>
              <w:t>[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n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 xml:space="preserve">ame, 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a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 xml:space="preserve">ddress, 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c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>ontact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 xml:space="preserve"> information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>]</w:t>
            </w:r>
          </w:p>
          <w:p w:rsidRPr="009853C5" w:rsidR="001F4E52" w:rsidP="00F33791" w:rsidRDefault="001F4E52" w14:paraId="5633CC96" w14:textId="77F0E368">
            <w:pPr>
              <w:rPr>
                <w:rStyle w:val="SubtleEmphasis"/>
                <w:rFonts w:eastAsia="MS Mincho"/>
                <w:i w:val="0"/>
                <w:color w:val="4F81BD" w:themeColor="accent1"/>
              </w:rPr>
            </w:pPr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If applicable include the role and relationship </w:t>
            </w:r>
            <w:proofErr w:type="gramStart"/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>to</w:t>
            </w:r>
            <w:proofErr w:type="gramEnd"/>
            <w:r w:rsidRPr="009853C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</w:t>
            </w:r>
            <w:r w:rsidRPr="009853C5" w:rsidR="00415C1E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Project Proponent </w:t>
            </w:r>
            <w:r w:rsidR="00F33791">
              <w:rPr>
                <w:rStyle w:val="SubtleEmphasis"/>
                <w:rFonts w:eastAsia="MS Mincho"/>
                <w:i w:val="0"/>
                <w:color w:val="4F81BD" w:themeColor="accent1"/>
              </w:rPr>
              <w:t>E.g., This report was prepared by ABC Consulting on behalf of XYZ Project Proponent.</w:t>
            </w:r>
            <w:r w:rsidRPr="009853C5" w:rsidR="00415C1E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</w:t>
            </w:r>
            <w:permEnd w:id="341574802"/>
          </w:p>
        </w:tc>
      </w:tr>
      <w:tr w:rsidRPr="0052417C" w:rsidR="000D57C9" w:rsidTr="4F84DD22" w14:paraId="5633CC9B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 w:rsidRPr="00D70FA1" w:rsidR="000D57C9" w:rsidP="002D3D8B" w:rsidRDefault="000D57C9" w14:paraId="5633CC98" w14:textId="77777777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rStyle w:val="SubtleEmphasis"/>
                <w:rFonts w:eastAsia="MS Mincho"/>
                <w:b/>
                <w:i w:val="0"/>
                <w:color w:val="auto"/>
              </w:rPr>
              <w:t>Date:</w:t>
            </w:r>
          </w:p>
        </w:tc>
        <w:tc>
          <w:tcPr>
            <w:tcW w:w="6585" w:type="dxa"/>
            <w:vAlign w:val="center"/>
          </w:tcPr>
          <w:p w:rsidRPr="00764034" w:rsidR="002F6502" w:rsidP="008432F8" w:rsidRDefault="000D57C9" w14:paraId="5633CC9A" w14:textId="384645CE">
            <w:pPr>
              <w:rPr>
                <w:rStyle w:val="SubtleEmphasis"/>
                <w:rFonts w:eastAsia="MS Mincho"/>
                <w:i w:val="0"/>
                <w:color w:val="auto"/>
              </w:rPr>
            </w:pPr>
            <w:permStart w:edGrp="everyone" w:id="1281443435"/>
            <w:r w:rsidRPr="00C27153">
              <w:rPr>
                <w:rStyle w:val="SubtleEmphasis"/>
                <w:rFonts w:eastAsia="MS Mincho"/>
                <w:i w:val="0"/>
                <w:color w:val="auto"/>
              </w:rPr>
              <w:t>[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m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 xml:space="preserve">onth, 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d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 xml:space="preserve">ay, </w:t>
            </w:r>
            <w:r w:rsidR="008432F8">
              <w:rPr>
                <w:rStyle w:val="SubtleEmphasis"/>
                <w:rFonts w:eastAsia="MS Mincho"/>
                <w:i w:val="0"/>
                <w:color w:val="auto"/>
              </w:rPr>
              <w:t>y</w:t>
            </w:r>
            <w:r w:rsidRPr="00C27153">
              <w:rPr>
                <w:rStyle w:val="SubtleEmphasis"/>
                <w:rFonts w:eastAsia="MS Mincho"/>
                <w:i w:val="0"/>
                <w:color w:val="auto"/>
              </w:rPr>
              <w:t>ear]</w:t>
            </w:r>
            <w:r w:rsidRPr="009853C5" w:rsidR="002F6502">
              <w:rPr>
                <w:rStyle w:val="SubtleEmphasis"/>
                <w:rFonts w:eastAsia="MS Mincho"/>
                <w:i w:val="0"/>
                <w:color w:val="4F81BD" w:themeColor="accent1"/>
              </w:rPr>
              <w:t>)</w:t>
            </w:r>
            <w:permEnd w:id="1281443435"/>
          </w:p>
        </w:tc>
      </w:tr>
      <w:tr w:rsidRPr="0052417C" w:rsidR="007E400B" w:rsidTr="4F84DD22" w14:paraId="07B4F5A4" w14:textId="77777777">
        <w:trPr>
          <w:trHeight w:val="421"/>
          <w:jc w:val="center"/>
        </w:trPr>
        <w:tc>
          <w:tcPr>
            <w:tcW w:w="2912" w:type="dxa"/>
            <w:shd w:val="clear" w:color="auto" w:fill="D9D9D9" w:themeFill="background1" w:themeFillShade="D9"/>
            <w:vAlign w:val="center"/>
          </w:tcPr>
          <w:p w:rsidRPr="00D70FA1" w:rsidR="007E400B" w:rsidP="002D3D8B" w:rsidRDefault="007E400B" w14:paraId="4C8F1D4F" w14:textId="45737439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r w:rsidRPr="00D70FA1">
              <w:rPr>
                <w:b/>
              </w:rPr>
              <w:t>Reference/Project/Number</w:t>
            </w:r>
            <w:r w:rsidRPr="00D70FA1" w:rsidR="00897FAE">
              <w:rPr>
                <w:b/>
              </w:rPr>
              <w:t>:</w:t>
            </w:r>
          </w:p>
        </w:tc>
        <w:tc>
          <w:tcPr>
            <w:tcW w:w="6585" w:type="dxa"/>
            <w:vAlign w:val="center"/>
          </w:tcPr>
          <w:p w:rsidR="007E400B" w:rsidP="002D3D8B" w:rsidRDefault="009853C5" w14:paraId="540FF721" w14:textId="1D6BA37F">
            <w:pPr>
              <w:rPr>
                <w:rFonts w:eastAsia="MS Mincho"/>
                <w:iCs w:val="0"/>
                <w:lang w:val="en-GB"/>
              </w:rPr>
            </w:pPr>
            <w:permStart w:edGrp="everyone" w:id="968440263"/>
            <w:r w:rsidRPr="00C27153">
              <w:rPr>
                <w:rFonts w:eastAsia="MS Mincho"/>
                <w:iCs w:val="0"/>
                <w:lang w:val="en-GB"/>
              </w:rPr>
              <w:t>[</w:t>
            </w:r>
            <w:r w:rsidRPr="00C27153" w:rsidR="007E400B">
              <w:rPr>
                <w:rFonts w:eastAsia="MS Mincho"/>
                <w:iCs w:val="0"/>
                <w:lang w:val="en-GB"/>
              </w:rPr>
              <w:t xml:space="preserve">Optional for </w:t>
            </w:r>
            <w:proofErr w:type="gramStart"/>
            <w:r w:rsidRPr="00C27153" w:rsidR="007E400B">
              <w:rPr>
                <w:rFonts w:eastAsia="MS Mincho"/>
                <w:iCs w:val="0"/>
                <w:lang w:val="en-GB"/>
              </w:rPr>
              <w:t>report</w:t>
            </w:r>
            <w:r w:rsidR="008432F8">
              <w:rPr>
                <w:rFonts w:eastAsia="MS Mincho"/>
                <w:iCs w:val="0"/>
                <w:lang w:val="en-GB"/>
              </w:rPr>
              <w:t xml:space="preserve">; </w:t>
            </w:r>
            <w:r w:rsidRPr="00C27153" w:rsidR="007E400B">
              <w:rPr>
                <w:rFonts w:eastAsia="MS Mincho"/>
                <w:iCs w:val="0"/>
                <w:lang w:val="en-GB"/>
              </w:rPr>
              <w:t xml:space="preserve"> </w:t>
            </w:r>
            <w:r w:rsidR="008432F8">
              <w:rPr>
                <w:rFonts w:eastAsia="MS Mincho"/>
                <w:iCs w:val="0"/>
                <w:lang w:val="en-GB"/>
              </w:rPr>
              <w:t>V</w:t>
            </w:r>
            <w:r w:rsidRPr="00C27153" w:rsidR="007E400B">
              <w:rPr>
                <w:rFonts w:eastAsia="MS Mincho"/>
                <w:iCs w:val="0"/>
                <w:lang w:val="en-GB"/>
              </w:rPr>
              <w:t>erification</w:t>
            </w:r>
            <w:proofErr w:type="gramEnd"/>
            <w:r w:rsidRPr="00C27153" w:rsidR="007E400B">
              <w:rPr>
                <w:rFonts w:eastAsia="MS Mincho"/>
                <w:iCs w:val="0"/>
                <w:lang w:val="en-GB"/>
              </w:rPr>
              <w:t xml:space="preserve"> </w:t>
            </w:r>
            <w:r w:rsidR="008432F8">
              <w:rPr>
                <w:rFonts w:eastAsia="MS Mincho"/>
                <w:iCs w:val="0"/>
                <w:lang w:val="en-GB"/>
              </w:rPr>
              <w:t>B</w:t>
            </w:r>
            <w:r w:rsidRPr="00C27153" w:rsidR="007E400B">
              <w:rPr>
                <w:rFonts w:eastAsia="MS Mincho"/>
                <w:iCs w:val="0"/>
                <w:lang w:val="en-GB"/>
              </w:rPr>
              <w:t>ody internal reference</w:t>
            </w:r>
            <w:r w:rsidRPr="00C27153">
              <w:rPr>
                <w:rFonts w:eastAsia="MS Mincho"/>
                <w:iCs w:val="0"/>
                <w:lang w:val="en-GB"/>
              </w:rPr>
              <w:t>]</w:t>
            </w:r>
          </w:p>
          <w:p w:rsidRPr="009853C5" w:rsidR="00C27153" w:rsidP="002D3D8B" w:rsidRDefault="00C27153" w14:paraId="29644B99" w14:textId="1C688963">
            <w:pPr>
              <w:rPr>
                <w:rStyle w:val="SubtleEmphasis"/>
                <w:rFonts w:eastAsia="MS Mincho"/>
                <w:i w:val="0"/>
                <w:color w:val="4F81BD" w:themeColor="accent1"/>
              </w:rPr>
            </w:pPr>
            <w:r w:rsidRPr="00C84B30">
              <w:rPr>
                <w:rFonts w:eastAsia="MS Mincho"/>
                <w:iCs w:val="0"/>
                <w:color w:val="4F81BD" w:themeColor="accent1"/>
                <w:lang w:val="en-GB"/>
              </w:rPr>
              <w:t>Include N/A if not applicable</w:t>
            </w:r>
            <w:permEnd w:id="968440263"/>
          </w:p>
        </w:tc>
      </w:tr>
    </w:tbl>
    <w:p w:rsidR="009853C5" w:rsidP="002D3D8B" w:rsidRDefault="009853C5" w14:paraId="5633CC9C" w14:textId="298F3A58">
      <w:pPr>
        <w:rPr>
          <w:lang w:val="en-CA"/>
        </w:rPr>
      </w:pPr>
    </w:p>
    <w:p w:rsidR="009853C5" w:rsidRDefault="009853C5" w14:paraId="76BE0481" w14:textId="77777777">
      <w:pPr>
        <w:widowControl/>
        <w:spacing w:after="200" w:line="276" w:lineRule="auto"/>
        <w:rPr>
          <w:lang w:val="en-CA"/>
        </w:rPr>
      </w:pPr>
      <w:r>
        <w:rPr>
          <w:lang w:val="en-CA"/>
        </w:rPr>
        <w:br w:type="page"/>
      </w:r>
    </w:p>
    <w:p w:rsidRPr="0052417C" w:rsidR="00CF5CAE" w:rsidP="002D3D8B" w:rsidRDefault="00CF5CAE" w14:paraId="555E9BE3" w14:textId="77777777">
      <w:pPr>
        <w:rPr>
          <w:lang w:val="en-CA"/>
        </w:rPr>
      </w:pPr>
    </w:p>
    <w:sdt>
      <w:sdtPr>
        <w:id w:val="-1330360105"/>
        <w:docPartObj>
          <w:docPartGallery w:val="Table of Contents"/>
          <w:docPartUnique/>
        </w:docPartObj>
        <w:rPr>
          <w:rFonts w:ascii="Calibri" w:hAnsi="Calibri" w:eastAsia="" w:cs="" w:asciiTheme="minorAscii" w:hAnsiTheme="minorAscii" w:eastAsiaTheme="minorEastAsia" w:cstheme="minorBidi"/>
          <w:b w:val="0"/>
          <w:bCs w:val="0"/>
          <w:caps w:val="0"/>
          <w:smallCaps w:val="0"/>
          <w:color w:val="auto"/>
          <w:sz w:val="22"/>
          <w:szCs w:val="22"/>
          <w:lang w:val="en-US" w:eastAsia="en-US"/>
        </w:rPr>
      </w:sdtPr>
      <w:sdtEndPr>
        <w:rPr>
          <w:rFonts w:ascii="Calibri" w:hAnsi="Calibri" w:eastAsia="" w:cs="" w:asciiTheme="minorAscii" w:hAnsiTheme="minorAscii" w:eastAsiaTheme="minorEastAsia" w:cstheme="minorBidi"/>
          <w:b w:val="0"/>
          <w:bCs w:val="0"/>
          <w:caps w:val="0"/>
          <w:smallCaps w:val="0"/>
          <w:noProof/>
          <w:color w:val="auto"/>
          <w:sz w:val="22"/>
          <w:szCs w:val="22"/>
          <w:lang w:val="en-US" w:eastAsia="en-US"/>
        </w:rPr>
      </w:sdtEndPr>
      <w:sdtContent>
        <w:p w:rsidRPr="0052417C" w:rsidR="00BA7CB2" w:rsidP="002D3D8B" w:rsidRDefault="00BA7CB2" w14:paraId="5633CC9D" w14:textId="77777777">
          <w:pPr>
            <w:pStyle w:val="TOCHeading"/>
            <w:ind w:firstLine="0"/>
            <w:rPr>
              <w:rFonts w:asciiTheme="minorHAnsi" w:hAnsiTheme="minorHAnsi" w:cstheme="minorHAnsi"/>
            </w:rPr>
          </w:pPr>
          <w:r w:rsidRPr="0052417C">
            <w:rPr>
              <w:rFonts w:asciiTheme="minorHAnsi" w:hAnsiTheme="minorHAnsi" w:cstheme="minorHAnsi"/>
            </w:rPr>
            <w:t>Table of Contents</w:t>
          </w:r>
        </w:p>
        <w:p w:rsidR="00D70FA1" w:rsidRDefault="001F54D6" w14:paraId="7AB8A7E0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r w:rsidRPr="0052417C">
            <w:fldChar w:fldCharType="begin"/>
          </w:r>
          <w:r w:rsidRPr="0052417C" w:rsidR="00BA7CB2">
            <w:instrText xml:space="preserve"> TOC \o "1-3" \h \z \u </w:instrText>
          </w:r>
          <w:r w:rsidRPr="0052417C">
            <w:fldChar w:fldCharType="separate"/>
          </w:r>
          <w:hyperlink w:history="1" w:anchor="_Toc489284067">
            <w:r w:rsidRPr="0070162E" w:rsidR="00D70FA1">
              <w:rPr>
                <w:rStyle w:val="Hyperlink"/>
                <w:rFonts w:cstheme="minorHAnsi"/>
              </w:rPr>
              <w:t>1</w:t>
            </w:r>
            <w:r w:rsidR="00D70FA1"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 w:rsidR="00D70FA1">
              <w:rPr>
                <w:rStyle w:val="Hyperlink"/>
                <w:rFonts w:cstheme="minorHAnsi"/>
              </w:rPr>
              <w:t>LIST OF ABBREVIATIONS</w:t>
            </w:r>
            <w:r w:rsidR="00D70FA1">
              <w:rPr>
                <w:noProof/>
                <w:webHidden/>
              </w:rPr>
              <w:tab/>
            </w:r>
            <w:r w:rsidR="00D70FA1">
              <w:rPr>
                <w:noProof/>
                <w:webHidden/>
              </w:rPr>
              <w:fldChar w:fldCharType="begin"/>
            </w:r>
            <w:r w:rsidR="00D70FA1">
              <w:rPr>
                <w:noProof/>
                <w:webHidden/>
              </w:rPr>
              <w:instrText xml:space="preserve"> PAGEREF _Toc489284067 \h </w:instrText>
            </w:r>
            <w:r w:rsidR="00D70FA1">
              <w:rPr>
                <w:noProof/>
                <w:webHidden/>
              </w:rPr>
            </w:r>
            <w:r w:rsidR="00D70FA1">
              <w:rPr>
                <w:noProof/>
                <w:webHidden/>
              </w:rPr>
              <w:fldChar w:fldCharType="separate"/>
            </w:r>
            <w:r w:rsidR="00D70FA1">
              <w:rPr>
                <w:noProof/>
                <w:webHidden/>
              </w:rPr>
              <w:t>4</w:t>
            </w:r>
            <w:r w:rsidR="00D70FA1"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190D46EC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68">
            <w:r w:rsidRPr="0070162E">
              <w:rPr>
                <w:rStyle w:val="Hyperlink"/>
                <w:rFonts w:cstheme="minorHAnsi"/>
              </w:rPr>
              <w:t>2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Introduction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2D6679AB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69">
            <w:r w:rsidRPr="0070162E">
              <w:rPr>
                <w:rStyle w:val="Hyperlink"/>
                <w:rFonts w:cstheme="minorHAnsi"/>
              </w:rPr>
              <w:t>2.1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Scope &amp; Description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4F5655DC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0">
            <w:r w:rsidRPr="0070162E">
              <w:rPr>
                <w:rStyle w:val="Hyperlink"/>
                <w:rFonts w:cstheme="minorHAnsi"/>
              </w:rPr>
              <w:t>2.2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Proponent Contact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3E28B05D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1">
            <w:r w:rsidRPr="0070162E">
              <w:rPr>
                <w:rStyle w:val="Hyperlink"/>
                <w:rFonts w:cstheme="minorHAnsi"/>
              </w:rPr>
              <w:t>3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Description and Location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3A02B8A7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2">
            <w:r w:rsidRPr="0070162E">
              <w:rPr>
                <w:rStyle w:val="Hyperlink"/>
                <w:rFonts w:cstheme="minorHAnsi"/>
              </w:rPr>
              <w:t>3.1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DESCRIPTION OF PROJECT ACTIVITY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1572A27B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3">
            <w:r w:rsidRPr="0070162E">
              <w:rPr>
                <w:rStyle w:val="Hyperlink"/>
                <w:rFonts w:cstheme="minorHAnsi"/>
              </w:rPr>
              <w:t>4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Implementation Status and deviations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69D00AEB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4">
            <w:r w:rsidRPr="0070162E">
              <w:rPr>
                <w:rStyle w:val="Hyperlink"/>
                <w:rFonts w:cstheme="minorHAnsi"/>
              </w:rPr>
              <w:t>4.1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NEW PROJECT IDENTIFICATION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6D3FC916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5">
            <w:r w:rsidRPr="0070162E">
              <w:rPr>
                <w:rStyle w:val="Hyperlink"/>
                <w:rFonts w:cstheme="minorHAnsi"/>
              </w:rPr>
              <w:t>4.2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Implementation Status of the Project Activity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43124A87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6">
            <w:r w:rsidRPr="0070162E">
              <w:rPr>
                <w:rStyle w:val="Hyperlink"/>
                <w:rFonts w:cstheme="minorHAnsi"/>
              </w:rPr>
              <w:t>4.3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PLAN deviations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2FC1E859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7">
            <w:r w:rsidRPr="0070162E">
              <w:rPr>
                <w:rStyle w:val="Hyperlink"/>
                <w:rFonts w:cstheme="minorHAnsi"/>
              </w:rPr>
              <w:t>5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GHG Calculations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3CFB66DD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8">
            <w:r w:rsidRPr="0070162E">
              <w:rPr>
                <w:rStyle w:val="Hyperlink"/>
                <w:rFonts w:cstheme="minorHAnsi"/>
              </w:rPr>
              <w:t>5.1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Procedures and Criteria used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13A5FF89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79">
            <w:r w:rsidRPr="0070162E">
              <w:rPr>
                <w:rStyle w:val="Hyperlink"/>
                <w:rFonts w:cstheme="minorHAnsi"/>
              </w:rPr>
              <w:t>5.2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Assessment of permanence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6248D6AD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0">
            <w:r w:rsidRPr="0070162E">
              <w:rPr>
                <w:rStyle w:val="Hyperlink"/>
                <w:rFonts w:cstheme="minorHAnsi"/>
              </w:rPr>
              <w:t>5.3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[for sequestration or storage projects: Baseline removals] [for all other projects: Baseline Emissions] Calculations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1F60959F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1">
            <w:r w:rsidRPr="0070162E">
              <w:rPr>
                <w:rStyle w:val="Hyperlink"/>
                <w:rFonts w:cstheme="minorHAnsi"/>
              </w:rPr>
              <w:t>5.4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[for sequestration or storage projects: project removals] [for all other projects: Project Emissions] Calculations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5758C861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2">
            <w:r w:rsidRPr="0070162E">
              <w:rPr>
                <w:rStyle w:val="Hyperlink"/>
                <w:rFonts w:cstheme="minorHAnsi"/>
              </w:rPr>
              <w:t>5.5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[for sequestration or storage projects: Removals Enhancement] [for all other projects: emissions reduction]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040C265B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3">
            <w:r w:rsidRPr="0070162E">
              <w:rPr>
                <w:rStyle w:val="Hyperlink"/>
                <w:rFonts w:cstheme="minorHAnsi"/>
              </w:rPr>
              <w:t>5.6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reduction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612820DC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4">
            <w:r w:rsidRPr="0070162E">
              <w:rPr>
                <w:rStyle w:val="Hyperlink"/>
                <w:rFonts w:cstheme="minorHAnsi"/>
              </w:rPr>
              <w:t>5.7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Discounts and CONTINGENCY ACCOUNT contributions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5B8193C7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5">
            <w:r w:rsidRPr="0070162E">
              <w:rPr>
                <w:rStyle w:val="Hyperlink"/>
                <w:rFonts w:cstheme="minorHAnsi"/>
              </w:rPr>
              <w:t>6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ASSERTIONS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150F1CCD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6">
            <w:r w:rsidRPr="0070162E">
              <w:rPr>
                <w:rStyle w:val="Hyperlink"/>
                <w:rFonts w:cstheme="minorHAnsi"/>
              </w:rPr>
              <w:t>6.1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start 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7FD0A056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7">
            <w:r w:rsidRPr="0070162E">
              <w:rPr>
                <w:rStyle w:val="Hyperlink"/>
                <w:rFonts w:cstheme="minorHAnsi"/>
              </w:rPr>
              <w:t>6.2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Project report period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01A40878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8">
            <w:r w:rsidRPr="0070162E">
              <w:rPr>
                <w:rStyle w:val="Hyperlink"/>
                <w:rFonts w:cstheme="minorHAnsi"/>
              </w:rPr>
              <w:t>6.3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Compliance to the project plan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0CE5956D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89">
            <w:r w:rsidRPr="0070162E">
              <w:rPr>
                <w:rStyle w:val="Hyperlink"/>
                <w:rFonts w:cstheme="minorHAnsi"/>
              </w:rPr>
              <w:t>6.4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GHG Assertions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5EA2220E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0">
            <w:r w:rsidRPr="0070162E">
              <w:rPr>
                <w:rStyle w:val="Hyperlink"/>
                <w:rFonts w:cstheme="minorHAnsi"/>
              </w:rPr>
              <w:t>6.5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Ownership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0D0165EB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1">
            <w:r w:rsidRPr="0070162E">
              <w:rPr>
                <w:rStyle w:val="Hyperlink"/>
                <w:rFonts w:cstheme="minorHAnsi"/>
              </w:rPr>
              <w:t>6.6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Another regulatory requirement or emission offset recognition scheme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09AF96AE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2">
            <w:r w:rsidRPr="0070162E">
              <w:rPr>
                <w:rStyle w:val="Hyperlink"/>
                <w:rFonts w:cstheme="minorHAnsi"/>
              </w:rPr>
              <w:t>6.7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management of reversals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30344E6E" w14:textId="77777777">
          <w:pPr>
            <w:pStyle w:val="TOC2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3">
            <w:r w:rsidRPr="0070162E">
              <w:rPr>
                <w:rStyle w:val="Hyperlink"/>
                <w:rFonts w:cstheme="minorHAnsi"/>
              </w:rPr>
              <w:t>6.8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regulatory compliance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61B194CC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4">
            <w:r w:rsidRPr="0070162E">
              <w:rPr>
                <w:rStyle w:val="Hyperlink"/>
                <w:rFonts w:cstheme="minorHAnsi"/>
              </w:rPr>
              <w:t>7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protocol requirements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74A630D8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5">
            <w:r w:rsidRPr="0070162E">
              <w:rPr>
                <w:rStyle w:val="Hyperlink"/>
                <w:rFonts w:cstheme="minorHAnsi"/>
              </w:rPr>
              <w:t>8</w:t>
            </w:r>
            <w:r>
              <w:rPr>
                <w:rFonts w:cstheme="minorBidi"/>
                <w:iCs w:val="0"/>
                <w:noProof/>
                <w:sz w:val="22"/>
                <w:szCs w:val="22"/>
                <w:lang w:val="en-CA" w:eastAsia="en-CA" w:bidi="ar-SA"/>
              </w:rPr>
              <w:tab/>
            </w:r>
            <w:r w:rsidRPr="0070162E">
              <w:rPr>
                <w:rStyle w:val="Hyperlink"/>
                <w:rFonts w:cstheme="minorHAnsi"/>
              </w:rPr>
              <w:t>Declaration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70FA1" w:rsidRDefault="00D70FA1" w14:paraId="26ACCD66" w14:textId="77777777">
          <w:pPr>
            <w:pStyle w:val="TOC1"/>
            <w:rPr>
              <w:rFonts w:cstheme="minorBidi"/>
              <w:iCs w:val="0"/>
              <w:noProof/>
              <w:sz w:val="22"/>
              <w:szCs w:val="22"/>
              <w:lang w:val="en-CA" w:eastAsia="en-CA" w:bidi="ar-SA"/>
            </w:rPr>
          </w:pPr>
          <w:hyperlink w:history="1" w:anchor="_Toc489284096">
            <w:r w:rsidRPr="0070162E">
              <w:rPr>
                <w:rStyle w:val="Hyperlink"/>
              </w:rPr>
              <w:t>Appendix A: Template modification log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_Toc489284096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Pr="0052417C" w:rsidR="00321433" w:rsidP="002D3D8B" w:rsidRDefault="001F54D6" w14:paraId="5633CCC1" w14:textId="21AEACE8">
          <w:pPr>
            <w:sectPr w:rsidRPr="0052417C" w:rsidR="00321433" w:rsidSect="00D43E48">
              <w:headerReference w:type="even" r:id="rId14"/>
              <w:headerReference w:type="default" r:id="rId15"/>
              <w:footerReference w:type="even" r:id="rId16"/>
              <w:footerReference w:type="default" r:id="rId17"/>
              <w:headerReference w:type="first" r:id="rId18"/>
              <w:pgSz w:w="12240" w:h="15840" w:code="1"/>
              <w:pgMar w:top="1440" w:right="1440" w:bottom="1440" w:left="1440" w:header="907" w:footer="720" w:gutter="0"/>
              <w:cols w:space="720"/>
              <w:titlePg/>
              <w:docGrid w:linePitch="360"/>
            </w:sectPr>
          </w:pPr>
          <w:r w:rsidRPr="0052417C">
            <w:rPr>
              <w:b/>
              <w:bCs/>
              <w:noProof/>
            </w:rPr>
            <w:fldChar w:fldCharType="end"/>
          </w:r>
        </w:p>
      </w:sdtContent>
    </w:sdt>
    <w:p w:rsidRPr="0052417C" w:rsidR="00321433" w:rsidP="002D3D8B" w:rsidRDefault="00321433" w14:paraId="5633CCC2" w14:textId="77777777">
      <w:pPr>
        <w:pStyle w:val="Heading1"/>
        <w:rPr>
          <w:rFonts w:asciiTheme="minorHAnsi" w:hAnsiTheme="minorHAnsi" w:cstheme="minorHAnsi"/>
        </w:rPr>
      </w:pPr>
      <w:bookmarkStart w:name="_Toc266278711" w:id="0"/>
      <w:bookmarkStart w:name="_Toc392490505" w:id="1"/>
      <w:bookmarkStart w:name="_Toc489284067" w:id="2"/>
      <w:bookmarkStart w:name="_Toc242612350" w:id="3"/>
      <w:r w:rsidRPr="0052417C">
        <w:rPr>
          <w:rFonts w:asciiTheme="minorHAnsi" w:hAnsiTheme="minorHAnsi" w:cstheme="minorHAnsi"/>
        </w:rPr>
        <w:lastRenderedPageBreak/>
        <w:t>LIST OF ABBREVIATIONS</w:t>
      </w:r>
      <w:bookmarkEnd w:id="0"/>
      <w:bookmarkEnd w:id="1"/>
      <w:bookmarkEnd w:id="2"/>
    </w:p>
    <w:p w:rsidRPr="0052417C" w:rsidR="00321433" w:rsidP="002D3D8B" w:rsidRDefault="00321433" w14:paraId="5633CCC3" w14:textId="77777777">
      <w:pPr>
        <w:rPr>
          <w:lang w:bidi="en-US"/>
        </w:rPr>
      </w:pPr>
    </w:p>
    <w:p w:rsidRPr="00C27153" w:rsidR="00467657" w:rsidP="002D3D8B" w:rsidRDefault="00F71F5A" w14:paraId="5633CCC4" w14:textId="456BFAEE">
      <w:pPr>
        <w:rPr>
          <w:color w:val="4F81BD" w:themeColor="accent1"/>
          <w:lang w:bidi="en-US"/>
        </w:rPr>
      </w:pPr>
      <w:permStart w:edGrp="everyone" w:id="580607272"/>
      <w:r w:rsidRPr="00C27153">
        <w:rPr>
          <w:color w:val="4F81BD" w:themeColor="accent1"/>
          <w:lang w:bidi="en-US"/>
        </w:rPr>
        <w:t xml:space="preserve">Provide a </w:t>
      </w:r>
      <w:proofErr w:type="gramStart"/>
      <w:r w:rsidR="00C27153">
        <w:rPr>
          <w:color w:val="4F81BD" w:themeColor="accent1"/>
          <w:lang w:bidi="en-US"/>
        </w:rPr>
        <w:t>bulleted</w:t>
      </w:r>
      <w:proofErr w:type="gramEnd"/>
      <w:r w:rsidR="00C27153">
        <w:rPr>
          <w:color w:val="4F81BD" w:themeColor="accent1"/>
          <w:lang w:bidi="en-US"/>
        </w:rPr>
        <w:t xml:space="preserve"> </w:t>
      </w:r>
      <w:r w:rsidRPr="00C27153">
        <w:rPr>
          <w:color w:val="4F81BD" w:themeColor="accent1"/>
          <w:lang w:bidi="en-US"/>
        </w:rPr>
        <w:t>list of abbreviations and the full term for each</w:t>
      </w:r>
      <w:bookmarkStart w:name="_Toc268165391" w:id="4"/>
      <w:bookmarkStart w:name="_Toc277142705" w:id="5"/>
      <w:bookmarkStart w:name="_Toc277174404" w:id="6"/>
      <w:bookmarkStart w:name="_Toc266278712" w:id="7"/>
      <w:bookmarkStart w:name="_Toc392490506" w:id="8"/>
      <w:bookmarkStart w:name="_Toc392498672" w:id="9"/>
      <w:bookmarkStart w:name="_Toc397697799" w:id="10"/>
      <w:bookmarkStart w:name="_Toc398553367" w:id="11"/>
      <w:bookmarkStart w:name="_Toc398553938" w:id="12"/>
      <w:bookmarkEnd w:id="3"/>
      <w:r w:rsidR="008432F8">
        <w:rPr>
          <w:color w:val="4F81BD" w:themeColor="accent1"/>
          <w:lang w:bidi="en-US"/>
        </w:rPr>
        <w:t xml:space="preserve"> abbreviation</w:t>
      </w:r>
    </w:p>
    <w:p w:rsidRPr="0052417C" w:rsidR="000D57C9" w:rsidP="002D3D8B" w:rsidRDefault="000D57C9" w14:paraId="5633CCC5" w14:textId="77777777">
      <w:pPr>
        <w:pStyle w:val="Heading1"/>
        <w:rPr>
          <w:rFonts w:asciiTheme="minorHAnsi" w:hAnsiTheme="minorHAnsi" w:cstheme="minorHAnsi"/>
        </w:rPr>
      </w:pPr>
      <w:bookmarkStart w:name="_Toc489284068" w:id="13"/>
      <w:permEnd w:id="580607272"/>
      <w:r w:rsidRPr="0052417C">
        <w:rPr>
          <w:rFonts w:asciiTheme="minorHAnsi" w:hAnsiTheme="minorHAnsi" w:cstheme="minorHAnsi"/>
        </w:rPr>
        <w:t>Introduction</w:t>
      </w:r>
      <w:bookmarkEnd w:id="13"/>
    </w:p>
    <w:p w:rsidRPr="0052417C" w:rsidR="00CF5CAE" w:rsidP="002D3D8B" w:rsidRDefault="00CF5CAE" w14:paraId="5633CCC6" w14:textId="77777777">
      <w:pPr>
        <w:pStyle w:val="Heading2"/>
        <w:spacing w:after="120"/>
        <w:rPr>
          <w:rFonts w:asciiTheme="minorHAnsi" w:hAnsiTheme="minorHAnsi" w:cstheme="minorHAnsi"/>
        </w:rPr>
      </w:pPr>
      <w:bookmarkStart w:name="_Toc489284069" w:id="14"/>
      <w:r w:rsidRPr="0052417C">
        <w:rPr>
          <w:rFonts w:asciiTheme="minorHAnsi" w:hAnsiTheme="minorHAnsi" w:cstheme="minorHAnsi"/>
        </w:rPr>
        <w:t>Project</w:t>
      </w:r>
      <w:bookmarkEnd w:id="4"/>
      <w:bookmarkEnd w:id="5"/>
      <w:bookmarkEnd w:id="6"/>
      <w:r w:rsidRPr="0052417C">
        <w:rPr>
          <w:rFonts w:asciiTheme="minorHAnsi" w:hAnsiTheme="minorHAnsi" w:cstheme="minorHAnsi"/>
        </w:rPr>
        <w:t xml:space="preserve"> Scope &amp; Description</w:t>
      </w:r>
      <w:bookmarkEnd w:id="7"/>
      <w:bookmarkEnd w:id="8"/>
      <w:bookmarkEnd w:id="9"/>
      <w:bookmarkEnd w:id="10"/>
      <w:bookmarkEnd w:id="11"/>
      <w:bookmarkEnd w:id="12"/>
      <w:bookmarkEnd w:id="14"/>
    </w:p>
    <w:tbl>
      <w:tblPr>
        <w:tblW w:w="93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941"/>
        <w:gridCol w:w="36"/>
        <w:gridCol w:w="6378"/>
      </w:tblGrid>
      <w:tr w:rsidRPr="0052417C" w:rsidR="00541E19" w:rsidTr="4F84DD22" w14:paraId="5633CCC9" w14:textId="77777777">
        <w:trPr>
          <w:trHeight w:val="416"/>
          <w:jc w:val="center"/>
        </w:trPr>
        <w:tc>
          <w:tcPr>
            <w:tcW w:w="2977" w:type="dxa"/>
            <w:gridSpan w:val="2"/>
            <w:shd w:val="clear" w:color="auto" w:fill="DDDDDD"/>
            <w:vAlign w:val="center"/>
          </w:tcPr>
          <w:p w:rsidRPr="00631114" w:rsidR="00541E19" w:rsidDel="006A658F" w:rsidP="002D3D8B" w:rsidRDefault="001D63E0" w14:paraId="5633CCC7" w14:textId="3F7478E4">
            <w:pPr>
              <w:rPr>
                <w:b/>
              </w:rPr>
            </w:pPr>
            <w:r w:rsidRPr="00631114">
              <w:rPr>
                <w:b/>
                <w:szCs w:val="20"/>
              </w:rPr>
              <w:t>Project Title (“The Project”):</w:t>
            </w:r>
          </w:p>
        </w:tc>
        <w:tc>
          <w:tcPr>
            <w:tcW w:w="6378" w:type="dxa"/>
            <w:vAlign w:val="center"/>
          </w:tcPr>
          <w:p w:rsidRPr="00197E36" w:rsidR="00541E19" w:rsidP="00631114" w:rsidRDefault="00541E19" w14:paraId="5633CCC8" w14:textId="2671FDAC">
            <w:permStart w:edGrp="everyone" w:id="633227112"/>
            <w:r w:rsidRPr="00197E36">
              <w:t>[Project Plan title, version and date]</w:t>
            </w:r>
            <w:permEnd w:id="633227112"/>
          </w:p>
        </w:tc>
      </w:tr>
      <w:tr w:rsidRPr="0052417C" w:rsidR="00541E19" w:rsidTr="4F84DD22" w14:paraId="5633CCCC" w14:textId="77777777">
        <w:trPr>
          <w:trHeight w:val="416"/>
          <w:jc w:val="center"/>
        </w:trPr>
        <w:tc>
          <w:tcPr>
            <w:tcW w:w="2977" w:type="dxa"/>
            <w:gridSpan w:val="2"/>
            <w:shd w:val="clear" w:color="auto" w:fill="DDDDDD"/>
            <w:vAlign w:val="center"/>
          </w:tcPr>
          <w:p w:rsidRPr="00631114" w:rsidR="00541E19" w:rsidDel="006A658F" w:rsidP="002D3D8B" w:rsidRDefault="00541E19" w14:paraId="5633CCCA" w14:textId="77777777">
            <w:pPr>
              <w:rPr>
                <w:b/>
              </w:rPr>
            </w:pPr>
            <w:r w:rsidRPr="00631114">
              <w:rPr>
                <w:b/>
              </w:rPr>
              <w:t>Validation Statement</w:t>
            </w:r>
          </w:p>
        </w:tc>
        <w:tc>
          <w:tcPr>
            <w:tcW w:w="6378" w:type="dxa"/>
            <w:vAlign w:val="center"/>
          </w:tcPr>
          <w:p w:rsidRPr="00197E36" w:rsidR="00541E19" w:rsidP="00704102" w:rsidRDefault="00541E19" w14:paraId="5633CCCB" w14:textId="09911C43">
            <w:permStart w:edGrp="everyone" w:id="1514484998"/>
            <w:r w:rsidRPr="00197E36">
              <w:t xml:space="preserve">[Validation </w:t>
            </w:r>
            <w:r w:rsidR="00704102">
              <w:t>Statement</w:t>
            </w:r>
            <w:r w:rsidRPr="00197E36" w:rsidR="00704102">
              <w:t xml:space="preserve"> </w:t>
            </w:r>
            <w:r w:rsidRPr="00197E36">
              <w:t>title, version and date]</w:t>
            </w:r>
            <w:permEnd w:id="1514484998"/>
          </w:p>
        </w:tc>
      </w:tr>
      <w:tr w:rsidRPr="0052417C" w:rsidR="00C13864" w:rsidTr="4F84DD22" w14:paraId="52DA5F28" w14:textId="77777777">
        <w:trPr>
          <w:trHeight w:val="416"/>
          <w:jc w:val="center"/>
        </w:trPr>
        <w:tc>
          <w:tcPr>
            <w:tcW w:w="2977" w:type="dxa"/>
            <w:gridSpan w:val="2"/>
            <w:shd w:val="clear" w:color="auto" w:fill="DDDDDD"/>
            <w:vAlign w:val="center"/>
          </w:tcPr>
          <w:p w:rsidRPr="00631114" w:rsidR="00C13864" w:rsidP="002D3D8B" w:rsidRDefault="00C13864" w14:paraId="7B328F8F" w14:textId="1E8150CF">
            <w:pPr>
              <w:rPr>
                <w:b/>
              </w:rPr>
            </w:pPr>
            <w:r w:rsidRPr="00631114">
              <w:rPr>
                <w:b/>
              </w:rPr>
              <w:t xml:space="preserve">Expected Lifetime of the Project </w:t>
            </w:r>
          </w:p>
        </w:tc>
        <w:tc>
          <w:tcPr>
            <w:tcW w:w="6378" w:type="dxa"/>
            <w:vAlign w:val="center"/>
          </w:tcPr>
          <w:p w:rsidRPr="00C852A1" w:rsidR="00C13864" w:rsidP="008432F8" w:rsidRDefault="00C13864" w14:paraId="5DBA65A5" w14:textId="5501F62A">
            <w:permStart w:edGrp="everyone" w:id="817718496"/>
            <w:r>
              <w:t xml:space="preserve">[XX </w:t>
            </w:r>
            <w:r w:rsidR="008432F8">
              <w:t>y</w:t>
            </w:r>
            <w:r>
              <w:t>ears</w:t>
            </w:r>
            <w:r w:rsidR="00C852A1">
              <w:t xml:space="preserve"> as per accepted </w:t>
            </w:r>
            <w:r w:rsidR="00704102">
              <w:t>Project Plan</w:t>
            </w:r>
            <w:r>
              <w:t>]</w:t>
            </w:r>
            <w:permEnd w:id="817718496"/>
          </w:p>
        </w:tc>
      </w:tr>
      <w:tr w:rsidRPr="0052417C" w:rsidR="00CF5CAE" w:rsidTr="4F84DD22" w14:paraId="5633CCCF" w14:textId="77777777">
        <w:trPr>
          <w:trHeight w:val="416"/>
          <w:jc w:val="center"/>
        </w:trPr>
        <w:tc>
          <w:tcPr>
            <w:tcW w:w="2977" w:type="dxa"/>
            <w:gridSpan w:val="2"/>
            <w:shd w:val="clear" w:color="auto" w:fill="DDDDDD"/>
            <w:vAlign w:val="center"/>
          </w:tcPr>
          <w:p w:rsidRPr="00631114" w:rsidR="00CF5CAE" w:rsidP="002D3D8B" w:rsidRDefault="006A658F" w14:paraId="5633CCCD" w14:textId="3373894C">
            <w:pPr>
              <w:rPr>
                <w:b/>
              </w:rPr>
            </w:pPr>
            <w:r w:rsidRPr="00631114">
              <w:rPr>
                <w:b/>
              </w:rPr>
              <w:t xml:space="preserve">Crediting </w:t>
            </w:r>
            <w:r w:rsidRPr="00631114" w:rsidR="00CF5CAE">
              <w:rPr>
                <w:b/>
              </w:rPr>
              <w:t xml:space="preserve">Period </w:t>
            </w:r>
          </w:p>
        </w:tc>
        <w:tc>
          <w:tcPr>
            <w:tcW w:w="6378" w:type="dxa"/>
            <w:vAlign w:val="center"/>
          </w:tcPr>
          <w:p w:rsidRPr="00197E36" w:rsidR="00CF5CAE" w:rsidP="002D3D8B" w:rsidRDefault="00CF5CAE" w14:paraId="5633CCCE" w14:textId="77777777">
            <w:permStart w:edGrp="everyone" w:id="1648249145"/>
            <w:r w:rsidRPr="00197E36">
              <w:t xml:space="preserve">[month, day, year] </w:t>
            </w:r>
            <w:permEnd w:id="1648249145"/>
            <w:r w:rsidRPr="00197E36">
              <w:t>to</w:t>
            </w:r>
            <w:permStart w:edGrp="everyone" w:id="682894425"/>
            <w:r w:rsidRPr="00197E36">
              <w:t xml:space="preserve"> [month, day, year]</w:t>
            </w:r>
            <w:permEnd w:id="682894425"/>
          </w:p>
        </w:tc>
      </w:tr>
      <w:tr w:rsidRPr="0052417C" w:rsidR="003C2E74" w:rsidTr="4F84DD22" w14:paraId="0CBE29E0" w14:textId="77777777">
        <w:trPr>
          <w:trHeight w:val="416"/>
          <w:jc w:val="center"/>
        </w:trPr>
        <w:tc>
          <w:tcPr>
            <w:tcW w:w="2977" w:type="dxa"/>
            <w:gridSpan w:val="2"/>
            <w:shd w:val="clear" w:color="auto" w:fill="DDDDDD"/>
            <w:vAlign w:val="center"/>
          </w:tcPr>
          <w:p w:rsidRPr="00631114" w:rsidR="003C2E74" w:rsidP="002D3D8B" w:rsidRDefault="003C2E74" w14:paraId="7A530253" w14:textId="76593A42">
            <w:pPr>
              <w:rPr>
                <w:b/>
              </w:rPr>
            </w:pPr>
            <w:permStart w:edGrp="everyone" w:colFirst="1" w:colLast="1" w:id="224020237"/>
            <w:r w:rsidRPr="00631114">
              <w:rPr>
                <w:b/>
              </w:rPr>
              <w:t xml:space="preserve">Project Start Date </w:t>
            </w:r>
          </w:p>
        </w:tc>
        <w:tc>
          <w:tcPr>
            <w:tcW w:w="6378" w:type="dxa"/>
            <w:vAlign w:val="center"/>
          </w:tcPr>
          <w:p w:rsidRPr="00197E36" w:rsidR="003C2E74" w:rsidP="002D3D8B" w:rsidRDefault="003C2E74" w14:paraId="5D8D31D9" w14:textId="0B8D31DF">
            <w:r w:rsidRPr="00197E36">
              <w:t>[month, day, year]</w:t>
            </w:r>
          </w:p>
        </w:tc>
      </w:tr>
      <w:permEnd w:id="224020237"/>
      <w:tr w:rsidRPr="0052417C" w:rsidR="00550ED6" w:rsidTr="4F84DD22" w14:paraId="5633CCD3" w14:textId="77777777">
        <w:trPr>
          <w:trHeight w:val="416"/>
          <w:jc w:val="center"/>
        </w:trPr>
        <w:tc>
          <w:tcPr>
            <w:tcW w:w="2977" w:type="dxa"/>
            <w:gridSpan w:val="2"/>
            <w:shd w:val="clear" w:color="auto" w:fill="DDDDDD"/>
            <w:vAlign w:val="center"/>
          </w:tcPr>
          <w:p w:rsidRPr="00631114" w:rsidR="00550ED6" w:rsidP="002D3D8B" w:rsidRDefault="00550ED6" w14:paraId="5633CCD0" w14:textId="77777777">
            <w:pPr>
              <w:rPr>
                <w:b/>
              </w:rPr>
            </w:pPr>
            <w:r w:rsidRPr="00631114">
              <w:rPr>
                <w:b/>
              </w:rPr>
              <w:t>Project Report Period</w:t>
            </w:r>
          </w:p>
        </w:tc>
        <w:tc>
          <w:tcPr>
            <w:tcW w:w="6378" w:type="dxa"/>
            <w:vAlign w:val="center"/>
          </w:tcPr>
          <w:p w:rsidR="00696183" w:rsidP="002D3D8B" w:rsidRDefault="00550ED6" w14:paraId="7B896B5D" w14:textId="77777777">
            <w:pPr>
              <w:rPr>
                <w:color w:val="4F81BD" w:themeColor="accent1"/>
              </w:rPr>
            </w:pPr>
            <w:permStart w:edGrp="everyone" w:id="736830226"/>
            <w:r w:rsidRPr="00197E36">
              <w:t xml:space="preserve">[month, day, year] </w:t>
            </w:r>
            <w:permEnd w:id="736830226"/>
            <w:r w:rsidRPr="00197E36">
              <w:t xml:space="preserve">to </w:t>
            </w:r>
            <w:permStart w:edGrp="everyone" w:id="772964328"/>
            <w:r w:rsidRPr="00197E36">
              <w:t>[month, day, year]</w:t>
            </w:r>
            <w:permStart w:edGrp="everyone" w:id="1109598588"/>
            <w:permEnd w:id="772964328"/>
          </w:p>
          <w:p w:rsidRPr="00696183" w:rsidR="00550ED6" w:rsidP="002D3D8B" w:rsidRDefault="00550ED6" w14:paraId="5633CCD2" w14:textId="61E8B91B">
            <w:r w:rsidRPr="00197E36">
              <w:rPr>
                <w:color w:val="4F81BD" w:themeColor="accent1"/>
              </w:rPr>
              <w:t>Section 20(3)(b) of the Regulation and ISO 14064-2 Clause 5.13</w:t>
            </w:r>
            <w:r w:rsidRPr="00197E36" w:rsidR="00E7723D">
              <w:rPr>
                <w:color w:val="4F81BD" w:themeColor="accent1"/>
                <w:lang w:val="en-CA"/>
              </w:rPr>
              <w:t>(b)</w:t>
            </w:r>
            <w:r w:rsidRPr="00197E36">
              <w:rPr>
                <w:color w:val="4F81BD" w:themeColor="accent1"/>
              </w:rPr>
              <w:t>(11)</w:t>
            </w:r>
            <w:permEnd w:id="1109598588"/>
          </w:p>
        </w:tc>
      </w:tr>
      <w:tr w:rsidRPr="0052417C" w:rsidR="003753D5" w:rsidTr="4F84DD22" w14:paraId="5633CCD6" w14:textId="77777777">
        <w:trPr>
          <w:trHeight w:val="416"/>
          <w:jc w:val="center"/>
        </w:trPr>
        <w:tc>
          <w:tcPr>
            <w:tcW w:w="2941" w:type="dxa"/>
            <w:shd w:val="clear" w:color="auto" w:fill="DDDDDD"/>
            <w:vAlign w:val="center"/>
          </w:tcPr>
          <w:p w:rsidRPr="00631114" w:rsidR="003753D5" w:rsidP="002D3D8B" w:rsidRDefault="003753D5" w14:paraId="5633CCD4" w14:textId="35D35F08">
            <w:pPr>
              <w:rPr>
                <w:b/>
              </w:rPr>
            </w:pPr>
            <w:r w:rsidRPr="00631114">
              <w:rPr>
                <w:b/>
              </w:rPr>
              <w:t>Protocol</w:t>
            </w:r>
          </w:p>
        </w:tc>
        <w:tc>
          <w:tcPr>
            <w:tcW w:w="6414" w:type="dxa"/>
            <w:gridSpan w:val="2"/>
            <w:vAlign w:val="center"/>
          </w:tcPr>
          <w:p w:rsidRPr="0052417C" w:rsidR="00197E36" w:rsidP="00704102" w:rsidRDefault="003753D5" w14:paraId="5633CCD5" w14:textId="7D70D2B2">
            <w:pPr>
              <w:rPr>
                <w:color w:val="808080" w:themeColor="background1" w:themeShade="80"/>
              </w:rPr>
            </w:pPr>
            <w:permStart w:edGrp="everyone" w:id="881985657"/>
            <w:r w:rsidRPr="00197E36">
              <w:t>[</w:t>
            </w:r>
            <w:r w:rsidRPr="00197E36" w:rsidR="00197E36">
              <w:t>Include full n</w:t>
            </w:r>
            <w:r w:rsidRPr="00197E36">
              <w:t>am</w:t>
            </w:r>
            <w:r w:rsidRPr="00197E36" w:rsidR="00197E36">
              <w:t xml:space="preserve">e, date and </w:t>
            </w:r>
            <w:r w:rsidRPr="00197E36" w:rsidR="00197E36">
              <w:rPr>
                <w:u w:val="single"/>
              </w:rPr>
              <w:t xml:space="preserve">applicable </w:t>
            </w:r>
            <w:r w:rsidRPr="00197E36">
              <w:rPr>
                <w:u w:val="single"/>
              </w:rPr>
              <w:t xml:space="preserve">version </w:t>
            </w:r>
            <w:r w:rsidRPr="00197E36">
              <w:t xml:space="preserve">of </w:t>
            </w:r>
            <w:r w:rsidR="00704102">
              <w:t>Protocol</w:t>
            </w:r>
            <w:r w:rsidRPr="00197E36">
              <w:t xml:space="preserve"> identified in the </w:t>
            </w:r>
            <w:r w:rsidR="00704102">
              <w:t>P</w:t>
            </w:r>
            <w:r w:rsidRPr="00197E36" w:rsidR="00704102">
              <w:t xml:space="preserve">roject </w:t>
            </w:r>
            <w:r w:rsidR="00704102">
              <w:t>P</w:t>
            </w:r>
            <w:r w:rsidRPr="00197E36" w:rsidR="00704102">
              <w:t xml:space="preserve">lan </w:t>
            </w:r>
            <w:r w:rsidRPr="00197E36">
              <w:t xml:space="preserve">and used to quantify the </w:t>
            </w:r>
            <w:r w:rsidR="000B62C1">
              <w:t>Project Reduction</w:t>
            </w:r>
            <w:r w:rsidRPr="00197E36">
              <w:t xml:space="preserve">s asserted in this </w:t>
            </w:r>
            <w:r w:rsidR="00704102">
              <w:t>Project Report</w:t>
            </w:r>
            <w:r w:rsidRPr="00197E36">
              <w:t>]</w:t>
            </w:r>
            <w:r w:rsidR="00197E36">
              <w:rPr>
                <w:color w:val="808080" w:themeColor="background1" w:themeShade="80"/>
              </w:rPr>
              <w:t xml:space="preserve"> </w:t>
            </w:r>
            <w:permEnd w:id="881985657"/>
          </w:p>
        </w:tc>
      </w:tr>
      <w:tr w:rsidRPr="0052417C" w:rsidR="00CD0ED0" w:rsidTr="4F84DD22" w14:paraId="108BB900" w14:textId="77777777">
        <w:trPr>
          <w:trHeight w:val="416"/>
          <w:jc w:val="center"/>
        </w:trPr>
        <w:tc>
          <w:tcPr>
            <w:tcW w:w="2941" w:type="dxa"/>
            <w:shd w:val="clear" w:color="auto" w:fill="DDDDDD"/>
            <w:vAlign w:val="center"/>
          </w:tcPr>
          <w:p w:rsidRPr="00631114" w:rsidR="00CD0ED0" w:rsidP="002D3D8B" w:rsidRDefault="00F17B6D" w14:paraId="3FD75DD2" w14:textId="619528E8">
            <w:pPr>
              <w:rPr>
                <w:b/>
              </w:rPr>
            </w:pPr>
            <w:permStart w:edGrp="everyone" w:colFirst="1" w:colLast="1" w:id="410601540"/>
            <w:r w:rsidRPr="00631114">
              <w:rPr>
                <w:b/>
              </w:rPr>
              <w:t xml:space="preserve">Project </w:t>
            </w:r>
            <w:r w:rsidRPr="00631114" w:rsidR="00CD0ED0">
              <w:rPr>
                <w:b/>
              </w:rPr>
              <w:t>Scope</w:t>
            </w:r>
          </w:p>
        </w:tc>
        <w:tc>
          <w:tcPr>
            <w:tcW w:w="6414" w:type="dxa"/>
            <w:gridSpan w:val="2"/>
            <w:vAlign w:val="center"/>
          </w:tcPr>
          <w:p w:rsidRPr="009A6233" w:rsidR="00CD0ED0" w:rsidP="002D3D8B" w:rsidRDefault="00C27153" w14:paraId="44371775" w14:textId="1CBBC0D1">
            <w:pPr>
              <w:rPr>
                <w:highlight w:val="green"/>
              </w:rPr>
            </w:pPr>
            <w:r w:rsidRPr="008432F8">
              <w:rPr>
                <w:highlight w:val="green"/>
              </w:rPr>
              <w:t>[</w:t>
            </w:r>
            <w:r w:rsidRPr="008432F8" w:rsidR="00CD0ED0">
              <w:rPr>
                <w:highlight w:val="green"/>
              </w:rPr>
              <w:t xml:space="preserve">Include </w:t>
            </w:r>
            <w:r w:rsidRPr="009A6233" w:rsidR="00CD0ED0">
              <w:rPr>
                <w:highlight w:val="green"/>
              </w:rPr>
              <w:t xml:space="preserve">project </w:t>
            </w:r>
            <w:r w:rsidRPr="009A6233" w:rsidR="00B95B26">
              <w:rPr>
                <w:highlight w:val="green"/>
              </w:rPr>
              <w:t>scope as defined by the applicable member of the International Accreditation Forum</w:t>
            </w:r>
            <w:r w:rsidR="009A6233">
              <w:rPr>
                <w:highlight w:val="green"/>
              </w:rPr>
              <w:t xml:space="preserve"> (e.g., ANSI, SCC)</w:t>
            </w:r>
            <w:r w:rsidRPr="009A6233" w:rsidR="00197E36">
              <w:rPr>
                <w:highlight w:val="green"/>
              </w:rPr>
              <w:t>]</w:t>
            </w:r>
            <w:r w:rsidRPr="009A6233" w:rsidR="00CD0ED0">
              <w:rPr>
                <w:highlight w:val="green"/>
              </w:rPr>
              <w:t xml:space="preserve"> </w:t>
            </w:r>
          </w:p>
        </w:tc>
      </w:tr>
      <w:permEnd w:id="410601540"/>
      <w:tr w:rsidRPr="0052417C" w:rsidR="00CF5CAE" w:rsidTr="4F84DD22" w14:paraId="5633CCDA" w14:textId="77777777">
        <w:trPr>
          <w:trHeight w:val="416"/>
          <w:jc w:val="center"/>
        </w:trPr>
        <w:tc>
          <w:tcPr>
            <w:tcW w:w="2941" w:type="dxa"/>
            <w:shd w:val="clear" w:color="auto" w:fill="DDDDDD"/>
            <w:vAlign w:val="center"/>
          </w:tcPr>
          <w:p w:rsidRPr="00631114" w:rsidR="00CF5CAE" w:rsidP="002D3D8B" w:rsidRDefault="002F6502" w14:paraId="5633CCD7" w14:textId="77777777">
            <w:pPr>
              <w:rPr>
                <w:b/>
              </w:rPr>
            </w:pPr>
            <w:r w:rsidRPr="00631114">
              <w:rPr>
                <w:b/>
              </w:rPr>
              <w:t>Project</w:t>
            </w:r>
            <w:r w:rsidRPr="00631114" w:rsidR="00C8461D">
              <w:rPr>
                <w:b/>
              </w:rPr>
              <w:t xml:space="preserve"> </w:t>
            </w:r>
            <w:r w:rsidRPr="00631114" w:rsidR="00CF5CAE">
              <w:rPr>
                <w:b/>
              </w:rPr>
              <w:t xml:space="preserve">Reductions </w:t>
            </w:r>
          </w:p>
        </w:tc>
        <w:tc>
          <w:tcPr>
            <w:tcW w:w="6414" w:type="dxa"/>
            <w:gridSpan w:val="2"/>
            <w:vAlign w:val="center"/>
          </w:tcPr>
          <w:p w:rsidRPr="0052417C" w:rsidR="00CF5CAE" w:rsidP="002D3D8B" w:rsidRDefault="00550ED6" w14:paraId="5633CCD8" w14:textId="78DA8C45">
            <w:pPr>
              <w:rPr>
                <w:color w:val="808080" w:themeColor="background1" w:themeShade="80"/>
              </w:rPr>
            </w:pPr>
            <w:r w:rsidRPr="0052417C">
              <w:t xml:space="preserve">In this </w:t>
            </w:r>
            <w:proofErr w:type="gramStart"/>
            <w:r w:rsidRPr="0052417C">
              <w:t>report</w:t>
            </w:r>
            <w:r w:rsidRPr="0052417C" w:rsidR="00CF5CAE">
              <w:t xml:space="preserve"> </w:t>
            </w:r>
            <w:r w:rsidRPr="0052417C" w:rsidR="00CF5CAE">
              <w:rPr>
                <w:color w:val="808080" w:themeColor="background1" w:themeShade="80"/>
              </w:rPr>
              <w:t xml:space="preserve"> </w:t>
            </w:r>
            <w:r w:rsidRPr="0052417C" w:rsidR="00CF5CAE">
              <w:t>the</w:t>
            </w:r>
            <w:proofErr w:type="gramEnd"/>
            <w:r w:rsidRPr="0052417C" w:rsidR="00CF5CAE">
              <w:t xml:space="preserve"> total </w:t>
            </w:r>
            <w:r w:rsidR="000B62C1">
              <w:t>Project Reduction</w:t>
            </w:r>
            <w:r w:rsidRPr="0052417C" w:rsidR="006E3D47">
              <w:t xml:space="preserve"> is</w:t>
            </w:r>
            <w:r w:rsidRPr="0052417C" w:rsidR="00CF5CAE">
              <w:t xml:space="preserve"> calculated to be:</w:t>
            </w:r>
          </w:p>
          <w:p w:rsidRPr="0052417C" w:rsidR="002F6502" w:rsidP="002D3D8B" w:rsidRDefault="00CF5CAE" w14:paraId="5633CCD9" w14:textId="77777777">
            <w:permStart w:edGrp="everyone" w:id="1731032444"/>
            <w:r w:rsidRPr="00C27153">
              <w:t xml:space="preserve">[XXXX] </w:t>
            </w:r>
            <w:permEnd w:id="1731032444"/>
            <w:r w:rsidRPr="0052417C">
              <w:t>tCO</w:t>
            </w:r>
            <w:r w:rsidRPr="0052417C">
              <w:rPr>
                <w:vertAlign w:val="subscript"/>
              </w:rPr>
              <w:t>2</w:t>
            </w:r>
            <w:r w:rsidRPr="0052417C">
              <w:t>e</w:t>
            </w:r>
          </w:p>
        </w:tc>
      </w:tr>
      <w:tr w:rsidRPr="0052417C" w:rsidR="0084218C" w:rsidTr="4F84DD22" w14:paraId="5633CCDD" w14:textId="77777777">
        <w:trPr>
          <w:trHeight w:val="416"/>
          <w:jc w:val="center"/>
        </w:trPr>
        <w:tc>
          <w:tcPr>
            <w:tcW w:w="2941" w:type="dxa"/>
            <w:shd w:val="clear" w:color="auto" w:fill="DDDDDD"/>
            <w:vAlign w:val="center"/>
          </w:tcPr>
          <w:p w:rsidRPr="00631114" w:rsidR="0084218C" w:rsidP="4F84DD22" w:rsidRDefault="3C6AF481" w14:paraId="5633CCDB" w14:textId="77777777">
            <w:pPr>
              <w:rPr>
                <w:b/>
                <w:bCs/>
              </w:rPr>
            </w:pPr>
            <w:r w:rsidRPr="4F84DD22">
              <w:rPr>
                <w:b/>
                <w:bCs/>
                <w:i/>
              </w:rPr>
              <w:t>Greenhouse Gas Industrial Reporting and Control Act</w:t>
            </w:r>
            <w:r w:rsidRPr="4F84DD22">
              <w:rPr>
                <w:b/>
                <w:bCs/>
              </w:rPr>
              <w:t xml:space="preserve"> </w:t>
            </w:r>
            <w:r w:rsidRPr="4F84DD22" w:rsidR="282C7724">
              <w:rPr>
                <w:b/>
                <w:bCs/>
              </w:rPr>
              <w:t>section 54</w:t>
            </w:r>
            <w:r w:rsidRPr="4F84DD22">
              <w:rPr>
                <w:b/>
                <w:bCs/>
              </w:rPr>
              <w:t>(1) grandfathering</w:t>
            </w:r>
          </w:p>
        </w:tc>
        <w:tc>
          <w:tcPr>
            <w:tcW w:w="6414" w:type="dxa"/>
            <w:gridSpan w:val="2"/>
            <w:vAlign w:val="center"/>
          </w:tcPr>
          <w:p w:rsidRPr="00197E36" w:rsidR="00197E36" w:rsidP="002D3D8B" w:rsidRDefault="008432F8" w14:paraId="1DA68D14" w14:textId="5BEBB02F">
            <w:permStart w:edGrp="everyone" w:id="2114089123"/>
            <w:r>
              <w:t>[</w:t>
            </w:r>
            <w:r w:rsidR="00C811DD">
              <w:t>m</w:t>
            </w:r>
            <w:r w:rsidRPr="00197E36" w:rsidR="00197E36">
              <w:t>onth, day, year]</w:t>
            </w:r>
          </w:p>
          <w:p w:rsidRPr="00C27153" w:rsidR="0084218C" w:rsidP="00631114" w:rsidRDefault="00B53E59" w14:paraId="5633CCDC" w14:textId="4BE68E7F">
            <w:r w:rsidRPr="00C27153">
              <w:rPr>
                <w:color w:val="4F81BD" w:themeColor="accent1"/>
              </w:rPr>
              <w:t xml:space="preserve">If applicable, </w:t>
            </w:r>
            <w:r w:rsidRPr="00C27153" w:rsidR="00253C03">
              <w:rPr>
                <w:color w:val="4F81BD" w:themeColor="accent1"/>
              </w:rPr>
              <w:t>the date</w:t>
            </w:r>
            <w:r w:rsidRPr="00C27153">
              <w:rPr>
                <w:color w:val="4F81BD" w:themeColor="accent1"/>
              </w:rPr>
              <w:t xml:space="preserve"> the </w:t>
            </w:r>
            <w:r w:rsidR="004A50AC">
              <w:rPr>
                <w:color w:val="4F81BD" w:themeColor="accent1"/>
              </w:rPr>
              <w:t>P</w:t>
            </w:r>
            <w:r w:rsidRPr="00C27153">
              <w:rPr>
                <w:color w:val="4F81BD" w:themeColor="accent1"/>
              </w:rPr>
              <w:t xml:space="preserve">roject </w:t>
            </w:r>
            <w:r w:rsidR="004A50AC">
              <w:rPr>
                <w:color w:val="4F81BD" w:themeColor="accent1"/>
              </w:rPr>
              <w:t>P</w:t>
            </w:r>
            <w:r w:rsidRPr="00C27153">
              <w:rPr>
                <w:color w:val="4F81BD" w:themeColor="accent1"/>
              </w:rPr>
              <w:t xml:space="preserve">roponent </w:t>
            </w:r>
            <w:r w:rsidRPr="00C27153" w:rsidR="0084218C">
              <w:rPr>
                <w:color w:val="4F81BD" w:themeColor="accent1"/>
              </w:rPr>
              <w:t xml:space="preserve">received approval from the </w:t>
            </w:r>
            <w:r w:rsidR="00197E36">
              <w:rPr>
                <w:color w:val="4F81BD" w:themeColor="accent1"/>
              </w:rPr>
              <w:t>D</w:t>
            </w:r>
            <w:r w:rsidRPr="00C27153" w:rsidR="001213AB">
              <w:rPr>
                <w:color w:val="4F81BD" w:themeColor="accent1"/>
              </w:rPr>
              <w:t>irector</w:t>
            </w:r>
            <w:r w:rsidRPr="00C27153" w:rsidR="0084218C">
              <w:rPr>
                <w:color w:val="4F81BD" w:themeColor="accent1"/>
              </w:rPr>
              <w:t xml:space="preserve"> for transition</w:t>
            </w:r>
            <w:r w:rsidRPr="00C27153" w:rsidR="00A644A6">
              <w:rPr>
                <w:color w:val="4F81BD" w:themeColor="accent1"/>
              </w:rPr>
              <w:t xml:space="preserve"> as an </w:t>
            </w:r>
            <w:r w:rsidR="00631114">
              <w:rPr>
                <w:color w:val="4F81BD" w:themeColor="accent1"/>
              </w:rPr>
              <w:t>e</w:t>
            </w:r>
            <w:r w:rsidRPr="00C27153" w:rsidR="00A644A6">
              <w:rPr>
                <w:color w:val="4F81BD" w:themeColor="accent1"/>
              </w:rPr>
              <w:t xml:space="preserve">mission </w:t>
            </w:r>
            <w:r w:rsidR="00631114">
              <w:rPr>
                <w:color w:val="4F81BD" w:themeColor="accent1"/>
              </w:rPr>
              <w:t>o</w:t>
            </w:r>
            <w:r w:rsidRPr="00C27153" w:rsidR="00A644A6">
              <w:rPr>
                <w:color w:val="4F81BD" w:themeColor="accent1"/>
              </w:rPr>
              <w:t xml:space="preserve">ffset </w:t>
            </w:r>
            <w:r w:rsidR="00222538">
              <w:rPr>
                <w:color w:val="4F81BD" w:themeColor="accent1"/>
              </w:rPr>
              <w:t>P</w:t>
            </w:r>
            <w:r w:rsidRPr="00C27153" w:rsidR="00A644A6">
              <w:rPr>
                <w:color w:val="4F81BD" w:themeColor="accent1"/>
              </w:rPr>
              <w:t>roject under</w:t>
            </w:r>
            <w:r w:rsidRPr="00C27153" w:rsidR="0084218C">
              <w:rPr>
                <w:color w:val="4F81BD" w:themeColor="accent1"/>
              </w:rPr>
              <w:t xml:space="preserve"> the </w:t>
            </w:r>
            <w:r w:rsidRPr="009A6233" w:rsidR="009A6233">
              <w:rPr>
                <w:color w:val="4F81BD" w:themeColor="accent1"/>
              </w:rPr>
              <w:t>Act</w:t>
            </w:r>
            <w:r w:rsidRPr="009A6233" w:rsidR="00696183">
              <w:rPr>
                <w:color w:val="4F81BD" w:themeColor="accent1"/>
              </w:rPr>
              <w:t>.</w:t>
            </w:r>
            <w:permEnd w:id="2114089123"/>
          </w:p>
        </w:tc>
      </w:tr>
    </w:tbl>
    <w:p w:rsidRPr="009A6233" w:rsidR="00CF5CAE" w:rsidP="002D3D8B" w:rsidRDefault="00CF5CAE" w14:paraId="5633CCDF" w14:textId="77C376CC">
      <w:pPr>
        <w:pStyle w:val="Heading2"/>
        <w:spacing w:after="120"/>
        <w:rPr>
          <w:rFonts w:asciiTheme="minorHAnsi" w:hAnsiTheme="minorHAnsi" w:cstheme="minorHAnsi"/>
        </w:rPr>
      </w:pPr>
      <w:bookmarkStart w:name="_Toc266278735" w:id="15"/>
      <w:bookmarkStart w:name="_Toc392490529" w:id="16"/>
      <w:bookmarkStart w:name="_Toc392498674" w:id="17"/>
      <w:bookmarkStart w:name="_Toc397697801" w:id="18"/>
      <w:bookmarkStart w:name="_Toc398553369" w:id="19"/>
      <w:bookmarkStart w:name="_Toc398553940" w:id="20"/>
      <w:bookmarkStart w:name="_Toc489284070" w:id="21"/>
      <w:r w:rsidRPr="0052417C">
        <w:rPr>
          <w:rFonts w:asciiTheme="minorHAnsi" w:hAnsiTheme="minorHAnsi" w:cstheme="minorHAnsi"/>
        </w:rPr>
        <w:t>Project Proponent Contact Information</w:t>
      </w:r>
      <w:bookmarkEnd w:id="15"/>
      <w:bookmarkEnd w:id="16"/>
      <w:bookmarkEnd w:id="17"/>
      <w:bookmarkEnd w:id="18"/>
      <w:bookmarkEnd w:id="19"/>
      <w:bookmarkEnd w:id="20"/>
      <w:bookmarkEnd w:id="21"/>
    </w:p>
    <w:tbl>
      <w:tblPr>
        <w:tblW w:w="93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35"/>
        <w:gridCol w:w="6434"/>
      </w:tblGrid>
      <w:tr w:rsidRPr="0052417C" w:rsidR="00CF5CAE" w:rsidTr="00CA5860" w14:paraId="5633CCE2" w14:textId="77777777">
        <w:trPr>
          <w:trHeight w:val="42"/>
          <w:jc w:val="center"/>
        </w:trPr>
        <w:tc>
          <w:tcPr>
            <w:tcW w:w="2935" w:type="dxa"/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CF5CAE" w:rsidP="001E0E0C" w:rsidRDefault="00CF5CAE" w14:paraId="5633CCE0" w14:textId="08B194C8">
            <w:pPr>
              <w:rPr>
                <w:b/>
                <w:lang w:val="en-CA"/>
              </w:rPr>
            </w:pPr>
            <w:permStart w:edGrp="everyone" w:colFirst="1" w:colLast="1" w:id="107441619"/>
            <w:r w:rsidRPr="00772315">
              <w:rPr>
                <w:b/>
                <w:lang w:val="en-CA"/>
              </w:rPr>
              <w:t xml:space="preserve">Contact Name and </w:t>
            </w:r>
            <w:r w:rsidRPr="00772315" w:rsidR="00A644A6">
              <w:rPr>
                <w:b/>
                <w:lang w:val="en-CA"/>
              </w:rPr>
              <w:t>T</w:t>
            </w:r>
            <w:r w:rsidRPr="00772315">
              <w:rPr>
                <w:b/>
                <w:lang w:val="en-CA"/>
              </w:rPr>
              <w:t xml:space="preserve">itle </w:t>
            </w:r>
          </w:p>
        </w:tc>
        <w:tc>
          <w:tcPr>
            <w:tcW w:w="6434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197E36" w:rsidR="00CF5CAE" w:rsidP="00056E4C" w:rsidRDefault="00197E36" w14:paraId="5633CCE1" w14:textId="06965738">
            <w:pPr>
              <w:rPr>
                <w:lang w:val="en-CA"/>
              </w:rPr>
            </w:pPr>
            <w:r w:rsidRPr="00197E36">
              <w:rPr>
                <w:lang w:val="en-CA"/>
              </w:rPr>
              <w:t>[</w:t>
            </w:r>
            <w:r w:rsidR="008432F8">
              <w:rPr>
                <w:lang w:val="en-CA"/>
              </w:rPr>
              <w:t>n</w:t>
            </w:r>
            <w:r w:rsidRPr="00197E36">
              <w:rPr>
                <w:lang w:val="en-CA"/>
              </w:rPr>
              <w:t xml:space="preserve">ame, </w:t>
            </w:r>
            <w:r w:rsidR="008432F8">
              <w:rPr>
                <w:lang w:val="en-CA"/>
              </w:rPr>
              <w:t>t</w:t>
            </w:r>
            <w:r>
              <w:rPr>
                <w:lang w:val="en-CA"/>
              </w:rPr>
              <w:t xml:space="preserve">itle, </w:t>
            </w:r>
            <w:r w:rsidR="008432F8">
              <w:rPr>
                <w:lang w:val="en-CA"/>
              </w:rPr>
              <w:t>c</w:t>
            </w:r>
            <w:r w:rsidRPr="00197E36">
              <w:rPr>
                <w:lang w:val="en-CA"/>
              </w:rPr>
              <w:t>ontact</w:t>
            </w:r>
            <w:r>
              <w:rPr>
                <w:lang w:val="en-CA"/>
              </w:rPr>
              <w:t xml:space="preserve"> </w:t>
            </w:r>
            <w:r w:rsidR="008432F8">
              <w:rPr>
                <w:lang w:val="en-CA"/>
              </w:rPr>
              <w:t>information</w:t>
            </w:r>
            <w:r w:rsidRPr="00197E36">
              <w:rPr>
                <w:lang w:val="en-CA"/>
              </w:rPr>
              <w:t>]</w:t>
            </w:r>
          </w:p>
        </w:tc>
      </w:tr>
      <w:tr w:rsidRPr="0052417C" w:rsidR="00CF5CAE" w:rsidTr="00CA5860" w14:paraId="5633CCE5" w14:textId="77777777">
        <w:trPr>
          <w:trHeight w:val="315"/>
          <w:jc w:val="center"/>
        </w:trPr>
        <w:tc>
          <w:tcPr>
            <w:tcW w:w="2935" w:type="dxa"/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CF5CAE" w:rsidP="00476533" w:rsidRDefault="008432F8" w14:paraId="5633CCE3" w14:textId="509CC4E1">
            <w:pPr>
              <w:rPr>
                <w:b/>
                <w:lang w:val="en-CA"/>
              </w:rPr>
            </w:pPr>
            <w:r>
              <w:rPr>
                <w:b/>
                <w:lang w:val="en-CA"/>
              </w:rPr>
              <w:t xml:space="preserve">Project Proponent </w:t>
            </w:r>
            <w:permStart w:edGrp="everyone" w:colFirst="1" w:colLast="1" w:id="1407541076"/>
            <w:permEnd w:id="107441619"/>
          </w:p>
        </w:tc>
        <w:tc>
          <w:tcPr>
            <w:tcW w:w="6434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AE6D5F" w:rsidR="00197E36" w:rsidP="002D3D8B" w:rsidRDefault="008432F8" w14:paraId="72B0361E" w14:textId="699A41C8">
            <w:pPr>
              <w:rPr>
                <w:rStyle w:val="SubtleEmphasis"/>
                <w:rFonts w:eastAsia="MS Mincho"/>
                <w:i w:val="0"/>
                <w:color w:val="auto"/>
              </w:rPr>
            </w:pPr>
            <w:r>
              <w:rPr>
                <w:rStyle w:val="SubtleEmphasis"/>
                <w:rFonts w:eastAsia="MS Mincho"/>
                <w:i w:val="0"/>
                <w:color w:val="auto"/>
              </w:rPr>
              <w:t>[Project Proponent name</w:t>
            </w:r>
            <w:r w:rsidRPr="00AE6D5F" w:rsidR="00197E36">
              <w:rPr>
                <w:rStyle w:val="SubtleEmphasis"/>
                <w:rFonts w:eastAsia="MS Mincho"/>
                <w:i w:val="0"/>
                <w:color w:val="auto"/>
              </w:rPr>
              <w:t>]</w:t>
            </w:r>
          </w:p>
          <w:p w:rsidRPr="00CB1BE5" w:rsidR="00CF5CAE" w:rsidP="00534299" w:rsidRDefault="007549EC" w14:paraId="5633CCE4" w14:textId="1A4FE610">
            <w:pPr>
              <w:rPr>
                <w:rFonts w:eastAsia="MS Mincho"/>
                <w:iCs w:val="0"/>
                <w:color w:val="4F81BD" w:themeColor="accent1"/>
              </w:rPr>
            </w:pPr>
            <w:r>
              <w:rPr>
                <w:rStyle w:val="SubtleEmphasis"/>
                <w:rFonts w:eastAsia="MS Mincho"/>
                <w:i w:val="0"/>
                <w:color w:val="4F81BD" w:themeColor="accent1"/>
              </w:rPr>
              <w:t>I</w:t>
            </w:r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t>nclude full legal name</w:t>
            </w:r>
            <w:r w:rsidR="008432F8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of the Project Proponent</w:t>
            </w:r>
            <w:r w:rsidR="00CB1BE5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. </w:t>
            </w:r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Trade </w:t>
            </w:r>
            <w:proofErr w:type="gramStart"/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t>name</w:t>
            </w:r>
            <w:proofErr w:type="gramEnd"/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may be </w:t>
            </w:r>
            <w:proofErr w:type="gramStart"/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lastRenderedPageBreak/>
              <w:t>referenced</w:t>
            </w:r>
            <w:proofErr w:type="gramEnd"/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in </w:t>
            </w:r>
            <w:r w:rsidRPr="00B61009" w:rsidR="00B61009">
              <w:rPr>
                <w:rStyle w:val="SubtleEmphasis"/>
                <w:rFonts w:eastAsia="MS Mincho"/>
                <w:i w:val="0"/>
                <w:color w:val="4F81BD" w:themeColor="accent1"/>
              </w:rPr>
              <w:t>parentheses</w:t>
            </w:r>
            <w:r w:rsidRPr="00AE6D5F" w:rsidR="0024424D">
              <w:rPr>
                <w:rStyle w:val="SubtleEmphasis"/>
                <w:rFonts w:eastAsia="MS Mincho"/>
                <w:i w:val="0"/>
                <w:color w:val="4F81BD" w:themeColor="accent1"/>
              </w:rPr>
              <w:t xml:space="preserve"> if applicable.</w:t>
            </w:r>
          </w:p>
        </w:tc>
      </w:tr>
      <w:tr w:rsidRPr="0052417C" w:rsidR="00CF5CAE" w:rsidTr="00CA5860" w14:paraId="5633CCE8" w14:textId="77777777">
        <w:trPr>
          <w:trHeight w:val="209"/>
          <w:jc w:val="center"/>
        </w:trPr>
        <w:tc>
          <w:tcPr>
            <w:tcW w:w="2935" w:type="dxa"/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CF5CAE" w:rsidP="002D3D8B" w:rsidRDefault="00CF5CAE" w14:paraId="5633CCE6" w14:textId="3CA94E42">
            <w:pPr>
              <w:rPr>
                <w:b/>
                <w:lang w:val="en-CA"/>
              </w:rPr>
            </w:pPr>
            <w:permStart w:edGrp="everyone" w:colFirst="1" w:colLast="1" w:id="2032220399"/>
            <w:permEnd w:id="1407541076"/>
            <w:r w:rsidRPr="00772315">
              <w:rPr>
                <w:b/>
                <w:lang w:val="en-CA"/>
              </w:rPr>
              <w:lastRenderedPageBreak/>
              <w:t>Address</w:t>
            </w:r>
          </w:p>
        </w:tc>
        <w:tc>
          <w:tcPr>
            <w:tcW w:w="6434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197E36" w:rsidR="00CF5CAE" w:rsidP="002D3D8B" w:rsidRDefault="00CF5CAE" w14:paraId="5633CCE7" w14:textId="77777777">
            <w:pPr>
              <w:rPr>
                <w:lang w:val="fr-FR"/>
              </w:rPr>
            </w:pPr>
          </w:p>
        </w:tc>
      </w:tr>
      <w:tr w:rsidRPr="0052417C" w:rsidR="00CF5CAE" w:rsidTr="00CA5860" w14:paraId="5633CCEB" w14:textId="77777777">
        <w:trPr>
          <w:trHeight w:val="272"/>
          <w:jc w:val="center"/>
        </w:trPr>
        <w:tc>
          <w:tcPr>
            <w:tcW w:w="2935" w:type="dxa"/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CF5CAE" w:rsidP="002D3D8B" w:rsidRDefault="00CF5CAE" w14:paraId="5633CCE9" w14:textId="77777777">
            <w:pPr>
              <w:rPr>
                <w:b/>
                <w:lang w:val="en-CA"/>
              </w:rPr>
            </w:pPr>
            <w:permStart w:edGrp="everyone" w:colFirst="1" w:colLast="1" w:id="485308209"/>
            <w:permEnd w:id="2032220399"/>
            <w:r w:rsidRPr="00772315">
              <w:rPr>
                <w:b/>
                <w:lang w:val="en-CA"/>
              </w:rPr>
              <w:t>Telephone</w:t>
            </w:r>
          </w:p>
        </w:tc>
        <w:tc>
          <w:tcPr>
            <w:tcW w:w="6434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197E36" w:rsidR="00CF5CAE" w:rsidP="002D3D8B" w:rsidRDefault="00CF5CAE" w14:paraId="5633CCEA" w14:textId="77777777">
            <w:pPr>
              <w:rPr>
                <w:lang w:val="en-CA"/>
              </w:rPr>
            </w:pPr>
          </w:p>
        </w:tc>
      </w:tr>
      <w:tr w:rsidRPr="0052417C" w:rsidR="00CF5CAE" w:rsidTr="00CA5860" w14:paraId="5633CCEE" w14:textId="77777777">
        <w:trPr>
          <w:trHeight w:val="315"/>
          <w:jc w:val="center"/>
        </w:trPr>
        <w:tc>
          <w:tcPr>
            <w:tcW w:w="2935" w:type="dxa"/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CF5CAE" w:rsidP="002D3D8B" w:rsidRDefault="00CF5CAE" w14:paraId="5633CCEC" w14:textId="77777777">
            <w:pPr>
              <w:rPr>
                <w:b/>
                <w:lang w:val="en-CA"/>
              </w:rPr>
            </w:pPr>
            <w:permStart w:edGrp="everyone" w:colFirst="1" w:colLast="1" w:id="1811181975"/>
            <w:permEnd w:id="485308209"/>
            <w:r w:rsidRPr="00772315">
              <w:rPr>
                <w:b/>
                <w:lang w:val="en-CA"/>
              </w:rPr>
              <w:t>E-mail</w:t>
            </w:r>
          </w:p>
        </w:tc>
        <w:tc>
          <w:tcPr>
            <w:tcW w:w="6434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197E36" w:rsidR="00CF5CAE" w:rsidP="002D3D8B" w:rsidRDefault="00CF5CAE" w14:paraId="5633CCED" w14:textId="77777777">
            <w:pPr>
              <w:rPr>
                <w:lang w:val="fr-FR"/>
              </w:rPr>
            </w:pPr>
          </w:p>
        </w:tc>
      </w:tr>
      <w:tr w:rsidRPr="0052417C" w:rsidR="001A0B7A" w:rsidTr="00CA5860" w14:paraId="5633CCF5" w14:textId="77777777">
        <w:trPr>
          <w:trHeight w:val="315"/>
          <w:jc w:val="center"/>
        </w:trPr>
        <w:tc>
          <w:tcPr>
            <w:tcW w:w="2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1A0B7A" w:rsidP="001E0E0C" w:rsidRDefault="001A0B7A" w14:paraId="5633CCF3" w14:textId="4A1838B8">
            <w:pPr>
              <w:rPr>
                <w:b/>
                <w:lang w:val="en-CA"/>
              </w:rPr>
            </w:pPr>
            <w:bookmarkStart w:name="_Toc266278736" w:id="22"/>
            <w:bookmarkStart w:name="_Toc392490530" w:id="23"/>
            <w:bookmarkStart w:name="_Toc392498675" w:id="24"/>
            <w:bookmarkStart w:name="_Toc397697802" w:id="25"/>
            <w:bookmarkStart w:name="_Toc398553370" w:id="26"/>
            <w:bookmarkStart w:name="_Toc398553941" w:id="27"/>
            <w:permStart w:edGrp="everyone" w:colFirst="1" w:colLast="1" w:id="1038563756"/>
            <w:permEnd w:id="1811181975"/>
            <w:r w:rsidRPr="00772315">
              <w:rPr>
                <w:b/>
                <w:lang w:val="en-CA"/>
              </w:rPr>
              <w:t xml:space="preserve">Secondary </w:t>
            </w:r>
            <w:r w:rsidR="001E0E0C">
              <w:rPr>
                <w:b/>
                <w:lang w:val="en-CA"/>
              </w:rPr>
              <w:t>C</w:t>
            </w:r>
            <w:r w:rsidRPr="00772315">
              <w:rPr>
                <w:b/>
                <w:lang w:val="en-CA"/>
              </w:rPr>
              <w:t>ontact</w:t>
            </w:r>
            <w:r w:rsidRPr="00772315" w:rsidR="00871405">
              <w:rPr>
                <w:b/>
                <w:lang w:val="en-CA"/>
              </w:rPr>
              <w:t>(s)</w:t>
            </w:r>
            <w:r w:rsidRPr="00772315">
              <w:rPr>
                <w:b/>
                <w:lang w:val="en-CA"/>
              </w:rPr>
              <w:t xml:space="preserve"> </w:t>
            </w:r>
            <w:r w:rsidR="001E0E0C">
              <w:rPr>
                <w:b/>
                <w:lang w:val="en-CA"/>
              </w:rPr>
              <w:t>N</w:t>
            </w:r>
            <w:r w:rsidRPr="00772315">
              <w:rPr>
                <w:b/>
                <w:lang w:val="en-CA"/>
              </w:rPr>
              <w:t xml:space="preserve">ame and </w:t>
            </w:r>
            <w:r w:rsidR="001E0E0C">
              <w:rPr>
                <w:b/>
                <w:lang w:val="en-CA"/>
              </w:rPr>
              <w:t>T</w:t>
            </w:r>
            <w:r w:rsidRPr="00772315">
              <w:rPr>
                <w:b/>
                <w:lang w:val="en-CA"/>
              </w:rPr>
              <w:t xml:space="preserve">itle </w:t>
            </w:r>
          </w:p>
        </w:tc>
        <w:tc>
          <w:tcPr>
            <w:tcW w:w="6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52417C" w:rsidR="001A0B7A" w:rsidP="002D3D8B" w:rsidRDefault="001A0B7A" w14:paraId="5633CCF4" w14:textId="0C2F0239">
            <w:pPr>
              <w:rPr>
                <w:lang w:val="fr-FR"/>
              </w:rPr>
            </w:pPr>
          </w:p>
        </w:tc>
      </w:tr>
      <w:tr w:rsidRPr="0052417C" w:rsidR="001A0B7A" w:rsidTr="00CA5860" w14:paraId="5633CCF8" w14:textId="77777777">
        <w:trPr>
          <w:trHeight w:val="315"/>
          <w:jc w:val="center"/>
        </w:trPr>
        <w:tc>
          <w:tcPr>
            <w:tcW w:w="2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1A0B7A" w:rsidP="002D3D8B" w:rsidRDefault="001A0B7A" w14:paraId="5633CCF6" w14:textId="77777777">
            <w:pPr>
              <w:rPr>
                <w:b/>
                <w:lang w:val="en-CA"/>
              </w:rPr>
            </w:pPr>
            <w:permStart w:edGrp="everyone" w:colFirst="1" w:colLast="1" w:id="367989224"/>
            <w:permEnd w:id="1038563756"/>
            <w:r w:rsidRPr="00772315">
              <w:rPr>
                <w:b/>
                <w:lang w:val="en-CA"/>
              </w:rPr>
              <w:t>Telephone</w:t>
            </w:r>
          </w:p>
        </w:tc>
        <w:tc>
          <w:tcPr>
            <w:tcW w:w="6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52417C" w:rsidR="001A0B7A" w:rsidP="002D3D8B" w:rsidRDefault="001A0B7A" w14:paraId="5633CCF7" w14:textId="77777777">
            <w:pPr>
              <w:rPr>
                <w:lang w:val="fr-FR"/>
              </w:rPr>
            </w:pPr>
          </w:p>
        </w:tc>
      </w:tr>
      <w:tr w:rsidRPr="0052417C" w:rsidR="001A0B7A" w:rsidTr="00CA5860" w14:paraId="5633CCFB" w14:textId="77777777">
        <w:trPr>
          <w:trHeight w:val="315"/>
          <w:jc w:val="center"/>
        </w:trPr>
        <w:tc>
          <w:tcPr>
            <w:tcW w:w="2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noWrap/>
            <w:tcMar>
              <w:top w:w="16" w:type="dxa"/>
              <w:left w:w="72" w:type="dxa"/>
              <w:bottom w:w="0" w:type="dxa"/>
              <w:right w:w="16" w:type="dxa"/>
            </w:tcMar>
            <w:vAlign w:val="center"/>
          </w:tcPr>
          <w:p w:rsidRPr="00772315" w:rsidR="001A0B7A" w:rsidP="002D3D8B" w:rsidRDefault="001A0B7A" w14:paraId="5633CCF9" w14:textId="77777777">
            <w:pPr>
              <w:rPr>
                <w:b/>
                <w:lang w:val="en-CA"/>
              </w:rPr>
            </w:pPr>
            <w:permStart w:edGrp="everyone" w:colFirst="1" w:colLast="1" w:id="107222807"/>
            <w:permEnd w:id="367989224"/>
            <w:r w:rsidRPr="00772315">
              <w:rPr>
                <w:b/>
                <w:lang w:val="en-CA"/>
              </w:rPr>
              <w:t>E-mail</w:t>
            </w:r>
          </w:p>
        </w:tc>
        <w:tc>
          <w:tcPr>
            <w:tcW w:w="6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center"/>
          </w:tcPr>
          <w:p w:rsidRPr="0052417C" w:rsidR="001A0B7A" w:rsidP="002D3D8B" w:rsidRDefault="001A0B7A" w14:paraId="5633CCFA" w14:textId="77777777">
            <w:pPr>
              <w:rPr>
                <w:lang w:val="fr-FR"/>
              </w:rPr>
            </w:pPr>
          </w:p>
        </w:tc>
      </w:tr>
    </w:tbl>
    <w:p w:rsidRPr="0052417C" w:rsidR="00CF5CAE" w:rsidP="002D3D8B" w:rsidRDefault="00CF5CAE" w14:paraId="5633CCFC" w14:textId="77777777">
      <w:pPr>
        <w:pStyle w:val="Heading1"/>
        <w:rPr>
          <w:rFonts w:asciiTheme="minorHAnsi" w:hAnsiTheme="minorHAnsi" w:cstheme="minorHAnsi"/>
        </w:rPr>
      </w:pPr>
      <w:bookmarkStart w:name="_Toc489284071" w:id="28"/>
      <w:bookmarkEnd w:id="22"/>
      <w:bookmarkEnd w:id="23"/>
      <w:bookmarkEnd w:id="24"/>
      <w:bookmarkEnd w:id="25"/>
      <w:bookmarkEnd w:id="26"/>
      <w:bookmarkEnd w:id="27"/>
      <w:permEnd w:id="107222807"/>
      <w:r w:rsidRPr="0052417C">
        <w:rPr>
          <w:rFonts w:asciiTheme="minorHAnsi" w:hAnsiTheme="minorHAnsi" w:cstheme="minorHAnsi"/>
        </w:rPr>
        <w:t xml:space="preserve">Project Description </w:t>
      </w:r>
      <w:r w:rsidR="00A644A6">
        <w:rPr>
          <w:rFonts w:asciiTheme="minorHAnsi" w:hAnsiTheme="minorHAnsi" w:cstheme="minorHAnsi"/>
        </w:rPr>
        <w:t>and</w:t>
      </w:r>
      <w:r w:rsidRPr="0052417C">
        <w:rPr>
          <w:rFonts w:asciiTheme="minorHAnsi" w:hAnsiTheme="minorHAnsi" w:cstheme="minorHAnsi"/>
        </w:rPr>
        <w:t xml:space="preserve"> Location</w:t>
      </w:r>
      <w:bookmarkEnd w:id="28"/>
    </w:p>
    <w:p w:rsidRPr="0052417C" w:rsidR="00CF5CAE" w:rsidP="002D3D8B" w:rsidRDefault="00CF5CAE" w14:paraId="5633CCFD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266278714" w:id="29"/>
      <w:bookmarkStart w:name="_Toc392490508" w:id="30"/>
      <w:bookmarkStart w:name="_Toc392498677" w:id="31"/>
      <w:bookmarkStart w:name="_Toc397697804" w:id="32"/>
      <w:bookmarkStart w:name="_Toc398553372" w:id="33"/>
      <w:bookmarkStart w:name="_Toc398553943" w:id="34"/>
      <w:bookmarkStart w:name="_Toc489284072" w:id="35"/>
      <w:r w:rsidRPr="0052417C">
        <w:rPr>
          <w:rFonts w:asciiTheme="minorHAnsi" w:hAnsiTheme="minorHAnsi" w:cstheme="minorHAnsi"/>
        </w:rPr>
        <w:t>DESCRIPTION OF PROJECT ACTIVITY</w:t>
      </w:r>
      <w:bookmarkEnd w:id="29"/>
      <w:bookmarkEnd w:id="30"/>
      <w:bookmarkEnd w:id="31"/>
      <w:bookmarkEnd w:id="32"/>
      <w:bookmarkEnd w:id="33"/>
      <w:bookmarkEnd w:id="34"/>
      <w:bookmarkEnd w:id="35"/>
      <w:r w:rsidRPr="0052417C">
        <w:rPr>
          <w:rFonts w:asciiTheme="minorHAnsi" w:hAnsiTheme="minorHAnsi" w:cstheme="minorHAnsi"/>
        </w:rPr>
        <w:t xml:space="preserve"> </w:t>
      </w:r>
    </w:p>
    <w:p w:rsidRPr="00AE6D5F" w:rsidR="00CF5CAE" w:rsidP="002D3D8B" w:rsidRDefault="00192CCE" w14:paraId="5633CCFE" w14:textId="5156DD8C">
      <w:pPr>
        <w:rPr>
          <w:color w:val="4F81BD" w:themeColor="accent1"/>
          <w:lang w:bidi="en-US"/>
        </w:rPr>
      </w:pPr>
      <w:permStart w:edGrp="everyone" w:id="389696303"/>
      <w:r>
        <w:rPr>
          <w:color w:val="4F81BD" w:themeColor="accent1"/>
        </w:rPr>
        <w:t>P</w:t>
      </w:r>
      <w:r w:rsidRPr="00AE6D5F" w:rsidR="009523C8">
        <w:rPr>
          <w:color w:val="4F81BD" w:themeColor="accent1"/>
        </w:rPr>
        <w:t xml:space="preserve">rovide a </w:t>
      </w:r>
      <w:r w:rsidR="008432F8">
        <w:rPr>
          <w:color w:val="4F81BD" w:themeColor="accent1"/>
        </w:rPr>
        <w:t>one paragraph description</w:t>
      </w:r>
      <w:r w:rsidRPr="00AE6D5F" w:rsidR="009523C8">
        <w:rPr>
          <w:color w:val="4F81BD" w:themeColor="accent1"/>
        </w:rPr>
        <w:t xml:space="preserve"> of </w:t>
      </w:r>
      <w:r w:rsidRPr="00AE6D5F" w:rsidR="00CF5CAE">
        <w:rPr>
          <w:color w:val="4F81BD" w:themeColor="accent1"/>
        </w:rPr>
        <w:t xml:space="preserve">the </w:t>
      </w:r>
      <w:r w:rsidR="008432F8">
        <w:rPr>
          <w:color w:val="4F81BD" w:themeColor="accent1"/>
        </w:rPr>
        <w:t>P</w:t>
      </w:r>
      <w:r w:rsidRPr="00AE6D5F" w:rsidR="00CF5CAE">
        <w:rPr>
          <w:color w:val="4F81BD" w:themeColor="accent1"/>
        </w:rPr>
        <w:t>roject</w:t>
      </w:r>
      <w:r w:rsidR="008432F8">
        <w:rPr>
          <w:color w:val="4F81BD" w:themeColor="accent1"/>
        </w:rPr>
        <w:t>.</w:t>
      </w:r>
    </w:p>
    <w:p w:rsidRPr="0052417C" w:rsidR="00CF5CAE" w:rsidP="002D3D8B" w:rsidRDefault="001213AB" w14:paraId="5633CD03" w14:textId="77777777">
      <w:pPr>
        <w:pStyle w:val="Heading1"/>
        <w:rPr>
          <w:rFonts w:asciiTheme="minorHAnsi" w:hAnsiTheme="minorHAnsi" w:cstheme="minorHAnsi"/>
        </w:rPr>
      </w:pPr>
      <w:bookmarkStart w:name="_Toc392498684" w:id="36"/>
      <w:bookmarkStart w:name="_Toc397697811" w:id="37"/>
      <w:bookmarkStart w:name="_Toc398553379" w:id="38"/>
      <w:bookmarkStart w:name="_Toc398553950" w:id="39"/>
      <w:bookmarkStart w:name="_Toc489284073" w:id="40"/>
      <w:permEnd w:id="389696303"/>
      <w:r w:rsidRPr="0052417C">
        <w:rPr>
          <w:rFonts w:asciiTheme="minorHAnsi" w:hAnsiTheme="minorHAnsi" w:cstheme="minorHAnsi"/>
        </w:rPr>
        <w:t xml:space="preserve">project </w:t>
      </w:r>
      <w:r w:rsidRPr="0052417C" w:rsidR="00CF5CAE">
        <w:rPr>
          <w:rFonts w:asciiTheme="minorHAnsi" w:hAnsiTheme="minorHAnsi" w:cstheme="minorHAnsi"/>
        </w:rPr>
        <w:t>Implementation Status</w:t>
      </w:r>
      <w:bookmarkEnd w:id="36"/>
      <w:bookmarkEnd w:id="37"/>
      <w:bookmarkEnd w:id="38"/>
      <w:bookmarkEnd w:id="39"/>
      <w:r w:rsidRPr="0052417C">
        <w:rPr>
          <w:rFonts w:asciiTheme="minorHAnsi" w:hAnsiTheme="minorHAnsi" w:cstheme="minorHAnsi"/>
        </w:rPr>
        <w:t xml:space="preserve"> and deviations</w:t>
      </w:r>
      <w:bookmarkEnd w:id="40"/>
    </w:p>
    <w:p w:rsidRPr="0052417C" w:rsidR="005B5DD6" w:rsidP="002D3D8B" w:rsidRDefault="005B5DD6" w14:paraId="5633CD04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74" w:id="41"/>
      <w:bookmarkStart w:name="_Toc268165557" w:id="42"/>
      <w:bookmarkStart w:name="_Toc392498685" w:id="43"/>
      <w:bookmarkStart w:name="_Toc397697812" w:id="44"/>
      <w:bookmarkStart w:name="_Toc398553380" w:id="45"/>
      <w:bookmarkStart w:name="_Toc398553951" w:id="46"/>
      <w:r w:rsidRPr="0052417C">
        <w:rPr>
          <w:rFonts w:asciiTheme="minorHAnsi" w:hAnsiTheme="minorHAnsi" w:cstheme="minorHAnsi"/>
        </w:rPr>
        <w:t>NEW PROJECT IDENTIFICATION INFORMATION</w:t>
      </w:r>
      <w:bookmarkEnd w:id="41"/>
    </w:p>
    <w:p w:rsidRPr="00C84B30" w:rsidR="00A24048" w:rsidP="002D3D8B" w:rsidRDefault="005B5DD6" w14:paraId="5633CD05" w14:textId="1E44D625">
      <w:pPr>
        <w:rPr>
          <w:color w:val="4F81BD" w:themeColor="accent1"/>
        </w:rPr>
      </w:pPr>
      <w:permStart w:edGrp="everyone" w:id="582114847"/>
      <w:r w:rsidRPr="00C84B30">
        <w:rPr>
          <w:color w:val="4F81BD" w:themeColor="accent1"/>
        </w:rPr>
        <w:t xml:space="preserve">Describe any new project identification information that </w:t>
      </w:r>
      <w:r w:rsidRPr="00C84B30" w:rsidR="00A24048">
        <w:rPr>
          <w:color w:val="4F81BD" w:themeColor="accent1"/>
        </w:rPr>
        <w:t xml:space="preserve">could not be determined at </w:t>
      </w:r>
      <w:r w:rsidRPr="00C84B30" w:rsidR="001213AB">
        <w:rPr>
          <w:color w:val="4F81BD" w:themeColor="accent1"/>
        </w:rPr>
        <w:t xml:space="preserve">the time of </w:t>
      </w:r>
      <w:r w:rsidR="008432F8">
        <w:rPr>
          <w:color w:val="4F81BD" w:themeColor="accent1"/>
        </w:rPr>
        <w:t>P</w:t>
      </w:r>
      <w:r w:rsidRPr="00C84B30" w:rsidR="001213AB">
        <w:rPr>
          <w:color w:val="4F81BD" w:themeColor="accent1"/>
        </w:rPr>
        <w:t xml:space="preserve">roject </w:t>
      </w:r>
      <w:r w:rsidR="004A50AC">
        <w:rPr>
          <w:color w:val="4F81BD" w:themeColor="accent1"/>
        </w:rPr>
        <w:t>V</w:t>
      </w:r>
      <w:r w:rsidRPr="00C84B30" w:rsidR="001213AB">
        <w:rPr>
          <w:color w:val="4F81BD" w:themeColor="accent1"/>
        </w:rPr>
        <w:t>alidation.</w:t>
      </w:r>
    </w:p>
    <w:p w:rsidRPr="00AE6D5F" w:rsidR="00A24048" w:rsidP="002D3D8B" w:rsidRDefault="001213AB" w14:paraId="5633CD06" w14:textId="0E8A1004">
      <w:pPr>
        <w:rPr>
          <w:color w:val="4F81BD" w:themeColor="accent1"/>
        </w:rPr>
      </w:pPr>
      <w:r w:rsidRPr="00C84B30">
        <w:rPr>
          <w:color w:val="4F81BD" w:themeColor="accent1"/>
        </w:rPr>
        <w:t xml:space="preserve"> </w:t>
      </w:r>
      <w:r w:rsidRPr="00C84B30" w:rsidR="00A24048">
        <w:rPr>
          <w:color w:val="4F81BD" w:themeColor="accent1"/>
        </w:rPr>
        <w:t>Section 20(</w:t>
      </w:r>
      <w:r w:rsidRPr="00C84B30" w:rsidR="0009270A">
        <w:rPr>
          <w:color w:val="4F81BD" w:themeColor="accent1"/>
        </w:rPr>
        <w:t>3</w:t>
      </w:r>
      <w:r w:rsidRPr="00C84B30" w:rsidR="00A24048">
        <w:rPr>
          <w:color w:val="4F81BD" w:themeColor="accent1"/>
        </w:rPr>
        <w:t>)(d) of the Regulation</w:t>
      </w:r>
    </w:p>
    <w:p w:rsidRPr="0052417C" w:rsidR="00CF5CAE" w:rsidP="002D3D8B" w:rsidRDefault="00CF5CAE" w14:paraId="5633CD07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75" w:id="47"/>
      <w:permEnd w:id="582114847"/>
      <w:r w:rsidRPr="0052417C">
        <w:rPr>
          <w:rFonts w:asciiTheme="minorHAnsi" w:hAnsiTheme="minorHAnsi" w:cstheme="minorHAnsi"/>
        </w:rPr>
        <w:t>Implementation Status of the Project Activity</w:t>
      </w:r>
      <w:bookmarkEnd w:id="42"/>
      <w:bookmarkEnd w:id="43"/>
      <w:bookmarkEnd w:id="44"/>
      <w:bookmarkEnd w:id="45"/>
      <w:bookmarkEnd w:id="46"/>
      <w:bookmarkEnd w:id="47"/>
      <w:r w:rsidRPr="0052417C">
        <w:rPr>
          <w:rFonts w:asciiTheme="minorHAnsi" w:hAnsiTheme="minorHAnsi" w:cstheme="minorHAnsi"/>
        </w:rPr>
        <w:t xml:space="preserve"> </w:t>
      </w:r>
    </w:p>
    <w:p w:rsidRPr="00AE6D5F" w:rsidR="00CF5CAE" w:rsidP="002D3D8B" w:rsidRDefault="00CF5CAE" w14:paraId="5633CD08" w14:textId="712DE417">
      <w:pPr>
        <w:rPr>
          <w:color w:val="4F81BD" w:themeColor="accent1"/>
        </w:rPr>
      </w:pPr>
      <w:permStart w:edGrp="everyone" w:id="1254439661"/>
      <w:r w:rsidRPr="00AE6D5F">
        <w:rPr>
          <w:color w:val="4F81BD" w:themeColor="accent1"/>
        </w:rPr>
        <w:t>Describe the implementation s</w:t>
      </w:r>
      <w:r w:rsidRPr="00AE6D5F" w:rsidR="001213AB">
        <w:rPr>
          <w:color w:val="4F81BD" w:themeColor="accent1"/>
        </w:rPr>
        <w:t>tatus of the project activities</w:t>
      </w:r>
      <w:r w:rsidRPr="00AE6D5F">
        <w:rPr>
          <w:color w:val="4F81BD" w:themeColor="accent1"/>
        </w:rPr>
        <w:t xml:space="preserve">, include information on the following:  </w:t>
      </w:r>
    </w:p>
    <w:p w:rsidRPr="00AE6D5F" w:rsidR="00CF5CAE" w:rsidP="002D3D8B" w:rsidRDefault="00CF5CAE" w14:paraId="5633CD09" w14:textId="51D8011D">
      <w:pPr>
        <w:widowControl/>
        <w:numPr>
          <w:ilvl w:val="0"/>
          <w:numId w:val="10"/>
        </w:numPr>
        <w:rPr>
          <w:color w:val="4F81BD" w:themeColor="accent1"/>
          <w:lang w:bidi="en-US"/>
        </w:rPr>
      </w:pPr>
      <w:r w:rsidRPr="00AE6D5F">
        <w:rPr>
          <w:color w:val="4F81BD" w:themeColor="accent1"/>
          <w:lang w:bidi="en-US"/>
        </w:rPr>
        <w:t>The o</w:t>
      </w:r>
      <w:r w:rsidRPr="00AE6D5F" w:rsidR="001213AB">
        <w:rPr>
          <w:color w:val="4F81BD" w:themeColor="accent1"/>
          <w:lang w:bidi="en-US"/>
        </w:rPr>
        <w:t xml:space="preserve">peration of the project activities </w:t>
      </w:r>
      <w:r w:rsidRPr="00AE6D5F">
        <w:rPr>
          <w:color w:val="4F81BD" w:themeColor="accent1"/>
          <w:lang w:bidi="en-US"/>
        </w:rPr>
        <w:t xml:space="preserve">during this </w:t>
      </w:r>
      <w:r w:rsidR="00704102">
        <w:rPr>
          <w:color w:val="4F81BD" w:themeColor="accent1"/>
          <w:lang w:bidi="en-US"/>
        </w:rPr>
        <w:t>Project Report</w:t>
      </w:r>
      <w:r w:rsidRPr="00AE6D5F" w:rsidR="00541E19">
        <w:rPr>
          <w:color w:val="4F81BD" w:themeColor="accent1"/>
          <w:lang w:bidi="en-US"/>
        </w:rPr>
        <w:t xml:space="preserve"> </w:t>
      </w:r>
      <w:r w:rsidR="00153BB3">
        <w:rPr>
          <w:color w:val="4F81BD" w:themeColor="accent1"/>
          <w:lang w:bidi="en-US"/>
        </w:rPr>
        <w:t>Period</w:t>
      </w:r>
      <w:r w:rsidRPr="00AE6D5F">
        <w:rPr>
          <w:color w:val="4F81BD" w:themeColor="accent1"/>
          <w:lang w:bidi="en-US"/>
        </w:rPr>
        <w:t xml:space="preserve">, including any information on events that may </w:t>
      </w:r>
      <w:proofErr w:type="gramStart"/>
      <w:r w:rsidRPr="00AE6D5F">
        <w:rPr>
          <w:color w:val="4F81BD" w:themeColor="accent1"/>
          <w:lang w:bidi="en-US"/>
        </w:rPr>
        <w:t>impact</w:t>
      </w:r>
      <w:proofErr w:type="gramEnd"/>
      <w:r w:rsidRPr="00AE6D5F">
        <w:rPr>
          <w:color w:val="4F81BD" w:themeColor="accent1"/>
          <w:lang w:bidi="en-US"/>
        </w:rPr>
        <w:t xml:space="preserve"> the </w:t>
      </w:r>
      <w:r w:rsidRPr="00AE6D5F" w:rsidR="00A24048">
        <w:rPr>
          <w:color w:val="4F81BD" w:themeColor="accent1"/>
          <w:lang w:bidi="en-US"/>
        </w:rPr>
        <w:t>project</w:t>
      </w:r>
      <w:r w:rsidRPr="00AE6D5F">
        <w:rPr>
          <w:color w:val="4F81BD" w:themeColor="accent1"/>
          <w:lang w:bidi="en-US"/>
        </w:rPr>
        <w:t xml:space="preserve"> </w:t>
      </w:r>
      <w:r w:rsidR="008432F8">
        <w:rPr>
          <w:color w:val="4F81BD" w:themeColor="accent1"/>
          <w:lang w:bidi="en-US"/>
        </w:rPr>
        <w:t>E</w:t>
      </w:r>
      <w:r w:rsidR="00AE6D5F">
        <w:rPr>
          <w:color w:val="4F81BD" w:themeColor="accent1"/>
          <w:lang w:bidi="en-US"/>
        </w:rPr>
        <w:t xml:space="preserve">mission </w:t>
      </w:r>
      <w:r w:rsidR="008432F8">
        <w:rPr>
          <w:color w:val="4F81BD" w:themeColor="accent1"/>
          <w:lang w:bidi="en-US"/>
        </w:rPr>
        <w:t>R</w:t>
      </w:r>
      <w:r w:rsidRPr="00AE6D5F">
        <w:rPr>
          <w:color w:val="4F81BD" w:themeColor="accent1"/>
          <w:lang w:bidi="en-US"/>
        </w:rPr>
        <w:t xml:space="preserve">eductions or </w:t>
      </w:r>
      <w:r w:rsidR="004A50AC">
        <w:rPr>
          <w:color w:val="4F81BD" w:themeColor="accent1"/>
          <w:lang w:bidi="en-US"/>
        </w:rPr>
        <w:t>R</w:t>
      </w:r>
      <w:r w:rsidRPr="00AE6D5F">
        <w:rPr>
          <w:color w:val="4F81BD" w:themeColor="accent1"/>
          <w:lang w:bidi="en-US"/>
        </w:rPr>
        <w:t>emovals and monitoring</w:t>
      </w:r>
      <w:r w:rsidR="00AE6D5F">
        <w:rPr>
          <w:color w:val="4F81BD" w:themeColor="accent1"/>
          <w:lang w:bidi="en-US"/>
        </w:rPr>
        <w:t>;</w:t>
      </w:r>
      <w:r w:rsidRPr="00AE6D5F">
        <w:rPr>
          <w:color w:val="4F81BD" w:themeColor="accent1"/>
          <w:lang w:bidi="en-US"/>
        </w:rPr>
        <w:t xml:space="preserve">    </w:t>
      </w:r>
    </w:p>
    <w:p w:rsidRPr="00AE6D5F" w:rsidR="00CF5CAE" w:rsidP="002D3D8B" w:rsidRDefault="00CF5CAE" w14:paraId="5633CD0A" w14:textId="27982466">
      <w:pPr>
        <w:widowControl/>
        <w:numPr>
          <w:ilvl w:val="0"/>
          <w:numId w:val="10"/>
        </w:numPr>
        <w:rPr>
          <w:color w:val="4F81BD" w:themeColor="accent1"/>
          <w:lang w:bidi="en-US"/>
        </w:rPr>
      </w:pPr>
      <w:r w:rsidRPr="00AE6D5F">
        <w:rPr>
          <w:color w:val="4F81BD" w:themeColor="accent1"/>
          <w:lang w:bidi="en-US"/>
        </w:rPr>
        <w:t xml:space="preserve">The implementation of monitoring and sampling approaches, including target precision levels, sample sizes, sample site locations, stratification, frequency of measurement and </w:t>
      </w:r>
      <w:r w:rsidRPr="00AE6D5F" w:rsidR="001213AB">
        <w:rPr>
          <w:color w:val="4F81BD" w:themeColor="accent1"/>
          <w:lang w:bidi="en-US"/>
        </w:rPr>
        <w:t>quality assurance/</w:t>
      </w:r>
      <w:r w:rsidR="00AE6D5F">
        <w:rPr>
          <w:color w:val="4F81BD" w:themeColor="accent1"/>
          <w:lang w:bidi="en-US"/>
        </w:rPr>
        <w:t xml:space="preserve"> </w:t>
      </w:r>
      <w:r w:rsidRPr="00AE6D5F" w:rsidR="001213AB">
        <w:rPr>
          <w:color w:val="4F81BD" w:themeColor="accent1"/>
          <w:lang w:bidi="en-US"/>
        </w:rPr>
        <w:t>quality control</w:t>
      </w:r>
      <w:r w:rsidRPr="00AE6D5F">
        <w:rPr>
          <w:color w:val="4F81BD" w:themeColor="accent1"/>
          <w:lang w:bidi="en-US"/>
        </w:rPr>
        <w:t xml:space="preserve"> procedures. Where applicable, demonstrate whether the required confidence level or precision has been met</w:t>
      </w:r>
      <w:r w:rsidR="00AE6D5F">
        <w:rPr>
          <w:color w:val="4F81BD" w:themeColor="accent1"/>
          <w:lang w:bidi="en-US"/>
        </w:rPr>
        <w:t>;</w:t>
      </w:r>
    </w:p>
    <w:p w:rsidRPr="00AE6D5F" w:rsidR="00E1461D" w:rsidP="002D3D8B" w:rsidRDefault="00CF5CAE" w14:paraId="5633CD0B" w14:textId="5F5F4F8B">
      <w:pPr>
        <w:widowControl/>
        <w:numPr>
          <w:ilvl w:val="0"/>
          <w:numId w:val="10"/>
        </w:numPr>
        <w:rPr>
          <w:color w:val="4F81BD" w:themeColor="accent1"/>
          <w:lang w:bidi="en-US"/>
        </w:rPr>
      </w:pPr>
      <w:r w:rsidRPr="00AE6D5F">
        <w:rPr>
          <w:color w:val="4F81BD" w:themeColor="accent1"/>
          <w:lang w:bidi="en-US"/>
        </w:rPr>
        <w:t xml:space="preserve">Where applicable, describe how </w:t>
      </w:r>
      <w:r w:rsidR="00F71AE2">
        <w:rPr>
          <w:color w:val="4F81BD" w:themeColor="accent1"/>
          <w:lang w:bidi="en-US"/>
        </w:rPr>
        <w:t>L</w:t>
      </w:r>
      <w:r w:rsidRPr="00AE6D5F">
        <w:rPr>
          <w:color w:val="4F81BD" w:themeColor="accent1"/>
          <w:lang w:bidi="en-US"/>
        </w:rPr>
        <w:t xml:space="preserve">eakage and non-permanence risk factors are being monitored and managed for </w:t>
      </w:r>
      <w:r w:rsidR="00473625">
        <w:rPr>
          <w:color w:val="4F81BD" w:themeColor="accent1"/>
          <w:lang w:bidi="en-US"/>
        </w:rPr>
        <w:t>S</w:t>
      </w:r>
      <w:r w:rsidRPr="00AE6D5F">
        <w:rPr>
          <w:color w:val="4F81BD" w:themeColor="accent1"/>
          <w:lang w:bidi="en-US"/>
        </w:rPr>
        <w:t xml:space="preserve">torage or </w:t>
      </w:r>
      <w:r w:rsidR="00473625">
        <w:rPr>
          <w:color w:val="4F81BD" w:themeColor="accent1"/>
          <w:lang w:bidi="en-US"/>
        </w:rPr>
        <w:t>S</w:t>
      </w:r>
      <w:r w:rsidRPr="00AE6D5F">
        <w:rPr>
          <w:color w:val="4F81BD" w:themeColor="accent1"/>
          <w:lang w:bidi="en-US"/>
        </w:rPr>
        <w:t xml:space="preserve">equestration </w:t>
      </w:r>
      <w:r w:rsidR="00473625">
        <w:rPr>
          <w:color w:val="4F81BD" w:themeColor="accent1"/>
          <w:lang w:bidi="en-US"/>
        </w:rPr>
        <w:t>P</w:t>
      </w:r>
      <w:r w:rsidRPr="00AE6D5F" w:rsidR="001213AB">
        <w:rPr>
          <w:color w:val="4F81BD" w:themeColor="accent1"/>
          <w:lang w:bidi="en-US"/>
        </w:rPr>
        <w:t>rojects.</w:t>
      </w:r>
    </w:p>
    <w:p w:rsidRPr="0052417C" w:rsidR="0009270A" w:rsidP="002D3D8B" w:rsidRDefault="0009270A" w14:paraId="5633CD0C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76" w:id="48"/>
      <w:bookmarkStart w:name="_Toc392498687" w:id="49"/>
      <w:bookmarkStart w:name="_Toc397697814" w:id="50"/>
      <w:bookmarkStart w:name="_Toc398553382" w:id="51"/>
      <w:bookmarkStart w:name="_Toc398553953" w:id="52"/>
      <w:permEnd w:id="1254439661"/>
      <w:r w:rsidRPr="0052417C">
        <w:rPr>
          <w:rFonts w:asciiTheme="minorHAnsi" w:hAnsiTheme="minorHAnsi" w:cstheme="minorHAnsi"/>
        </w:rPr>
        <w:lastRenderedPageBreak/>
        <w:t xml:space="preserve">Project PLAN </w:t>
      </w:r>
      <w:r w:rsidRPr="0052417C" w:rsidR="00644677">
        <w:rPr>
          <w:rFonts w:asciiTheme="minorHAnsi" w:hAnsiTheme="minorHAnsi" w:cstheme="minorHAnsi"/>
        </w:rPr>
        <w:t>deviations</w:t>
      </w:r>
      <w:bookmarkEnd w:id="48"/>
    </w:p>
    <w:p w:rsidRPr="00AE6D5F" w:rsidR="0009270A" w:rsidP="002D3D8B" w:rsidRDefault="0009270A" w14:paraId="5633CD0D" w14:textId="4B9F12B3">
      <w:pPr>
        <w:rPr>
          <w:color w:val="4F81BD" w:themeColor="accent1"/>
        </w:rPr>
      </w:pPr>
      <w:permStart w:edGrp="everyone" w:id="2045188870"/>
      <w:r w:rsidRPr="00AE6D5F">
        <w:rPr>
          <w:color w:val="4F81BD" w:themeColor="accent1"/>
        </w:rPr>
        <w:t xml:space="preserve">Describe any </w:t>
      </w:r>
      <w:r w:rsidRPr="00AE6D5F" w:rsidR="00A644A6">
        <w:rPr>
          <w:color w:val="4F81BD" w:themeColor="accent1"/>
        </w:rPr>
        <w:t>changes</w:t>
      </w:r>
      <w:r w:rsidRPr="00AE6D5F">
        <w:rPr>
          <w:color w:val="4F81BD" w:themeColor="accent1"/>
        </w:rPr>
        <w:t xml:space="preserve"> since the </w:t>
      </w:r>
      <w:r w:rsidR="00704102">
        <w:rPr>
          <w:color w:val="4F81BD" w:themeColor="accent1"/>
        </w:rPr>
        <w:t>Project Plan</w:t>
      </w:r>
      <w:r w:rsidRPr="00AE6D5F">
        <w:rPr>
          <w:color w:val="4F81BD" w:themeColor="accent1"/>
        </w:rPr>
        <w:t xml:space="preserve"> was accepted by the </w:t>
      </w:r>
      <w:r w:rsidR="00AE6D5F">
        <w:rPr>
          <w:color w:val="4F81BD" w:themeColor="accent1"/>
        </w:rPr>
        <w:t>D</w:t>
      </w:r>
      <w:r w:rsidRPr="00AE6D5F">
        <w:rPr>
          <w:color w:val="4F81BD" w:themeColor="accent1"/>
        </w:rPr>
        <w:t>irector that impact information included in the</w:t>
      </w:r>
      <w:r w:rsidRPr="00AE6D5F" w:rsidR="00253C03">
        <w:rPr>
          <w:color w:val="4F81BD" w:themeColor="accent1"/>
        </w:rPr>
        <w:t xml:space="preserve"> accepted</w:t>
      </w:r>
      <w:r w:rsidRPr="00AE6D5F">
        <w:rPr>
          <w:color w:val="4F81BD" w:themeColor="accent1"/>
        </w:rPr>
        <w:t xml:space="preserve"> </w:t>
      </w:r>
      <w:r w:rsidR="00704102">
        <w:rPr>
          <w:color w:val="4F81BD" w:themeColor="accent1"/>
        </w:rPr>
        <w:t>Project Plan</w:t>
      </w:r>
      <w:r w:rsidRPr="00AE6D5F">
        <w:rPr>
          <w:color w:val="4F81BD" w:themeColor="accent1"/>
        </w:rPr>
        <w:t xml:space="preserve">. </w:t>
      </w:r>
      <w:r w:rsidRPr="00AE6D5F" w:rsidR="00644677">
        <w:rPr>
          <w:color w:val="4F81BD" w:themeColor="accent1"/>
        </w:rPr>
        <w:t xml:space="preserve">Provide justifications for the </w:t>
      </w:r>
      <w:r w:rsidRPr="00AE6D5F" w:rsidR="00A644A6">
        <w:rPr>
          <w:color w:val="4F81BD" w:themeColor="accent1"/>
        </w:rPr>
        <w:t>changes</w:t>
      </w:r>
      <w:r w:rsidRPr="00AE6D5F" w:rsidR="00644677">
        <w:rPr>
          <w:color w:val="4F81BD" w:themeColor="accent1"/>
        </w:rPr>
        <w:t xml:space="preserve">. </w:t>
      </w:r>
      <w:r w:rsidRPr="00AE6D5F">
        <w:rPr>
          <w:color w:val="4F81BD" w:themeColor="accent1"/>
        </w:rPr>
        <w:t xml:space="preserve">Identify whether the changes impact the applicability of the </w:t>
      </w:r>
      <w:r w:rsidR="00704102">
        <w:rPr>
          <w:color w:val="4F81BD" w:themeColor="accent1"/>
        </w:rPr>
        <w:t>Protocol</w:t>
      </w:r>
      <w:r w:rsidRPr="00AE6D5F">
        <w:rPr>
          <w:color w:val="4F81BD" w:themeColor="accent1"/>
        </w:rPr>
        <w:t xml:space="preserve">, additionality or the appropriateness of the </w:t>
      </w:r>
      <w:r w:rsidRPr="008432F8" w:rsidR="00F71AE2">
        <w:rPr>
          <w:color w:val="4F81BD" w:themeColor="accent1"/>
        </w:rPr>
        <w:t>B</w:t>
      </w:r>
      <w:r w:rsidRPr="00F71AE2">
        <w:rPr>
          <w:color w:val="4F81BD" w:themeColor="accent1"/>
        </w:rPr>
        <w:t>aseline</w:t>
      </w:r>
      <w:r w:rsidRPr="00AE6D5F">
        <w:rPr>
          <w:color w:val="4F81BD" w:themeColor="accent1"/>
        </w:rPr>
        <w:t xml:space="preserve"> </w:t>
      </w:r>
      <w:r w:rsidR="00F71AE2">
        <w:rPr>
          <w:color w:val="4F81BD" w:themeColor="accent1"/>
        </w:rPr>
        <w:t>S</w:t>
      </w:r>
      <w:r w:rsidRPr="00AE6D5F" w:rsidR="00F71AE2">
        <w:rPr>
          <w:color w:val="4F81BD" w:themeColor="accent1"/>
        </w:rPr>
        <w:t xml:space="preserve">cenario </w:t>
      </w:r>
      <w:r w:rsidRPr="00AE6D5F">
        <w:rPr>
          <w:color w:val="4F81BD" w:themeColor="accent1"/>
        </w:rPr>
        <w:t xml:space="preserve">and provide an explanation of the outcome. </w:t>
      </w:r>
    </w:p>
    <w:p w:rsidRPr="00AE6D5F" w:rsidR="00644677" w:rsidP="002D3D8B" w:rsidRDefault="00644677" w14:paraId="5633CD0E" w14:textId="77777777">
      <w:pPr>
        <w:rPr>
          <w:color w:val="4F81BD" w:themeColor="accent1"/>
        </w:rPr>
      </w:pPr>
      <w:r w:rsidRPr="00AE6D5F">
        <w:rPr>
          <w:color w:val="4F81BD" w:themeColor="accent1"/>
        </w:rPr>
        <w:t xml:space="preserve">Include </w:t>
      </w:r>
      <w:r w:rsidRPr="00AE6D5F" w:rsidR="00253C03">
        <w:rPr>
          <w:color w:val="4F81BD" w:themeColor="accent1"/>
        </w:rPr>
        <w:t>an explanation that</w:t>
      </w:r>
      <w:r w:rsidRPr="00AE6D5F">
        <w:rPr>
          <w:color w:val="4F81BD" w:themeColor="accent1"/>
        </w:rPr>
        <w:t xml:space="preserve"> demonstrate</w:t>
      </w:r>
      <w:r w:rsidRPr="00AE6D5F" w:rsidR="00253C03">
        <w:rPr>
          <w:color w:val="4F81BD" w:themeColor="accent1"/>
        </w:rPr>
        <w:t>s</w:t>
      </w:r>
      <w:r w:rsidRPr="00AE6D5F">
        <w:rPr>
          <w:color w:val="4F81BD" w:themeColor="accent1"/>
        </w:rPr>
        <w:t xml:space="preserve"> the following:</w:t>
      </w:r>
    </w:p>
    <w:p w:rsidRPr="00AE6D5F" w:rsidR="00644677" w:rsidP="002D3D8B" w:rsidRDefault="00644677" w14:paraId="5633CD0F" w14:textId="309D4B66">
      <w:pPr>
        <w:pStyle w:val="ListParagraph"/>
        <w:numPr>
          <w:ilvl w:val="0"/>
          <w:numId w:val="26"/>
        </w:numPr>
        <w:spacing w:after="120"/>
        <w:rPr>
          <w:color w:val="4F81BD" w:themeColor="accent1"/>
          <w:sz w:val="22"/>
          <w:szCs w:val="22"/>
        </w:rPr>
      </w:pPr>
      <w:r w:rsidRPr="00AE6D5F">
        <w:rPr>
          <w:color w:val="4F81BD" w:themeColor="accent1"/>
          <w:sz w:val="22"/>
          <w:szCs w:val="22"/>
        </w:rPr>
        <w:t xml:space="preserve">The </w:t>
      </w:r>
      <w:r w:rsidRPr="00AE6D5F" w:rsidR="00A644A6">
        <w:rPr>
          <w:color w:val="4F81BD" w:themeColor="accent1"/>
          <w:sz w:val="22"/>
          <w:szCs w:val="22"/>
        </w:rPr>
        <w:t>change</w:t>
      </w:r>
      <w:r w:rsidRPr="00AE6D5F">
        <w:rPr>
          <w:color w:val="4F81BD" w:themeColor="accent1"/>
          <w:sz w:val="22"/>
          <w:szCs w:val="22"/>
        </w:rPr>
        <w:t xml:space="preserve"> does not negatively impact the conservativeness of the quanti</w:t>
      </w:r>
      <w:r w:rsidRPr="00AE6D5F" w:rsidR="00253C03">
        <w:rPr>
          <w:color w:val="4F81BD" w:themeColor="accent1"/>
          <w:sz w:val="22"/>
          <w:szCs w:val="22"/>
        </w:rPr>
        <w:t xml:space="preserve">fication of </w:t>
      </w:r>
      <w:r w:rsidR="000B62C1">
        <w:rPr>
          <w:color w:val="4F81BD" w:themeColor="accent1"/>
          <w:sz w:val="22"/>
          <w:szCs w:val="22"/>
        </w:rPr>
        <w:t>Project Reduction</w:t>
      </w:r>
      <w:r w:rsidRPr="00AE6D5F" w:rsidR="00253C03">
        <w:rPr>
          <w:color w:val="4F81BD" w:themeColor="accent1"/>
          <w:sz w:val="22"/>
          <w:szCs w:val="22"/>
        </w:rPr>
        <w:t>s; and</w:t>
      </w:r>
    </w:p>
    <w:p w:rsidRPr="00AE6D5F" w:rsidR="00644677" w:rsidP="002D3D8B" w:rsidRDefault="00644677" w14:paraId="5633CD10" w14:textId="1D6250E3">
      <w:pPr>
        <w:pStyle w:val="ListParagraph"/>
        <w:numPr>
          <w:ilvl w:val="0"/>
          <w:numId w:val="26"/>
        </w:numPr>
        <w:spacing w:after="120"/>
        <w:rPr>
          <w:color w:val="4F81BD" w:themeColor="accent1"/>
          <w:sz w:val="22"/>
          <w:szCs w:val="22"/>
        </w:rPr>
      </w:pPr>
      <w:r w:rsidRPr="00AE6D5F">
        <w:rPr>
          <w:color w:val="4F81BD" w:themeColor="accent1"/>
          <w:sz w:val="22"/>
          <w:szCs w:val="22"/>
        </w:rPr>
        <w:t xml:space="preserve">The deviation relates only to the criteria and procedures for monitoring or </w:t>
      </w:r>
      <w:proofErr w:type="gramStart"/>
      <w:r w:rsidRPr="00AE6D5F">
        <w:rPr>
          <w:color w:val="4F81BD" w:themeColor="accent1"/>
          <w:sz w:val="22"/>
          <w:szCs w:val="22"/>
        </w:rPr>
        <w:t>measurement, and</w:t>
      </w:r>
      <w:proofErr w:type="gramEnd"/>
      <w:r w:rsidRPr="00AE6D5F">
        <w:rPr>
          <w:color w:val="4F81BD" w:themeColor="accent1"/>
          <w:sz w:val="22"/>
          <w:szCs w:val="22"/>
        </w:rPr>
        <w:t xml:space="preserve"> do</w:t>
      </w:r>
      <w:r w:rsidRPr="00AE6D5F" w:rsidR="00253C03">
        <w:rPr>
          <w:color w:val="4F81BD" w:themeColor="accent1"/>
          <w:sz w:val="22"/>
          <w:szCs w:val="22"/>
        </w:rPr>
        <w:t>es</w:t>
      </w:r>
      <w:r w:rsidRPr="00AE6D5F">
        <w:rPr>
          <w:color w:val="4F81BD" w:themeColor="accent1"/>
          <w:sz w:val="22"/>
          <w:szCs w:val="22"/>
        </w:rPr>
        <w:t xml:space="preserve"> not relate to any other part of the </w:t>
      </w:r>
      <w:r w:rsidR="00704102">
        <w:rPr>
          <w:color w:val="4F81BD" w:themeColor="accent1"/>
          <w:sz w:val="22"/>
          <w:szCs w:val="22"/>
        </w:rPr>
        <w:t>Protocol</w:t>
      </w:r>
      <w:r w:rsidRPr="00AE6D5F">
        <w:rPr>
          <w:color w:val="4F81BD" w:themeColor="accent1"/>
          <w:sz w:val="22"/>
          <w:szCs w:val="22"/>
        </w:rPr>
        <w:t>.</w:t>
      </w:r>
    </w:p>
    <w:p w:rsidRPr="00AE6D5F" w:rsidR="00253C03" w:rsidP="002D3D8B" w:rsidRDefault="00644677" w14:paraId="5633CD11" w14:textId="77777777">
      <w:pPr>
        <w:rPr>
          <w:color w:val="4F81BD" w:themeColor="accent1"/>
        </w:rPr>
      </w:pPr>
      <w:r w:rsidRPr="00AE6D5F">
        <w:rPr>
          <w:color w:val="4F81BD" w:themeColor="accent1"/>
          <w:lang w:bidi="en-US"/>
        </w:rPr>
        <w:t>Include a table of updated emission factors</w:t>
      </w:r>
      <w:r w:rsidRPr="00AE6D5F" w:rsidR="00253C03">
        <w:rPr>
          <w:color w:val="4F81BD" w:themeColor="accent1"/>
          <w:lang w:bidi="en-US"/>
        </w:rPr>
        <w:t>,</w:t>
      </w:r>
      <w:r w:rsidRPr="00AE6D5F">
        <w:rPr>
          <w:color w:val="4F81BD" w:themeColor="accent1"/>
          <w:lang w:bidi="en-US"/>
        </w:rPr>
        <w:t xml:space="preserve"> if applicable.</w:t>
      </w:r>
    </w:p>
    <w:p w:rsidRPr="00AE6D5F" w:rsidR="0063183E" w:rsidP="002D3D8B" w:rsidRDefault="0009270A" w14:paraId="1A9991F0" w14:textId="64F3C281">
      <w:pPr>
        <w:rPr>
          <w:color w:val="4F81BD" w:themeColor="accent1"/>
        </w:rPr>
      </w:pPr>
      <w:r w:rsidRPr="00AE6D5F">
        <w:rPr>
          <w:color w:val="4F81BD" w:themeColor="accent1"/>
        </w:rPr>
        <w:t>Sec</w:t>
      </w:r>
      <w:r w:rsidR="00696183">
        <w:rPr>
          <w:color w:val="4F81BD" w:themeColor="accent1"/>
        </w:rPr>
        <w:t>tion 20(3)(c) of the Regulation</w:t>
      </w:r>
    </w:p>
    <w:p w:rsidRPr="0052417C" w:rsidR="00CF5CAE" w:rsidP="002D3D8B" w:rsidRDefault="00CF5CAE" w14:paraId="5633CD15" w14:textId="77777777">
      <w:pPr>
        <w:pStyle w:val="Heading1"/>
        <w:rPr>
          <w:rFonts w:asciiTheme="minorHAnsi" w:hAnsiTheme="minorHAnsi" w:cstheme="minorHAnsi"/>
        </w:rPr>
      </w:pPr>
      <w:bookmarkStart w:name="_Toc392498689" w:id="53"/>
      <w:bookmarkStart w:name="_Toc397697816" w:id="54"/>
      <w:bookmarkStart w:name="_Toc398553384" w:id="55"/>
      <w:bookmarkStart w:name="_Toc398553955" w:id="56"/>
      <w:bookmarkStart w:name="_Toc489284077" w:id="57"/>
      <w:bookmarkEnd w:id="49"/>
      <w:bookmarkEnd w:id="50"/>
      <w:bookmarkEnd w:id="51"/>
      <w:bookmarkEnd w:id="52"/>
      <w:permEnd w:id="2045188870"/>
      <w:r w:rsidRPr="0052417C">
        <w:rPr>
          <w:rFonts w:asciiTheme="minorHAnsi" w:hAnsiTheme="minorHAnsi" w:cstheme="minorHAnsi"/>
        </w:rPr>
        <w:t>Project GHG Calculations</w:t>
      </w:r>
      <w:bookmarkEnd w:id="53"/>
      <w:bookmarkEnd w:id="54"/>
      <w:bookmarkEnd w:id="55"/>
      <w:bookmarkEnd w:id="56"/>
      <w:bookmarkEnd w:id="57"/>
    </w:p>
    <w:p w:rsidRPr="0052417C" w:rsidR="00637F7E" w:rsidP="002D3D8B" w:rsidRDefault="00637F7E" w14:paraId="5633CD16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78" w:id="58"/>
      <w:bookmarkStart w:name="_Toc268165565" w:id="59"/>
      <w:bookmarkStart w:name="_Toc392498690" w:id="60"/>
      <w:bookmarkStart w:name="_Toc397697817" w:id="61"/>
      <w:bookmarkStart w:name="_Toc398553385" w:id="62"/>
      <w:bookmarkStart w:name="_Toc398553956" w:id="63"/>
      <w:r w:rsidRPr="0052417C">
        <w:rPr>
          <w:rFonts w:asciiTheme="minorHAnsi" w:hAnsiTheme="minorHAnsi" w:cstheme="minorHAnsi"/>
        </w:rPr>
        <w:t>Procedures and Criteria used</w:t>
      </w:r>
      <w:bookmarkEnd w:id="58"/>
    </w:p>
    <w:p w:rsidRPr="0063183E" w:rsidR="00637F7E" w:rsidP="002D3D8B" w:rsidRDefault="00637F7E" w14:paraId="5633CD17" w14:textId="29265153">
      <w:pPr>
        <w:rPr>
          <w:color w:val="4F81BD" w:themeColor="accent1"/>
          <w:lang w:val="en-CA"/>
        </w:rPr>
      </w:pPr>
      <w:permStart w:edGrp="everyone" w:id="1733709911"/>
      <w:r w:rsidRPr="0063183E">
        <w:rPr>
          <w:color w:val="4F81BD" w:themeColor="accent1"/>
          <w:lang w:val="en-CA"/>
        </w:rPr>
        <w:t xml:space="preserve">Provide a general description of the </w:t>
      </w:r>
      <w:r w:rsidR="00704102">
        <w:rPr>
          <w:color w:val="4F81BD" w:themeColor="accent1"/>
          <w:lang w:val="en-CA"/>
        </w:rPr>
        <w:t>Protocol</w:t>
      </w:r>
      <w:r w:rsidRPr="0063183E" w:rsidR="00644677">
        <w:rPr>
          <w:color w:val="4F81BD" w:themeColor="accent1"/>
          <w:lang w:val="en-CA"/>
        </w:rPr>
        <w:t xml:space="preserve">, </w:t>
      </w:r>
      <w:r w:rsidRPr="0063183E">
        <w:rPr>
          <w:color w:val="4F81BD" w:themeColor="accent1"/>
          <w:lang w:val="en-CA"/>
        </w:rPr>
        <w:t xml:space="preserve">criteria, procedures or good practice guidance used as a basis for the calculation of the project </w:t>
      </w:r>
      <w:r w:rsidR="0052000F">
        <w:rPr>
          <w:color w:val="4F81BD" w:themeColor="accent1"/>
          <w:lang w:val="en-CA"/>
        </w:rPr>
        <w:t>source and Sink</w:t>
      </w:r>
      <w:r w:rsidRPr="0063183E">
        <w:rPr>
          <w:color w:val="4F81BD" w:themeColor="accent1"/>
          <w:lang w:val="en-CA"/>
        </w:rPr>
        <w:t xml:space="preserve"> </w:t>
      </w:r>
      <w:r w:rsidRPr="0063183E" w:rsidR="00A644A6">
        <w:rPr>
          <w:color w:val="4F81BD" w:themeColor="accent1"/>
          <w:lang w:val="en-CA"/>
        </w:rPr>
        <w:t>amounts</w:t>
      </w:r>
      <w:r w:rsidRPr="0063183E">
        <w:rPr>
          <w:color w:val="4F81BD" w:themeColor="accent1"/>
          <w:lang w:val="en-CA"/>
        </w:rPr>
        <w:t xml:space="preserve">, including the asserted </w:t>
      </w:r>
      <w:r w:rsidR="000B62C1">
        <w:rPr>
          <w:color w:val="4F81BD" w:themeColor="accent1"/>
          <w:lang w:val="en-CA"/>
        </w:rPr>
        <w:t>Project Reduction</w:t>
      </w:r>
      <w:r w:rsidRPr="0063183E">
        <w:rPr>
          <w:color w:val="4F81BD" w:themeColor="accent1"/>
          <w:lang w:val="en-CA"/>
        </w:rPr>
        <w:t>s.</w:t>
      </w:r>
    </w:p>
    <w:p w:rsidRPr="0063183E" w:rsidR="00637F7E" w:rsidP="002D3D8B" w:rsidRDefault="00637F7E" w14:paraId="5633CD18" w14:textId="64D5D1CC">
      <w:pPr>
        <w:rPr>
          <w:color w:val="4F81BD" w:themeColor="accent1"/>
          <w:lang w:val="en-CA"/>
        </w:rPr>
      </w:pPr>
      <w:r w:rsidRPr="0063183E">
        <w:rPr>
          <w:color w:val="4F81BD" w:themeColor="accent1"/>
          <w:lang w:val="en-CA"/>
        </w:rPr>
        <w:t>ISO 14064-2 Clause 5.13</w:t>
      </w:r>
      <w:r w:rsidRPr="0063183E" w:rsidR="00E7723D">
        <w:rPr>
          <w:color w:val="4F81BD" w:themeColor="accent1"/>
          <w:lang w:val="en-CA"/>
        </w:rPr>
        <w:t>(b)</w:t>
      </w:r>
      <w:r w:rsidR="00696183">
        <w:rPr>
          <w:color w:val="4F81BD" w:themeColor="accent1"/>
          <w:lang w:val="en-CA"/>
        </w:rPr>
        <w:t>(10)</w:t>
      </w:r>
    </w:p>
    <w:p w:rsidRPr="00942DBE" w:rsidR="009A4ACC" w:rsidP="002D3D8B" w:rsidRDefault="009A4ACC" w14:paraId="5633CD1C" w14:textId="7125F96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79" w:id="64"/>
      <w:permEnd w:id="1733709911"/>
      <w:r w:rsidRPr="00942DBE">
        <w:rPr>
          <w:rFonts w:asciiTheme="minorHAnsi" w:hAnsiTheme="minorHAnsi" w:cstheme="minorHAnsi"/>
        </w:rPr>
        <w:t>Assessment of permanence</w:t>
      </w:r>
      <w:bookmarkEnd w:id="64"/>
      <w:r w:rsidRPr="00942DBE">
        <w:rPr>
          <w:rFonts w:asciiTheme="minorHAnsi" w:hAnsiTheme="minorHAnsi" w:cstheme="minorHAnsi"/>
        </w:rPr>
        <w:t xml:space="preserve"> </w:t>
      </w:r>
    </w:p>
    <w:p w:rsidRPr="0063183E" w:rsidR="00942DBE" w:rsidP="002D3D8B" w:rsidRDefault="00942DBE" w14:paraId="4F55DC67" w14:textId="5BF73B1F">
      <w:pPr>
        <w:rPr>
          <w:color w:val="4F81BD" w:themeColor="accent1"/>
          <w:lang w:val="en-CA"/>
        </w:rPr>
      </w:pPr>
      <w:permStart w:edGrp="everyone" w:id="325680823"/>
      <w:r w:rsidRPr="0063183E">
        <w:rPr>
          <w:color w:val="4F81BD" w:themeColor="accent1"/>
          <w:lang w:val="en-CA"/>
        </w:rPr>
        <w:t xml:space="preserve">APPLIES TO SEQUESTRATION OR STORAGE PROJECTS ONLY; FOR ALL OTHER PROJECT TYPES INCLUDE THE FOLLOWING TEXT: “This section is not applicable as this </w:t>
      </w:r>
      <w:r w:rsidR="00465CBE">
        <w:rPr>
          <w:color w:val="4F81BD" w:themeColor="accent1"/>
          <w:lang w:val="en-CA"/>
        </w:rPr>
        <w:t>P</w:t>
      </w:r>
      <w:r w:rsidRPr="0063183E">
        <w:rPr>
          <w:color w:val="4F81BD" w:themeColor="accent1"/>
          <w:lang w:val="en-CA"/>
        </w:rPr>
        <w:t xml:space="preserve">roject is not a </w:t>
      </w:r>
      <w:r w:rsidR="00465CBE">
        <w:rPr>
          <w:color w:val="4F81BD" w:themeColor="accent1"/>
          <w:lang w:val="en-CA"/>
        </w:rPr>
        <w:t>S</w:t>
      </w:r>
      <w:r w:rsidRPr="0063183E">
        <w:rPr>
          <w:color w:val="4F81BD" w:themeColor="accent1"/>
          <w:lang w:val="en-CA"/>
        </w:rPr>
        <w:t xml:space="preserve">equestration or </w:t>
      </w:r>
      <w:r w:rsidR="00465CBE">
        <w:rPr>
          <w:color w:val="4F81BD" w:themeColor="accent1"/>
          <w:lang w:val="en-CA"/>
        </w:rPr>
        <w:t>S</w:t>
      </w:r>
      <w:r w:rsidRPr="0063183E">
        <w:rPr>
          <w:color w:val="4F81BD" w:themeColor="accent1"/>
          <w:lang w:val="en-CA"/>
        </w:rPr>
        <w:t xml:space="preserve">torage </w:t>
      </w:r>
      <w:r w:rsidR="00465CBE">
        <w:rPr>
          <w:color w:val="4F81BD" w:themeColor="accent1"/>
          <w:lang w:val="en-CA"/>
        </w:rPr>
        <w:t>P</w:t>
      </w:r>
      <w:r w:rsidRPr="0063183E">
        <w:rPr>
          <w:color w:val="4F81BD" w:themeColor="accent1"/>
          <w:lang w:val="en-CA"/>
        </w:rPr>
        <w:t xml:space="preserve">roject.” </w:t>
      </w:r>
    </w:p>
    <w:p w:rsidRPr="0063183E" w:rsidR="009A4ACC" w:rsidP="002D3D8B" w:rsidRDefault="00465CBE" w14:paraId="5633CD1D" w14:textId="2DB3247E">
      <w:pPr>
        <w:rPr>
          <w:color w:val="4F81BD" w:themeColor="accent1"/>
        </w:rPr>
      </w:pPr>
      <w:r>
        <w:rPr>
          <w:color w:val="4F81BD" w:themeColor="accent1"/>
          <w:lang w:val="en-CA"/>
        </w:rPr>
        <w:t>P</w:t>
      </w:r>
      <w:r w:rsidRPr="0063183E" w:rsidR="00E7723D">
        <w:rPr>
          <w:color w:val="4F81BD" w:themeColor="accent1"/>
          <w:lang w:val="en-CA"/>
        </w:rPr>
        <w:t>rovide an assessment of th</w:t>
      </w:r>
      <w:r w:rsidRPr="0063183E" w:rsidR="00A644A6">
        <w:rPr>
          <w:color w:val="4F81BD" w:themeColor="accent1"/>
          <w:lang w:val="en-CA"/>
        </w:rPr>
        <w:t xml:space="preserve">e project permanence activities as required by the applicable </w:t>
      </w:r>
      <w:r w:rsidR="00704102">
        <w:rPr>
          <w:color w:val="4F81BD" w:themeColor="accent1"/>
          <w:lang w:val="en-CA"/>
        </w:rPr>
        <w:t>Protocol</w:t>
      </w:r>
      <w:r w:rsidRPr="0063183E" w:rsidR="00CD0ED0">
        <w:rPr>
          <w:color w:val="4F81BD" w:themeColor="accent1"/>
          <w:lang w:val="en-CA"/>
        </w:rPr>
        <w:t xml:space="preserve"> and </w:t>
      </w:r>
      <w:r w:rsidR="00704102">
        <w:rPr>
          <w:color w:val="4F81BD" w:themeColor="accent1"/>
          <w:lang w:val="en-CA"/>
        </w:rPr>
        <w:t>Project Plan</w:t>
      </w:r>
      <w:r w:rsidRPr="0063183E" w:rsidR="00A644A6">
        <w:rPr>
          <w:color w:val="4F81BD" w:themeColor="accent1"/>
          <w:lang w:val="en-CA"/>
        </w:rPr>
        <w:t>.</w:t>
      </w:r>
    </w:p>
    <w:p w:rsidRPr="0052417C" w:rsidR="00E7723D" w:rsidP="002D3D8B" w:rsidRDefault="00E7723D" w14:paraId="5633CD1E" w14:textId="20F5A871">
      <w:pPr>
        <w:rPr>
          <w:color w:val="808080" w:themeColor="background1" w:themeShade="80"/>
        </w:rPr>
      </w:pPr>
      <w:r w:rsidRPr="0063183E">
        <w:rPr>
          <w:color w:val="4F81BD" w:themeColor="accent1"/>
          <w:lang w:val="en-CA"/>
        </w:rPr>
        <w:t>ISO 14064-2 Clause 5.13(b)(8)</w:t>
      </w:r>
    </w:p>
    <w:p w:rsidRPr="00942DBE" w:rsidR="00CF5CAE" w:rsidP="002D3D8B" w:rsidRDefault="00A25287" w14:paraId="5633CD1F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0" w:id="65"/>
      <w:r w:rsidRPr="00942DBE">
        <w:rPr>
          <w:rFonts w:asciiTheme="minorHAnsi" w:hAnsiTheme="minorHAnsi" w:cstheme="minorHAnsi"/>
        </w:rPr>
        <w:t xml:space="preserve">[for </w:t>
      </w:r>
      <w:r w:rsidRPr="00942DBE" w:rsidR="00470D2E">
        <w:rPr>
          <w:rFonts w:asciiTheme="minorHAnsi" w:hAnsiTheme="minorHAnsi" w:cstheme="minorHAnsi"/>
        </w:rPr>
        <w:t>sequestration or storage</w:t>
      </w:r>
      <w:r w:rsidRPr="00942DBE">
        <w:rPr>
          <w:rFonts w:asciiTheme="minorHAnsi" w:hAnsiTheme="minorHAnsi" w:cstheme="minorHAnsi"/>
        </w:rPr>
        <w:t xml:space="preserve"> projects: Baseline removals] [for all other projects: </w:t>
      </w:r>
      <w:r w:rsidRPr="00942DBE" w:rsidR="00CF5CAE">
        <w:rPr>
          <w:rFonts w:asciiTheme="minorHAnsi" w:hAnsiTheme="minorHAnsi" w:cstheme="minorHAnsi"/>
        </w:rPr>
        <w:t>Baseline Emissions</w:t>
      </w:r>
      <w:bookmarkEnd w:id="59"/>
      <w:r w:rsidRPr="00942DBE">
        <w:rPr>
          <w:rFonts w:asciiTheme="minorHAnsi" w:hAnsiTheme="minorHAnsi" w:cstheme="minorHAnsi"/>
        </w:rPr>
        <w:t>]</w:t>
      </w:r>
      <w:r w:rsidRPr="00942DBE" w:rsidR="00CF5CAE">
        <w:rPr>
          <w:rFonts w:asciiTheme="minorHAnsi" w:hAnsiTheme="minorHAnsi" w:cstheme="minorHAnsi"/>
        </w:rPr>
        <w:t xml:space="preserve"> Calculations</w:t>
      </w:r>
      <w:bookmarkEnd w:id="60"/>
      <w:bookmarkEnd w:id="61"/>
      <w:bookmarkEnd w:id="62"/>
      <w:bookmarkEnd w:id="63"/>
      <w:bookmarkEnd w:id="65"/>
      <w:r w:rsidRPr="00942DBE">
        <w:rPr>
          <w:rFonts w:asciiTheme="minorHAnsi" w:hAnsiTheme="minorHAnsi" w:cstheme="minorHAnsi"/>
        </w:rPr>
        <w:t xml:space="preserve"> </w:t>
      </w:r>
    </w:p>
    <w:p w:rsidRPr="0063183E" w:rsidR="00637F7E" w:rsidP="002D3D8B" w:rsidRDefault="00CF5CAE" w14:paraId="5633CD20" w14:textId="3E0AB3D8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Quantify the </w:t>
      </w:r>
      <w:r w:rsidR="00F71AE2">
        <w:rPr>
          <w:color w:val="4F81BD" w:themeColor="accent1"/>
        </w:rPr>
        <w:t>B</w:t>
      </w:r>
      <w:r w:rsidRPr="0063183E" w:rsidR="00F71AE2">
        <w:rPr>
          <w:color w:val="4F81BD" w:themeColor="accent1"/>
        </w:rPr>
        <w:t xml:space="preserve">aseline </w:t>
      </w:r>
      <w:r w:rsidR="00F71AE2">
        <w:rPr>
          <w:color w:val="4F81BD" w:themeColor="accent1"/>
        </w:rPr>
        <w:t>E</w:t>
      </w:r>
      <w:r w:rsidRPr="0063183E" w:rsidR="00F71AE2">
        <w:rPr>
          <w:color w:val="4F81BD" w:themeColor="accent1"/>
        </w:rPr>
        <w:t xml:space="preserve">missions </w:t>
      </w:r>
      <w:r w:rsidRPr="0063183E">
        <w:rPr>
          <w:color w:val="4F81BD" w:themeColor="accent1"/>
        </w:rPr>
        <w:t xml:space="preserve">and/or </w:t>
      </w:r>
      <w:r w:rsidR="00465CBE">
        <w:rPr>
          <w:color w:val="4F81BD" w:themeColor="accent1"/>
        </w:rPr>
        <w:t>R</w:t>
      </w:r>
      <w:r w:rsidRPr="0063183E">
        <w:rPr>
          <w:color w:val="4F81BD" w:themeColor="accent1"/>
        </w:rPr>
        <w:t>emovals, providing sufficient information to allow the reader to reproduce the calculation (see following table</w:t>
      </w:r>
      <w:r w:rsidRPr="0063183E" w:rsidR="0063183E">
        <w:rPr>
          <w:color w:val="4F81BD" w:themeColor="accent1"/>
        </w:rPr>
        <w:t xml:space="preserve"> as an example</w:t>
      </w:r>
      <w:r w:rsidRPr="0063183E">
        <w:rPr>
          <w:color w:val="4F81BD" w:themeColor="accent1"/>
        </w:rPr>
        <w:t>).</w:t>
      </w:r>
      <w:r w:rsidRPr="0063183E" w:rsidR="000F20D6">
        <w:rPr>
          <w:color w:val="4F81BD" w:themeColor="accent1"/>
        </w:rPr>
        <w:t xml:space="preserve"> Include each selected source or </w:t>
      </w:r>
      <w:proofErr w:type="gramStart"/>
      <w:r w:rsidR="00B4099F">
        <w:rPr>
          <w:color w:val="4F81BD" w:themeColor="accent1"/>
        </w:rPr>
        <w:t>S</w:t>
      </w:r>
      <w:r w:rsidRPr="0063183E" w:rsidR="000F20D6">
        <w:rPr>
          <w:color w:val="4F81BD" w:themeColor="accent1"/>
        </w:rPr>
        <w:t>ink</w:t>
      </w:r>
      <w:proofErr w:type="gramEnd"/>
      <w:r w:rsidRPr="0063183E" w:rsidR="000F20D6">
        <w:rPr>
          <w:color w:val="4F81BD" w:themeColor="accent1"/>
        </w:rPr>
        <w:t>.</w:t>
      </w:r>
    </w:p>
    <w:p w:rsidRPr="0063183E" w:rsidR="00F90C1D" w:rsidP="002D3D8B" w:rsidRDefault="00F90C1D" w14:paraId="5633CD21" w14:textId="4F6347FB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Section </w:t>
      </w:r>
      <w:r w:rsidRPr="0063183E" w:rsidR="000F20D6">
        <w:rPr>
          <w:color w:val="4F81BD" w:themeColor="accent1"/>
        </w:rPr>
        <w:t>20</w:t>
      </w:r>
      <w:r w:rsidRPr="0063183E">
        <w:rPr>
          <w:color w:val="4F81BD" w:themeColor="accent1"/>
        </w:rPr>
        <w:t>(</w:t>
      </w:r>
      <w:r w:rsidRPr="0063183E" w:rsidR="00637F7E">
        <w:rPr>
          <w:color w:val="4F81BD" w:themeColor="accent1"/>
        </w:rPr>
        <w:t>3</w:t>
      </w:r>
      <w:r w:rsidRPr="0063183E" w:rsidR="00623ED1">
        <w:rPr>
          <w:color w:val="4F81BD" w:themeColor="accent1"/>
        </w:rPr>
        <w:t>)</w:t>
      </w:r>
      <w:r w:rsidRPr="0063183E">
        <w:rPr>
          <w:color w:val="4F81BD" w:themeColor="accent1"/>
        </w:rPr>
        <w:t>(</w:t>
      </w:r>
      <w:r w:rsidRPr="0063183E" w:rsidR="000F20D6">
        <w:rPr>
          <w:color w:val="4F81BD" w:themeColor="accent1"/>
        </w:rPr>
        <w:t>e</w:t>
      </w:r>
      <w:r w:rsidRPr="0063183E">
        <w:rPr>
          <w:color w:val="4F81BD" w:themeColor="accent1"/>
        </w:rPr>
        <w:t>) of the Regulation</w:t>
      </w:r>
      <w:r w:rsidRPr="0063183E" w:rsidR="00637F7E">
        <w:rPr>
          <w:color w:val="4F81BD" w:themeColor="accent1"/>
        </w:rPr>
        <w:t xml:space="preserve"> and ISO 14064-2 Clause 5.13</w:t>
      </w:r>
      <w:r w:rsidRPr="0063183E" w:rsidR="00E7723D">
        <w:rPr>
          <w:color w:val="4F81BD" w:themeColor="accent1"/>
          <w:lang w:val="en-CA"/>
        </w:rPr>
        <w:t>(b)</w:t>
      </w:r>
      <w:r w:rsidRPr="0063183E" w:rsidR="00637F7E">
        <w:rPr>
          <w:color w:val="4F81BD" w:themeColor="accent1"/>
        </w:rPr>
        <w:t>(</w:t>
      </w:r>
      <w:r w:rsidRPr="0063183E" w:rsidR="005A4DC1">
        <w:rPr>
          <w:color w:val="4F81BD" w:themeColor="accent1"/>
        </w:rPr>
        <w:t>7</w:t>
      </w:r>
      <w:r w:rsidRPr="0063183E" w:rsidR="00637F7E">
        <w:rPr>
          <w:color w:val="4F81BD" w:themeColor="accent1"/>
        </w:rPr>
        <w:t>)</w:t>
      </w:r>
    </w:p>
    <w:p w:rsidRPr="0063183E" w:rsidR="00CF5CAE" w:rsidP="002D3D8B" w:rsidRDefault="00A25287" w14:paraId="5633CD22" w14:textId="77777777">
      <w:pPr>
        <w:rPr>
          <w:b/>
          <w:color w:val="4F81BD" w:themeColor="accent1"/>
          <w:lang w:bidi="en-US"/>
        </w:rPr>
      </w:pPr>
      <w:r w:rsidRPr="0063183E">
        <w:rPr>
          <w:b/>
          <w:color w:val="4F81BD" w:themeColor="accent1"/>
          <w:highlight w:val="cyan"/>
          <w:lang w:bidi="en-US"/>
        </w:rPr>
        <w:t xml:space="preserve">Table 1: [For </w:t>
      </w:r>
      <w:r w:rsidRPr="0063183E" w:rsidR="00470D2E">
        <w:rPr>
          <w:b/>
          <w:color w:val="4F81BD" w:themeColor="accent1"/>
          <w:highlight w:val="cyan"/>
          <w:lang w:bidi="en-US"/>
        </w:rPr>
        <w:t>sequestration or storage p</w:t>
      </w:r>
      <w:r w:rsidRPr="0063183E">
        <w:rPr>
          <w:b/>
          <w:color w:val="4F81BD" w:themeColor="accent1"/>
          <w:highlight w:val="cyan"/>
          <w:lang w:bidi="en-US"/>
        </w:rPr>
        <w:t>rojects: Baseline Removals]</w:t>
      </w:r>
      <w:r w:rsidRPr="0063183E" w:rsidR="00E25AE0">
        <w:rPr>
          <w:b/>
          <w:color w:val="4F81BD" w:themeColor="accent1"/>
          <w:highlight w:val="cyan"/>
          <w:lang w:bidi="en-US"/>
        </w:rPr>
        <w:t xml:space="preserve"> </w:t>
      </w:r>
      <w:r w:rsidRPr="0063183E">
        <w:rPr>
          <w:b/>
          <w:color w:val="4F81BD" w:themeColor="accent1"/>
          <w:highlight w:val="cyan"/>
          <w:lang w:bidi="en-US"/>
        </w:rPr>
        <w:t xml:space="preserve">[For all other projects: </w:t>
      </w:r>
      <w:r w:rsidRPr="0063183E" w:rsidR="00CF5CAE">
        <w:rPr>
          <w:b/>
          <w:color w:val="4F81BD" w:themeColor="accent1"/>
          <w:highlight w:val="cyan"/>
          <w:lang w:bidi="en-US"/>
        </w:rPr>
        <w:t>Baseline</w:t>
      </w:r>
      <w:r w:rsidRPr="0063183E">
        <w:rPr>
          <w:b/>
          <w:color w:val="4F81BD" w:themeColor="accent1"/>
          <w:highlight w:val="cyan"/>
          <w:lang w:bidi="en-US"/>
        </w:rPr>
        <w:t xml:space="preserve"> Emissions]</w:t>
      </w:r>
    </w:p>
    <w:p w:rsidRPr="0063183E" w:rsidR="00F54DAD" w:rsidP="002D3D8B" w:rsidRDefault="00E25AE0" w14:paraId="5633CD23" w14:textId="7D57929F">
      <w:pPr>
        <w:rPr>
          <w:b/>
          <w:color w:val="4F81BD" w:themeColor="accent1"/>
          <w:lang w:bidi="en-US"/>
        </w:rPr>
      </w:pPr>
      <w:r w:rsidRPr="0063183E">
        <w:rPr>
          <w:b/>
          <w:color w:val="4F81BD" w:themeColor="accent1"/>
          <w:lang w:bidi="en-US"/>
        </w:rPr>
        <w:lastRenderedPageBreak/>
        <w:t>[</w:t>
      </w:r>
      <w:r w:rsidRPr="0063183E" w:rsidR="00F54DAD">
        <w:rPr>
          <w:b/>
          <w:color w:val="4F81BD" w:themeColor="accent1"/>
          <w:lang w:bidi="en-US"/>
        </w:rPr>
        <w:t>Example</w:t>
      </w:r>
      <w:r w:rsidRPr="0063183E" w:rsidR="0070364F">
        <w:rPr>
          <w:b/>
          <w:color w:val="4F81BD" w:themeColor="accent1"/>
          <w:lang w:bidi="en-US"/>
        </w:rPr>
        <w:t xml:space="preserve"> only</w:t>
      </w:r>
      <w:r w:rsidRPr="0063183E" w:rsidR="00F54DAD">
        <w:rPr>
          <w:b/>
          <w:color w:val="4F81BD" w:themeColor="accent1"/>
          <w:lang w:bidi="en-US"/>
        </w:rPr>
        <w:t>:</w:t>
      </w:r>
    </w:p>
    <w:tbl>
      <w:tblPr>
        <w:tblW w:w="9356" w:type="dxa"/>
        <w:jc w:val="center"/>
        <w:tblLayout w:type="fixed"/>
        <w:tblLook w:val="04A0" w:firstRow="1" w:lastRow="0" w:firstColumn="1" w:lastColumn="0" w:noHBand="0" w:noVBand="1"/>
      </w:tblPr>
      <w:tblGrid>
        <w:gridCol w:w="851"/>
        <w:gridCol w:w="850"/>
        <w:gridCol w:w="851"/>
        <w:gridCol w:w="992"/>
        <w:gridCol w:w="709"/>
        <w:gridCol w:w="850"/>
        <w:gridCol w:w="709"/>
        <w:gridCol w:w="1276"/>
        <w:gridCol w:w="1134"/>
        <w:gridCol w:w="1134"/>
      </w:tblGrid>
      <w:tr w:rsidRPr="0052417C" w:rsidR="00CF5CAE" w:rsidTr="00CA5860" w14:paraId="5633CD2E" w14:textId="77777777">
        <w:trPr>
          <w:trHeight w:val="833"/>
          <w:jc w:val="center"/>
        </w:trPr>
        <w:tc>
          <w:tcPr>
            <w:tcW w:w="851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A644A6" w14:paraId="5633CD24" w14:textId="77777777">
            <w:pPr>
              <w:rPr>
                <w:sz w:val="18"/>
                <w:lang w:val="en-CA"/>
              </w:rPr>
            </w:pPr>
            <w:r>
              <w:rPr>
                <w:sz w:val="18"/>
                <w:lang w:val="en-CA"/>
              </w:rPr>
              <w:t>SS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5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Item: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6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Emission Factor:</w:t>
            </w:r>
          </w:p>
        </w:tc>
        <w:tc>
          <w:tcPr>
            <w:tcW w:w="992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7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Emission Factor Source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8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Units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47B55" w14:paraId="5633CD29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Weight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A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Units</w:t>
            </w:r>
          </w:p>
        </w:tc>
        <w:tc>
          <w:tcPr>
            <w:tcW w:w="1276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B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Greenhouse Gas (CO</w:t>
            </w:r>
            <w:r w:rsidRPr="0052417C">
              <w:rPr>
                <w:sz w:val="18"/>
                <w:vertAlign w:val="subscript"/>
                <w:lang w:val="en-CA"/>
              </w:rPr>
              <w:t>2</w:t>
            </w:r>
            <w:r w:rsidRPr="0052417C">
              <w:rPr>
                <w:sz w:val="18"/>
                <w:lang w:val="en-CA"/>
              </w:rPr>
              <w:t>, CH</w:t>
            </w:r>
            <w:r w:rsidRPr="0052417C">
              <w:rPr>
                <w:sz w:val="18"/>
                <w:vertAlign w:val="subscript"/>
                <w:lang w:val="en-CA"/>
              </w:rPr>
              <w:t>4</w:t>
            </w:r>
            <w:r w:rsidRPr="0052417C">
              <w:rPr>
                <w:sz w:val="18"/>
                <w:lang w:val="en-CA"/>
              </w:rPr>
              <w:t>, SF</w:t>
            </w:r>
            <w:r w:rsidRPr="0052417C">
              <w:rPr>
                <w:sz w:val="18"/>
                <w:vertAlign w:val="subscript"/>
                <w:lang w:val="en-CA"/>
              </w:rPr>
              <w:t>6</w:t>
            </w:r>
            <w:r w:rsidRPr="0052417C">
              <w:rPr>
                <w:sz w:val="18"/>
                <w:lang w:val="en-CA"/>
              </w:rPr>
              <w:t>, N</w:t>
            </w:r>
            <w:r w:rsidRPr="0052417C">
              <w:rPr>
                <w:sz w:val="18"/>
                <w:vertAlign w:val="subscript"/>
                <w:lang w:val="en-CA"/>
              </w:rPr>
              <w:t>2</w:t>
            </w:r>
            <w:r w:rsidRPr="0052417C">
              <w:rPr>
                <w:sz w:val="18"/>
                <w:lang w:val="en-CA"/>
              </w:rPr>
              <w:t xml:space="preserve">O </w:t>
            </w:r>
            <w:proofErr w:type="spellStart"/>
            <w:r w:rsidRPr="0052417C">
              <w:rPr>
                <w:sz w:val="18"/>
                <w:lang w:val="en-CA"/>
              </w:rPr>
              <w:t>etc</w:t>
            </w:r>
            <w:proofErr w:type="spellEnd"/>
            <w:r w:rsidRPr="0052417C">
              <w:rPr>
                <w:sz w:val="18"/>
                <w:lang w:val="en-CA"/>
              </w:rPr>
              <w:t>…)</w:t>
            </w:r>
          </w:p>
        </w:tc>
        <w:tc>
          <w:tcPr>
            <w:tcW w:w="1134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C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Global Warming Potential</w:t>
            </w:r>
          </w:p>
        </w:tc>
        <w:tc>
          <w:tcPr>
            <w:tcW w:w="1134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2D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Tonnes CO</w:t>
            </w:r>
            <w:r w:rsidRPr="0052417C">
              <w:rPr>
                <w:sz w:val="18"/>
                <w:vertAlign w:val="subscript"/>
                <w:lang w:val="en-CA"/>
              </w:rPr>
              <w:t>2</w:t>
            </w:r>
            <w:r w:rsidRPr="0052417C">
              <w:rPr>
                <w:sz w:val="18"/>
                <w:lang w:val="en-CA"/>
              </w:rPr>
              <w:t xml:space="preserve">e </w:t>
            </w:r>
          </w:p>
        </w:tc>
      </w:tr>
      <w:tr w:rsidRPr="0052417C" w:rsidR="00CF5CAE" w:rsidTr="00CA5860" w14:paraId="5633CD39" w14:textId="77777777">
        <w:trPr>
          <w:trHeight w:val="124"/>
          <w:jc w:val="center"/>
        </w:trPr>
        <w:tc>
          <w:tcPr>
            <w:tcW w:w="85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2F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A</w:t>
            </w:r>
          </w:p>
        </w:tc>
        <w:tc>
          <w:tcPr>
            <w:tcW w:w="85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0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B</w:t>
            </w:r>
          </w:p>
        </w:tc>
        <w:tc>
          <w:tcPr>
            <w:tcW w:w="85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1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C</w:t>
            </w:r>
          </w:p>
        </w:tc>
        <w:tc>
          <w:tcPr>
            <w:tcW w:w="992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2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D</w:t>
            </w:r>
          </w:p>
        </w:tc>
        <w:tc>
          <w:tcPr>
            <w:tcW w:w="70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3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E</w:t>
            </w:r>
          </w:p>
        </w:tc>
        <w:tc>
          <w:tcPr>
            <w:tcW w:w="85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4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F</w:t>
            </w:r>
          </w:p>
        </w:tc>
        <w:tc>
          <w:tcPr>
            <w:tcW w:w="70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5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G</w:t>
            </w:r>
          </w:p>
        </w:tc>
        <w:tc>
          <w:tcPr>
            <w:tcW w:w="1276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6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H</w:t>
            </w:r>
          </w:p>
        </w:tc>
        <w:tc>
          <w:tcPr>
            <w:tcW w:w="113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37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I</w:t>
            </w:r>
          </w:p>
        </w:tc>
        <w:tc>
          <w:tcPr>
            <w:tcW w:w="113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7A4323" w14:paraId="5633CD38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(</w:t>
            </w:r>
            <w:proofErr w:type="spellStart"/>
            <w:r w:rsidRPr="0052417C" w:rsidR="00CF5CAE">
              <w:rPr>
                <w:sz w:val="18"/>
                <w:lang w:val="en-CA"/>
              </w:rPr>
              <w:t>CxFxI</w:t>
            </w:r>
            <w:proofErr w:type="spellEnd"/>
            <w:r w:rsidRPr="0052417C">
              <w:rPr>
                <w:sz w:val="18"/>
                <w:lang w:val="en-CA"/>
              </w:rPr>
              <w:t>)/1000</w:t>
            </w:r>
          </w:p>
        </w:tc>
      </w:tr>
      <w:tr w:rsidRPr="0052417C" w:rsidR="00CF5CAE" w:rsidTr="00CA5860" w14:paraId="5633CD44" w14:textId="77777777">
        <w:trPr>
          <w:trHeight w:val="432"/>
          <w:jc w:val="center"/>
        </w:trPr>
        <w:tc>
          <w:tcPr>
            <w:tcW w:w="85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3A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S1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3B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Burner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3C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50</w:t>
            </w:r>
          </w:p>
        </w:tc>
        <w:tc>
          <w:tcPr>
            <w:tcW w:w="99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3D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IPCC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3E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kg/GJ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3F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100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0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GJ</w:t>
            </w:r>
          </w:p>
        </w:tc>
        <w:tc>
          <w:tcPr>
            <w:tcW w:w="127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1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CO</w:t>
            </w:r>
            <w:r w:rsidRPr="0052417C">
              <w:rPr>
                <w:sz w:val="18"/>
                <w:vertAlign w:val="subscript"/>
              </w:rPr>
              <w:t>2</w:t>
            </w:r>
          </w:p>
        </w:tc>
        <w:tc>
          <w:tcPr>
            <w:tcW w:w="113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2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</w:t>
            </w:r>
          </w:p>
        </w:tc>
        <w:tc>
          <w:tcPr>
            <w:tcW w:w="113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3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5</w:t>
            </w:r>
          </w:p>
        </w:tc>
      </w:tr>
      <w:tr w:rsidRPr="0052417C" w:rsidR="00CF5CAE" w:rsidTr="00CA5860" w14:paraId="5633CD4F" w14:textId="77777777">
        <w:trPr>
          <w:trHeight w:val="432"/>
          <w:jc w:val="center"/>
        </w:trPr>
        <w:tc>
          <w:tcPr>
            <w:tcW w:w="85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5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S2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6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Vent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7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8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EC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9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kg/GJ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A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B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GJ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C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CH</w:t>
            </w:r>
            <w:r w:rsidRPr="0052417C">
              <w:rPr>
                <w:sz w:val="18"/>
                <w:vertAlign w:val="subscript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4D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7A4323" w14:paraId="5633CD4E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0.5</w:t>
            </w:r>
          </w:p>
        </w:tc>
      </w:tr>
      <w:tr w:rsidRPr="0052417C" w:rsidR="00CF5CAE" w:rsidTr="00CA5860" w14:paraId="5633CD5A" w14:textId="77777777">
        <w:trPr>
          <w:trHeight w:val="432"/>
          <w:jc w:val="center"/>
        </w:trPr>
        <w:tc>
          <w:tcPr>
            <w:tcW w:w="85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0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S1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1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Burner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2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0.05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3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IPCC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4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kg/GJ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5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6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GJ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7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N</w:t>
            </w:r>
            <w:r w:rsidRPr="0052417C">
              <w:rPr>
                <w:sz w:val="18"/>
                <w:vertAlign w:val="subscript"/>
              </w:rPr>
              <w:t>2</w:t>
            </w:r>
            <w:r w:rsidRPr="0052417C">
              <w:rPr>
                <w:sz w:val="18"/>
              </w:rPr>
              <w:t>O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8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298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59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1.</w:t>
            </w:r>
            <w:r w:rsidRPr="0052417C" w:rsidR="007A4323">
              <w:rPr>
                <w:sz w:val="18"/>
              </w:rPr>
              <w:t>49</w:t>
            </w:r>
          </w:p>
        </w:tc>
      </w:tr>
      <w:tr w:rsidRPr="0052417C" w:rsidR="00CF5CAE" w:rsidTr="00CA5860" w14:paraId="5633CD65" w14:textId="77777777">
        <w:trPr>
          <w:trHeight w:val="432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5B" w14:textId="77777777">
            <w:pPr>
              <w:rPr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5C" w14:textId="77777777">
            <w:pPr>
              <w:rPr>
                <w:sz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5D" w14:textId="77777777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5E" w14:textId="77777777">
            <w:pPr>
              <w:rPr>
                <w:sz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5F" w14:textId="77777777">
            <w:pPr>
              <w:rPr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60" w14:textId="77777777">
            <w:pPr>
              <w:rPr>
                <w:sz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61" w14:textId="77777777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Pr="0052417C" w:rsidR="00CF5CAE" w:rsidP="002D3D8B" w:rsidRDefault="00CF5CAE" w14:paraId="5633CD62" w14:textId="77777777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63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Total C0</w:t>
            </w:r>
            <w:r w:rsidRPr="0052417C">
              <w:rPr>
                <w:sz w:val="18"/>
                <w:vertAlign w:val="subscript"/>
              </w:rPr>
              <w:t>2</w:t>
            </w:r>
            <w:r w:rsidRPr="0052417C">
              <w:rPr>
                <w:sz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7A4323" w14:paraId="5633CD64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6.99</w:t>
            </w:r>
          </w:p>
        </w:tc>
      </w:tr>
    </w:tbl>
    <w:p w:rsidRPr="0052417C" w:rsidR="00F90C1D" w:rsidP="002D3D8B" w:rsidRDefault="00F90C1D" w14:paraId="5633CD66" w14:textId="77777777"/>
    <w:p w:rsidRPr="0063183E" w:rsidR="00CF5CAE" w:rsidP="002D3D8B" w:rsidRDefault="00F90C1D" w14:paraId="5633CD67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Sample c</w:t>
      </w:r>
      <w:r w:rsidRPr="0063183E" w:rsidR="00CF5CAE">
        <w:rPr>
          <w:color w:val="4F81BD" w:themeColor="accent1"/>
        </w:rPr>
        <w:t>alculation is based on 1,000 units produced</w:t>
      </w:r>
    </w:p>
    <w:p w:rsidRPr="0063183E" w:rsidR="00CF5CAE" w:rsidP="002D3D8B" w:rsidRDefault="00CF5CAE" w14:paraId="5633CD68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S1- Source #1 – Burner</w:t>
      </w:r>
    </w:p>
    <w:p w:rsidRPr="0063183E" w:rsidR="00CF5CAE" w:rsidP="002D3D8B" w:rsidRDefault="00CF5CAE" w14:paraId="5633CD69" w14:textId="1CC853E0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S2 - </w:t>
      </w:r>
      <w:proofErr w:type="gramStart"/>
      <w:r w:rsidRPr="0063183E">
        <w:rPr>
          <w:color w:val="4F81BD" w:themeColor="accent1"/>
        </w:rPr>
        <w:t xml:space="preserve">Source #2 </w:t>
      </w:r>
      <w:r w:rsidRPr="0063183E" w:rsidR="005B3C13">
        <w:rPr>
          <w:color w:val="4F81BD" w:themeColor="accent1"/>
        </w:rPr>
        <w:t>–</w:t>
      </w:r>
      <w:proofErr w:type="gramEnd"/>
      <w:r w:rsidRPr="0063183E" w:rsidR="005B3C13">
        <w:rPr>
          <w:color w:val="4F81BD" w:themeColor="accent1"/>
        </w:rPr>
        <w:t xml:space="preserve"> </w:t>
      </w:r>
      <w:r w:rsidRPr="0063183E">
        <w:rPr>
          <w:color w:val="4F81BD" w:themeColor="accent1"/>
        </w:rPr>
        <w:t>Process Vent</w:t>
      </w:r>
    </w:p>
    <w:p w:rsidRPr="0063183E" w:rsidR="00CF5CAE" w:rsidP="002D3D8B" w:rsidRDefault="006E3D47" w14:paraId="5633CD6A" w14:textId="69304D62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Emission Factor Source: Organization that published the </w:t>
      </w:r>
      <w:r w:rsidRPr="0063183E" w:rsidR="00CF5CAE">
        <w:rPr>
          <w:color w:val="4F81BD" w:themeColor="accent1"/>
        </w:rPr>
        <w:t>emission factor</w:t>
      </w:r>
      <w:r w:rsidRPr="0063183E">
        <w:rPr>
          <w:color w:val="4F81BD" w:themeColor="accent1"/>
        </w:rPr>
        <w:t>; include</w:t>
      </w:r>
      <w:r w:rsidRPr="0063183E" w:rsidR="00CF5CAE">
        <w:rPr>
          <w:color w:val="4F81BD" w:themeColor="accent1"/>
        </w:rPr>
        <w:t xml:space="preserve"> </w:t>
      </w:r>
      <w:r w:rsidR="00465CBE">
        <w:rPr>
          <w:color w:val="4F81BD" w:themeColor="accent1"/>
        </w:rPr>
        <w:t>web link</w:t>
      </w:r>
    </w:p>
    <w:p w:rsidRPr="0063183E" w:rsidR="00CF5CAE" w:rsidP="002D3D8B" w:rsidRDefault="00CF5CAE" w14:paraId="5633CD6B" w14:textId="4C466CC0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Global Warming Potential: </w:t>
      </w:r>
      <w:r w:rsidRPr="0063183E" w:rsidR="006E3D47">
        <w:rPr>
          <w:color w:val="4F81BD" w:themeColor="accent1"/>
        </w:rPr>
        <w:t xml:space="preserve">Per the </w:t>
      </w:r>
      <w:r w:rsidRPr="0063183E" w:rsidR="00F90C1D">
        <w:rPr>
          <w:color w:val="4F81BD" w:themeColor="accent1"/>
        </w:rPr>
        <w:t>Carbon</w:t>
      </w:r>
      <w:r w:rsidRPr="0063183E">
        <w:rPr>
          <w:color w:val="4F81BD" w:themeColor="accent1"/>
        </w:rPr>
        <w:t xml:space="preserve"> Neutral Government Regulation </w:t>
      </w:r>
      <w:r w:rsidRPr="0063183E" w:rsidR="006E3D47">
        <w:rPr>
          <w:color w:val="4F81BD" w:themeColor="accent1"/>
        </w:rPr>
        <w:t>S</w:t>
      </w:r>
      <w:r w:rsidRPr="0063183E" w:rsidR="0055485B">
        <w:rPr>
          <w:color w:val="4F81BD" w:themeColor="accent1"/>
        </w:rPr>
        <w:t>c</w:t>
      </w:r>
      <w:r w:rsidRPr="0063183E" w:rsidR="006E3D47">
        <w:rPr>
          <w:color w:val="4F81BD" w:themeColor="accent1"/>
        </w:rPr>
        <w:t>hedule</w:t>
      </w:r>
      <w:r w:rsidRPr="0063183E" w:rsidR="00F90C1D">
        <w:rPr>
          <w:color w:val="4F81BD" w:themeColor="accent1"/>
        </w:rPr>
        <w:t>]</w:t>
      </w:r>
    </w:p>
    <w:p w:rsidRPr="00942DBE" w:rsidR="00CF5CAE" w:rsidP="002D3D8B" w:rsidRDefault="00A25287" w14:paraId="5633CD6C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268165566" w:id="66"/>
      <w:bookmarkStart w:name="_Toc392498691" w:id="67"/>
      <w:bookmarkStart w:name="_Toc397697818" w:id="68"/>
      <w:bookmarkStart w:name="_Toc398553386" w:id="69"/>
      <w:bookmarkStart w:name="_Toc398553957" w:id="70"/>
      <w:bookmarkStart w:name="_Toc489284081" w:id="71"/>
      <w:r w:rsidRPr="00942DBE">
        <w:rPr>
          <w:rFonts w:asciiTheme="minorHAnsi" w:hAnsiTheme="minorHAnsi" w:cstheme="minorHAnsi"/>
        </w:rPr>
        <w:t xml:space="preserve">[for </w:t>
      </w:r>
      <w:r w:rsidRPr="00942DBE" w:rsidR="00470D2E">
        <w:rPr>
          <w:rFonts w:asciiTheme="minorHAnsi" w:hAnsiTheme="minorHAnsi" w:cstheme="minorHAnsi"/>
        </w:rPr>
        <w:t>sequestration or storage</w:t>
      </w:r>
      <w:r w:rsidRPr="00942DBE">
        <w:rPr>
          <w:rFonts w:asciiTheme="minorHAnsi" w:hAnsiTheme="minorHAnsi" w:cstheme="minorHAnsi"/>
        </w:rPr>
        <w:t xml:space="preserve"> projects: project removals] [for all other projects: </w:t>
      </w:r>
      <w:r w:rsidRPr="00942DBE" w:rsidR="00CF5CAE">
        <w:rPr>
          <w:rFonts w:asciiTheme="minorHAnsi" w:hAnsiTheme="minorHAnsi" w:cstheme="minorHAnsi"/>
        </w:rPr>
        <w:t>Project Emissions</w:t>
      </w:r>
      <w:bookmarkEnd w:id="66"/>
      <w:r w:rsidRPr="00942DBE">
        <w:rPr>
          <w:rFonts w:asciiTheme="minorHAnsi" w:hAnsiTheme="minorHAnsi" w:cstheme="minorHAnsi"/>
        </w:rPr>
        <w:t>]</w:t>
      </w:r>
      <w:r w:rsidRPr="00942DBE" w:rsidR="00CF5CAE">
        <w:rPr>
          <w:rFonts w:asciiTheme="minorHAnsi" w:hAnsiTheme="minorHAnsi" w:cstheme="minorHAnsi"/>
        </w:rPr>
        <w:t xml:space="preserve"> Calculations</w:t>
      </w:r>
      <w:bookmarkEnd w:id="67"/>
      <w:bookmarkEnd w:id="68"/>
      <w:bookmarkEnd w:id="69"/>
      <w:bookmarkEnd w:id="70"/>
      <w:bookmarkEnd w:id="71"/>
    </w:p>
    <w:p w:rsidRPr="0063183E" w:rsidR="00F90C1D" w:rsidP="002D3D8B" w:rsidRDefault="00CF5CAE" w14:paraId="5633CD6D" w14:textId="3BA24561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Quantify </w:t>
      </w:r>
      <w:r w:rsidR="00F71AE2">
        <w:rPr>
          <w:color w:val="4F81BD" w:themeColor="accent1"/>
        </w:rPr>
        <w:t>P</w:t>
      </w:r>
      <w:r w:rsidRPr="0063183E" w:rsidR="00F71AE2">
        <w:rPr>
          <w:color w:val="4F81BD" w:themeColor="accent1"/>
        </w:rPr>
        <w:t xml:space="preserve">roject </w:t>
      </w:r>
      <w:r w:rsidR="00F71AE2">
        <w:rPr>
          <w:color w:val="4F81BD" w:themeColor="accent1"/>
        </w:rPr>
        <w:t>E</w:t>
      </w:r>
      <w:r w:rsidRPr="0063183E" w:rsidR="00F71AE2">
        <w:rPr>
          <w:color w:val="4F81BD" w:themeColor="accent1"/>
        </w:rPr>
        <w:t xml:space="preserve">missions </w:t>
      </w:r>
      <w:r w:rsidRPr="0063183E">
        <w:rPr>
          <w:color w:val="4F81BD" w:themeColor="accent1"/>
        </w:rPr>
        <w:t xml:space="preserve">and/or </w:t>
      </w:r>
      <w:r w:rsidR="00465CBE">
        <w:rPr>
          <w:color w:val="4F81BD" w:themeColor="accent1"/>
        </w:rPr>
        <w:t>R</w:t>
      </w:r>
      <w:r w:rsidRPr="0063183E">
        <w:rPr>
          <w:color w:val="4F81BD" w:themeColor="accent1"/>
        </w:rPr>
        <w:t xml:space="preserve">emovals providing sufficient information to allow the reader to reproduce the calculation (see following table). </w:t>
      </w:r>
      <w:r w:rsidRPr="0063183E" w:rsidR="000F20D6">
        <w:rPr>
          <w:color w:val="4F81BD" w:themeColor="accent1"/>
        </w:rPr>
        <w:t xml:space="preserve">Include each selected source or </w:t>
      </w:r>
      <w:proofErr w:type="gramStart"/>
      <w:r w:rsidR="00B4099F">
        <w:rPr>
          <w:color w:val="4F81BD" w:themeColor="accent1"/>
        </w:rPr>
        <w:t>S</w:t>
      </w:r>
      <w:r w:rsidRPr="0063183E" w:rsidR="000F20D6">
        <w:rPr>
          <w:color w:val="4F81BD" w:themeColor="accent1"/>
        </w:rPr>
        <w:t>ink</w:t>
      </w:r>
      <w:proofErr w:type="gramEnd"/>
      <w:r w:rsidRPr="0063183E" w:rsidR="000F20D6">
        <w:rPr>
          <w:color w:val="4F81BD" w:themeColor="accent1"/>
        </w:rPr>
        <w:t xml:space="preserve">. </w:t>
      </w:r>
    </w:p>
    <w:p w:rsidRPr="0063183E" w:rsidR="00CF5CAE" w:rsidP="002D3D8B" w:rsidRDefault="00E1461D" w14:paraId="5633CD6F" w14:textId="1C2E160C">
      <w:pPr>
        <w:rPr>
          <w:color w:val="4F81BD" w:themeColor="accent1"/>
        </w:rPr>
      </w:pPr>
      <w:r w:rsidRPr="0063183E">
        <w:rPr>
          <w:color w:val="4F81BD" w:themeColor="accent1"/>
        </w:rPr>
        <w:t xml:space="preserve">Note: The </w:t>
      </w:r>
      <w:r w:rsidR="00BD3697">
        <w:rPr>
          <w:color w:val="4F81BD" w:themeColor="accent1"/>
        </w:rPr>
        <w:t>V</w:t>
      </w:r>
      <w:r w:rsidRPr="0063183E" w:rsidR="00F54DAD">
        <w:rPr>
          <w:color w:val="4F81BD" w:themeColor="accent1"/>
        </w:rPr>
        <w:t xml:space="preserve">erification </w:t>
      </w:r>
      <w:r w:rsidR="00BD3697">
        <w:rPr>
          <w:color w:val="4F81BD" w:themeColor="accent1"/>
        </w:rPr>
        <w:t>B</w:t>
      </w:r>
      <w:r w:rsidRPr="0063183E" w:rsidR="00F54DAD">
        <w:rPr>
          <w:color w:val="4F81BD" w:themeColor="accent1"/>
        </w:rPr>
        <w:t xml:space="preserve">ody </w:t>
      </w:r>
      <w:r w:rsidRPr="0063183E" w:rsidR="00CF5CAE">
        <w:rPr>
          <w:color w:val="4F81BD" w:themeColor="accent1"/>
        </w:rPr>
        <w:t xml:space="preserve">will look for </w:t>
      </w:r>
      <w:proofErr w:type="gramStart"/>
      <w:r w:rsidRPr="0063183E" w:rsidR="00CF5CAE">
        <w:rPr>
          <w:color w:val="4F81BD" w:themeColor="accent1"/>
        </w:rPr>
        <w:t>evidence</w:t>
      </w:r>
      <w:proofErr w:type="gramEnd"/>
      <w:r w:rsidR="002C7D1E">
        <w:rPr>
          <w:color w:val="4F81BD" w:themeColor="accent1"/>
        </w:rPr>
        <w:t xml:space="preserve"> </w:t>
      </w:r>
      <w:r w:rsidRPr="0063183E" w:rsidR="00CF5CAE">
        <w:rPr>
          <w:color w:val="4F81BD" w:themeColor="accent1"/>
        </w:rPr>
        <w:t xml:space="preserve">the </w:t>
      </w:r>
      <w:r w:rsidR="00465CBE">
        <w:rPr>
          <w:color w:val="4F81BD" w:themeColor="accent1"/>
        </w:rPr>
        <w:t>P</w:t>
      </w:r>
      <w:r w:rsidRPr="0063183E">
        <w:rPr>
          <w:color w:val="4F81BD" w:themeColor="accent1"/>
        </w:rPr>
        <w:t xml:space="preserve">roject </w:t>
      </w:r>
      <w:r w:rsidR="00465CBE">
        <w:rPr>
          <w:color w:val="4F81BD" w:themeColor="accent1"/>
        </w:rPr>
        <w:t>P</w:t>
      </w:r>
      <w:r w:rsidRPr="0063183E" w:rsidR="00CF5CAE">
        <w:rPr>
          <w:color w:val="4F81BD" w:themeColor="accent1"/>
        </w:rPr>
        <w:t xml:space="preserve">roponent has taken sufficient steps to </w:t>
      </w:r>
      <w:r w:rsidR="002C7D1E">
        <w:rPr>
          <w:color w:val="4F81BD" w:themeColor="accent1"/>
        </w:rPr>
        <w:t>implement</w:t>
      </w:r>
      <w:r w:rsidRPr="0063183E" w:rsidR="00CF5CAE">
        <w:rPr>
          <w:color w:val="4F81BD" w:themeColor="accent1"/>
        </w:rPr>
        <w:t xml:space="preserve"> project monitoring and data recording procedures. </w:t>
      </w:r>
      <w:r w:rsidR="00B74BCB">
        <w:rPr>
          <w:color w:val="4F81BD" w:themeColor="accent1"/>
        </w:rPr>
        <w:t>C</w:t>
      </w:r>
      <w:r w:rsidRPr="0063183E" w:rsidR="00CF5CAE">
        <w:rPr>
          <w:color w:val="4F81BD" w:themeColor="accent1"/>
        </w:rPr>
        <w:t xml:space="preserve">alculations used to estimate the </w:t>
      </w:r>
      <w:r w:rsidR="000B62C1">
        <w:rPr>
          <w:color w:val="4F81BD" w:themeColor="accent1"/>
        </w:rPr>
        <w:t>P</w:t>
      </w:r>
      <w:r w:rsidRPr="0063183E" w:rsidR="000B62C1">
        <w:rPr>
          <w:color w:val="4F81BD" w:themeColor="accent1"/>
        </w:rPr>
        <w:t xml:space="preserve">roject </w:t>
      </w:r>
      <w:r w:rsidR="000B62C1">
        <w:rPr>
          <w:color w:val="4F81BD" w:themeColor="accent1"/>
        </w:rPr>
        <w:t>R</w:t>
      </w:r>
      <w:r w:rsidRPr="0063183E" w:rsidR="000B62C1">
        <w:rPr>
          <w:color w:val="4F81BD" w:themeColor="accent1"/>
        </w:rPr>
        <w:t xml:space="preserve">eductions </w:t>
      </w:r>
      <w:r w:rsidRPr="0063183E" w:rsidR="00CF5CAE">
        <w:rPr>
          <w:color w:val="4F81BD" w:themeColor="accent1"/>
        </w:rPr>
        <w:t xml:space="preserve">and/or </w:t>
      </w:r>
      <w:r w:rsidR="00465CBE">
        <w:rPr>
          <w:color w:val="4F81BD" w:themeColor="accent1"/>
        </w:rPr>
        <w:t>R</w:t>
      </w:r>
      <w:r w:rsidRPr="0063183E" w:rsidR="00CF5CAE">
        <w:rPr>
          <w:color w:val="4F81BD" w:themeColor="accent1"/>
        </w:rPr>
        <w:t xml:space="preserve">emovals </w:t>
      </w:r>
      <w:r w:rsidR="00465CBE">
        <w:rPr>
          <w:color w:val="4F81BD" w:themeColor="accent1"/>
        </w:rPr>
        <w:t>E</w:t>
      </w:r>
      <w:r w:rsidRPr="0063183E" w:rsidR="00CF5CAE">
        <w:rPr>
          <w:color w:val="4F81BD" w:themeColor="accent1"/>
        </w:rPr>
        <w:t>nhancements</w:t>
      </w:r>
      <w:r w:rsidR="00B74BCB">
        <w:rPr>
          <w:color w:val="4F81BD" w:themeColor="accent1"/>
        </w:rPr>
        <w:t xml:space="preserve"> will be carefully reviewed</w:t>
      </w:r>
      <w:r w:rsidRPr="0063183E" w:rsidR="00CF5CAE">
        <w:rPr>
          <w:color w:val="4F81BD" w:themeColor="accent1"/>
        </w:rPr>
        <w:t xml:space="preserve">. </w:t>
      </w:r>
      <w:r w:rsidRPr="0063183E" w:rsidR="00253C03">
        <w:rPr>
          <w:color w:val="4F81BD" w:themeColor="accent1"/>
        </w:rPr>
        <w:t>Accuracy</w:t>
      </w:r>
      <w:r w:rsidRPr="0063183E" w:rsidR="00CF5CAE">
        <w:rPr>
          <w:color w:val="4F81BD" w:themeColor="accent1"/>
        </w:rPr>
        <w:t xml:space="preserve"> and transparency are essential components of the </w:t>
      </w:r>
      <w:r w:rsidR="00704102">
        <w:rPr>
          <w:color w:val="4F81BD" w:themeColor="accent1"/>
        </w:rPr>
        <w:t>Project Report</w:t>
      </w:r>
      <w:r w:rsidRPr="0063183E" w:rsidR="00CF5CAE">
        <w:rPr>
          <w:color w:val="4F81BD" w:themeColor="accent1"/>
        </w:rPr>
        <w:t xml:space="preserve">’s calculations and results. Data units must be consistent with those used in the </w:t>
      </w:r>
      <w:r w:rsidRPr="0063183E" w:rsidR="00253C03">
        <w:rPr>
          <w:color w:val="4F81BD" w:themeColor="accent1"/>
        </w:rPr>
        <w:t xml:space="preserve">accepted </w:t>
      </w:r>
      <w:r w:rsidR="00704102">
        <w:rPr>
          <w:color w:val="4F81BD" w:themeColor="accent1"/>
        </w:rPr>
        <w:t>Project Plan</w:t>
      </w:r>
      <w:r w:rsidR="00A0329D">
        <w:rPr>
          <w:color w:val="4F81BD" w:themeColor="accent1"/>
        </w:rPr>
        <w:t>.</w:t>
      </w:r>
    </w:p>
    <w:p w:rsidRPr="0063183E" w:rsidR="00CF5CAE" w:rsidP="002D3D8B" w:rsidRDefault="00637F7E" w14:paraId="5633CD71" w14:textId="5F05FDCF">
      <w:pPr>
        <w:rPr>
          <w:color w:val="4F81BD" w:themeColor="accent1"/>
        </w:rPr>
      </w:pPr>
      <w:r w:rsidRPr="0063183E">
        <w:rPr>
          <w:color w:val="4F81BD" w:themeColor="accent1"/>
        </w:rPr>
        <w:t>Section 20(3</w:t>
      </w:r>
      <w:r w:rsidRPr="0063183E" w:rsidR="00E25AE0">
        <w:rPr>
          <w:color w:val="4F81BD" w:themeColor="accent1"/>
        </w:rPr>
        <w:t>)</w:t>
      </w:r>
      <w:r w:rsidRPr="0063183E">
        <w:rPr>
          <w:color w:val="4F81BD" w:themeColor="accent1"/>
        </w:rPr>
        <w:t>(e) of the Regulation and ISO 14064-2 Clause 5.13</w:t>
      </w:r>
      <w:r w:rsidRPr="0063183E" w:rsidR="00E7723D">
        <w:rPr>
          <w:color w:val="4F81BD" w:themeColor="accent1"/>
          <w:lang w:val="en-CA"/>
        </w:rPr>
        <w:t>(b)</w:t>
      </w:r>
      <w:r w:rsidRPr="0063183E">
        <w:rPr>
          <w:color w:val="4F81BD" w:themeColor="accent1"/>
        </w:rPr>
        <w:t>(</w:t>
      </w:r>
      <w:r w:rsidRPr="0063183E" w:rsidR="005A4DC1">
        <w:rPr>
          <w:color w:val="4F81BD" w:themeColor="accent1"/>
        </w:rPr>
        <w:t>6</w:t>
      </w:r>
      <w:r w:rsidRPr="0063183E">
        <w:rPr>
          <w:color w:val="4F81BD" w:themeColor="accent1"/>
        </w:rPr>
        <w:t>)</w:t>
      </w:r>
    </w:p>
    <w:p w:rsidRPr="0063183E" w:rsidR="00CF5CAE" w:rsidP="002D3D8B" w:rsidRDefault="00A25287" w14:paraId="5633CD72" w14:textId="381BC090">
      <w:pPr>
        <w:rPr>
          <w:b/>
          <w:color w:val="4F81BD" w:themeColor="accent1"/>
          <w:lang w:bidi="en-US"/>
        </w:rPr>
      </w:pPr>
      <w:r w:rsidRPr="0063183E">
        <w:rPr>
          <w:b/>
          <w:color w:val="4F81BD" w:themeColor="accent1"/>
          <w:highlight w:val="cyan"/>
          <w:lang w:bidi="en-US"/>
        </w:rPr>
        <w:t xml:space="preserve">Table 2: [For </w:t>
      </w:r>
      <w:r w:rsidR="00BD3697">
        <w:rPr>
          <w:b/>
          <w:color w:val="4F81BD" w:themeColor="accent1"/>
          <w:highlight w:val="cyan"/>
          <w:lang w:bidi="en-US"/>
        </w:rPr>
        <w:t>S</w:t>
      </w:r>
      <w:r w:rsidRPr="0063183E" w:rsidR="00470D2E">
        <w:rPr>
          <w:b/>
          <w:color w:val="4F81BD" w:themeColor="accent1"/>
          <w:highlight w:val="cyan"/>
          <w:lang w:bidi="en-US"/>
        </w:rPr>
        <w:t xml:space="preserve">equestration or </w:t>
      </w:r>
      <w:r w:rsidR="00BD3697">
        <w:rPr>
          <w:b/>
          <w:color w:val="4F81BD" w:themeColor="accent1"/>
          <w:highlight w:val="cyan"/>
          <w:lang w:bidi="en-US"/>
        </w:rPr>
        <w:t>S</w:t>
      </w:r>
      <w:r w:rsidRPr="0063183E" w:rsidR="00470D2E">
        <w:rPr>
          <w:b/>
          <w:color w:val="4F81BD" w:themeColor="accent1"/>
          <w:highlight w:val="cyan"/>
          <w:lang w:bidi="en-US"/>
        </w:rPr>
        <w:t xml:space="preserve">torage </w:t>
      </w:r>
      <w:r w:rsidR="00BD3697">
        <w:rPr>
          <w:b/>
          <w:color w:val="4F81BD" w:themeColor="accent1"/>
          <w:highlight w:val="cyan"/>
          <w:lang w:bidi="en-US"/>
        </w:rPr>
        <w:t>P</w:t>
      </w:r>
      <w:r w:rsidRPr="0063183E" w:rsidR="00253C03">
        <w:rPr>
          <w:b/>
          <w:color w:val="4F81BD" w:themeColor="accent1"/>
          <w:highlight w:val="cyan"/>
          <w:lang w:bidi="en-US"/>
        </w:rPr>
        <w:t xml:space="preserve">rojects: Project </w:t>
      </w:r>
      <w:proofErr w:type="gramStart"/>
      <w:r w:rsidRPr="0063183E" w:rsidR="00253C03">
        <w:rPr>
          <w:b/>
          <w:color w:val="4F81BD" w:themeColor="accent1"/>
          <w:highlight w:val="cyan"/>
          <w:lang w:bidi="en-US"/>
        </w:rPr>
        <w:t>Removals][</w:t>
      </w:r>
      <w:proofErr w:type="gramEnd"/>
      <w:r w:rsidRPr="0063183E">
        <w:rPr>
          <w:b/>
          <w:color w:val="4F81BD" w:themeColor="accent1"/>
          <w:highlight w:val="cyan"/>
          <w:lang w:bidi="en-US"/>
        </w:rPr>
        <w:t xml:space="preserve">For all other projects: </w:t>
      </w:r>
      <w:r w:rsidRPr="0063183E" w:rsidR="00CF5CAE">
        <w:rPr>
          <w:b/>
          <w:color w:val="4F81BD" w:themeColor="accent1"/>
          <w:highlight w:val="cyan"/>
          <w:lang w:bidi="en-US"/>
        </w:rPr>
        <w:t>Project</w:t>
      </w:r>
      <w:r w:rsidRPr="0063183E">
        <w:rPr>
          <w:b/>
          <w:color w:val="4F81BD" w:themeColor="accent1"/>
          <w:highlight w:val="cyan"/>
          <w:lang w:bidi="en-US"/>
        </w:rPr>
        <w:t xml:space="preserve"> Emissions]</w:t>
      </w:r>
    </w:p>
    <w:p w:rsidRPr="0063183E" w:rsidR="00F54DAD" w:rsidP="002D3D8B" w:rsidRDefault="00E25AE0" w14:paraId="5633CD73" w14:textId="460B9BC7">
      <w:pPr>
        <w:rPr>
          <w:b/>
          <w:color w:val="4F81BD" w:themeColor="accent1"/>
          <w:lang w:bidi="en-US"/>
        </w:rPr>
      </w:pPr>
      <w:r w:rsidRPr="0063183E">
        <w:rPr>
          <w:b/>
          <w:color w:val="4F81BD" w:themeColor="accent1"/>
          <w:lang w:bidi="en-US"/>
        </w:rPr>
        <w:t>[</w:t>
      </w:r>
      <w:r w:rsidRPr="0063183E" w:rsidR="00F54DAD">
        <w:rPr>
          <w:b/>
          <w:color w:val="4F81BD" w:themeColor="accent1"/>
          <w:lang w:bidi="en-US"/>
        </w:rPr>
        <w:t>Example</w:t>
      </w:r>
      <w:r w:rsidRPr="0063183E" w:rsidR="0070364F">
        <w:rPr>
          <w:b/>
          <w:color w:val="4F81BD" w:themeColor="accent1"/>
          <w:lang w:bidi="en-US"/>
        </w:rPr>
        <w:t xml:space="preserve"> only</w:t>
      </w:r>
      <w:r w:rsidRPr="0063183E" w:rsidR="00F54DAD">
        <w:rPr>
          <w:b/>
          <w:color w:val="4F81BD" w:themeColor="accent1"/>
          <w:lang w:bidi="en-US"/>
        </w:rPr>
        <w:t>:</w:t>
      </w:r>
    </w:p>
    <w:tbl>
      <w:tblPr>
        <w:tblW w:w="9176" w:type="dxa"/>
        <w:jc w:val="center"/>
        <w:tblLayout w:type="fixed"/>
        <w:tblLook w:val="04A0" w:firstRow="1" w:lastRow="0" w:firstColumn="1" w:lastColumn="0" w:noHBand="0" w:noVBand="1"/>
      </w:tblPr>
      <w:tblGrid>
        <w:gridCol w:w="671"/>
        <w:gridCol w:w="850"/>
        <w:gridCol w:w="993"/>
        <w:gridCol w:w="992"/>
        <w:gridCol w:w="850"/>
        <w:gridCol w:w="851"/>
        <w:gridCol w:w="709"/>
        <w:gridCol w:w="1275"/>
        <w:gridCol w:w="1134"/>
        <w:gridCol w:w="851"/>
      </w:tblGrid>
      <w:tr w:rsidRPr="0052417C" w:rsidR="00CF5CAE" w:rsidTr="00CA5860" w14:paraId="5633CD7E" w14:textId="77777777">
        <w:trPr>
          <w:trHeight w:val="821"/>
          <w:jc w:val="center"/>
        </w:trPr>
        <w:tc>
          <w:tcPr>
            <w:tcW w:w="671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A644A6" w14:paraId="5633CD74" w14:textId="77777777">
            <w:pPr>
              <w:rPr>
                <w:sz w:val="18"/>
                <w:lang w:val="en-CA"/>
              </w:rPr>
            </w:pPr>
            <w:r>
              <w:rPr>
                <w:sz w:val="18"/>
                <w:lang w:val="en-CA"/>
              </w:rPr>
              <w:t>SS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5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Item:</w:t>
            </w:r>
          </w:p>
        </w:tc>
        <w:tc>
          <w:tcPr>
            <w:tcW w:w="993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6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Emission Factor:</w:t>
            </w:r>
          </w:p>
        </w:tc>
        <w:tc>
          <w:tcPr>
            <w:tcW w:w="992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7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Emission Factor Source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8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Units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9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Volume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A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Units</w:t>
            </w:r>
          </w:p>
        </w:tc>
        <w:tc>
          <w:tcPr>
            <w:tcW w:w="1275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B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Greenhouse Gas (CO</w:t>
            </w:r>
            <w:r w:rsidRPr="0052417C">
              <w:rPr>
                <w:sz w:val="18"/>
                <w:vertAlign w:val="subscript"/>
                <w:lang w:val="en-CA"/>
              </w:rPr>
              <w:t>2</w:t>
            </w:r>
            <w:r w:rsidRPr="0052417C">
              <w:rPr>
                <w:sz w:val="18"/>
                <w:lang w:val="en-CA"/>
              </w:rPr>
              <w:t>, CH</w:t>
            </w:r>
            <w:r w:rsidRPr="0052417C">
              <w:rPr>
                <w:sz w:val="18"/>
                <w:vertAlign w:val="subscript"/>
                <w:lang w:val="en-CA"/>
              </w:rPr>
              <w:t>4</w:t>
            </w:r>
            <w:r w:rsidRPr="0052417C">
              <w:rPr>
                <w:sz w:val="18"/>
                <w:lang w:val="en-CA"/>
              </w:rPr>
              <w:t>, SF</w:t>
            </w:r>
            <w:r w:rsidRPr="0052417C">
              <w:rPr>
                <w:sz w:val="18"/>
                <w:vertAlign w:val="subscript"/>
                <w:lang w:val="en-CA"/>
              </w:rPr>
              <w:t>6</w:t>
            </w:r>
            <w:r w:rsidRPr="0052417C">
              <w:rPr>
                <w:sz w:val="18"/>
                <w:lang w:val="en-CA"/>
              </w:rPr>
              <w:t>, N</w:t>
            </w:r>
            <w:r w:rsidRPr="0052417C">
              <w:rPr>
                <w:sz w:val="18"/>
                <w:vertAlign w:val="subscript"/>
                <w:lang w:val="en-CA"/>
              </w:rPr>
              <w:t>2</w:t>
            </w:r>
            <w:r w:rsidRPr="0052417C">
              <w:rPr>
                <w:sz w:val="18"/>
                <w:lang w:val="en-CA"/>
              </w:rPr>
              <w:t xml:space="preserve">O </w:t>
            </w:r>
            <w:proofErr w:type="spellStart"/>
            <w:r w:rsidRPr="0052417C">
              <w:rPr>
                <w:sz w:val="18"/>
                <w:lang w:val="en-CA"/>
              </w:rPr>
              <w:t>etc</w:t>
            </w:r>
            <w:proofErr w:type="spellEnd"/>
            <w:r w:rsidRPr="0052417C">
              <w:rPr>
                <w:sz w:val="18"/>
                <w:lang w:val="en-CA"/>
              </w:rPr>
              <w:t>…)</w:t>
            </w:r>
          </w:p>
        </w:tc>
        <w:tc>
          <w:tcPr>
            <w:tcW w:w="1134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C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Global Warming Potential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D9D9D9" w:themeFill="background1" w:themeFillShade="D9"/>
          </w:tcPr>
          <w:p w:rsidRPr="0052417C" w:rsidR="00CF5CAE" w:rsidP="002D3D8B" w:rsidRDefault="00CF5CAE" w14:paraId="5633CD7D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Tonnes CO</w:t>
            </w:r>
            <w:r w:rsidRPr="0052417C">
              <w:rPr>
                <w:sz w:val="18"/>
                <w:vertAlign w:val="subscript"/>
                <w:lang w:val="en-CA"/>
              </w:rPr>
              <w:t>2</w:t>
            </w:r>
            <w:r w:rsidRPr="0052417C">
              <w:rPr>
                <w:sz w:val="18"/>
                <w:lang w:val="en-CA"/>
              </w:rPr>
              <w:t xml:space="preserve">e </w:t>
            </w:r>
          </w:p>
        </w:tc>
      </w:tr>
      <w:tr w:rsidRPr="0052417C" w:rsidR="00CF5CAE" w:rsidTr="00CA5860" w14:paraId="5633CD89" w14:textId="77777777">
        <w:trPr>
          <w:trHeight w:val="122"/>
          <w:jc w:val="center"/>
        </w:trPr>
        <w:tc>
          <w:tcPr>
            <w:tcW w:w="67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7F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A</w:t>
            </w:r>
          </w:p>
        </w:tc>
        <w:tc>
          <w:tcPr>
            <w:tcW w:w="85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0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B</w:t>
            </w:r>
          </w:p>
        </w:tc>
        <w:tc>
          <w:tcPr>
            <w:tcW w:w="993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1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C</w:t>
            </w:r>
          </w:p>
        </w:tc>
        <w:tc>
          <w:tcPr>
            <w:tcW w:w="992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2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D</w:t>
            </w:r>
          </w:p>
        </w:tc>
        <w:tc>
          <w:tcPr>
            <w:tcW w:w="85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3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E</w:t>
            </w:r>
          </w:p>
        </w:tc>
        <w:tc>
          <w:tcPr>
            <w:tcW w:w="85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4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F</w:t>
            </w:r>
          </w:p>
        </w:tc>
        <w:tc>
          <w:tcPr>
            <w:tcW w:w="70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5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G</w:t>
            </w:r>
          </w:p>
        </w:tc>
        <w:tc>
          <w:tcPr>
            <w:tcW w:w="127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6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H</w:t>
            </w:r>
          </w:p>
        </w:tc>
        <w:tc>
          <w:tcPr>
            <w:tcW w:w="113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CF5CAE" w14:paraId="5633CD87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I</w:t>
            </w:r>
          </w:p>
        </w:tc>
        <w:tc>
          <w:tcPr>
            <w:tcW w:w="851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BFBFBF" w:themeFill="background1" w:themeFillShade="BF"/>
          </w:tcPr>
          <w:p w:rsidRPr="0052417C" w:rsidR="00CF5CAE" w:rsidP="002D3D8B" w:rsidRDefault="007A4323" w14:paraId="5633CD88" w14:textId="77777777">
            <w:pPr>
              <w:rPr>
                <w:sz w:val="18"/>
                <w:lang w:val="en-CA"/>
              </w:rPr>
            </w:pPr>
            <w:r w:rsidRPr="0052417C">
              <w:rPr>
                <w:sz w:val="18"/>
                <w:lang w:val="en-CA"/>
              </w:rPr>
              <w:t>(</w:t>
            </w:r>
            <w:proofErr w:type="spellStart"/>
            <w:r w:rsidRPr="0052417C" w:rsidR="00CF5CAE">
              <w:rPr>
                <w:sz w:val="18"/>
                <w:lang w:val="en-CA"/>
              </w:rPr>
              <w:t>CxFxI</w:t>
            </w:r>
            <w:proofErr w:type="spellEnd"/>
            <w:r w:rsidRPr="0052417C">
              <w:rPr>
                <w:sz w:val="18"/>
                <w:lang w:val="en-CA"/>
              </w:rPr>
              <w:t>)/1000</w:t>
            </w:r>
          </w:p>
        </w:tc>
      </w:tr>
      <w:tr w:rsidRPr="0052417C" w:rsidR="00CF5CAE" w:rsidTr="00CA5860" w14:paraId="5633CD94" w14:textId="77777777">
        <w:trPr>
          <w:trHeight w:val="425"/>
          <w:jc w:val="center"/>
        </w:trPr>
        <w:tc>
          <w:tcPr>
            <w:tcW w:w="6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8A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S1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8B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Burner</w:t>
            </w:r>
          </w:p>
        </w:tc>
        <w:tc>
          <w:tcPr>
            <w:tcW w:w="9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8C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50</w:t>
            </w:r>
          </w:p>
        </w:tc>
        <w:tc>
          <w:tcPr>
            <w:tcW w:w="99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8D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IPCC</w:t>
            </w:r>
          </w:p>
        </w:tc>
        <w:tc>
          <w:tcPr>
            <w:tcW w:w="8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8E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kg/GJ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8F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80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0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GJ</w:t>
            </w:r>
          </w:p>
        </w:tc>
        <w:tc>
          <w:tcPr>
            <w:tcW w:w="12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1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CO</w:t>
            </w:r>
            <w:r w:rsidRPr="0052417C">
              <w:rPr>
                <w:sz w:val="18"/>
                <w:vertAlign w:val="subscript"/>
              </w:rPr>
              <w:t>2</w:t>
            </w:r>
          </w:p>
        </w:tc>
        <w:tc>
          <w:tcPr>
            <w:tcW w:w="113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2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3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4</w:t>
            </w:r>
          </w:p>
        </w:tc>
      </w:tr>
      <w:tr w:rsidRPr="0052417C" w:rsidR="00CF5CAE" w:rsidTr="00CA5860" w14:paraId="5633CD9F" w14:textId="77777777">
        <w:trPr>
          <w:trHeight w:val="425"/>
          <w:jc w:val="center"/>
        </w:trPr>
        <w:tc>
          <w:tcPr>
            <w:tcW w:w="67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5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lastRenderedPageBreak/>
              <w:t>S2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6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Vent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7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8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EC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9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kg/GJ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A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B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GJ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C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CH</w:t>
            </w:r>
            <w:r w:rsidRPr="0052417C">
              <w:rPr>
                <w:sz w:val="18"/>
                <w:vertAlign w:val="subscript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D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25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9E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0.2</w:t>
            </w:r>
            <w:r w:rsidRPr="0052417C" w:rsidR="007A4323">
              <w:rPr>
                <w:sz w:val="18"/>
              </w:rPr>
              <w:t>5</w:t>
            </w:r>
          </w:p>
        </w:tc>
      </w:tr>
      <w:tr w:rsidRPr="0052417C" w:rsidR="00CF5CAE" w:rsidTr="00CA5860" w14:paraId="5633CDAA" w14:textId="77777777">
        <w:trPr>
          <w:trHeight w:val="425"/>
          <w:jc w:val="center"/>
        </w:trPr>
        <w:tc>
          <w:tcPr>
            <w:tcW w:w="67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0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S1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1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Burner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2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0.05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3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IPCC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4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kg/GJ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5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6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GJ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7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N</w:t>
            </w:r>
            <w:r w:rsidRPr="0052417C">
              <w:rPr>
                <w:sz w:val="18"/>
                <w:vertAlign w:val="subscript"/>
              </w:rPr>
              <w:t>2</w:t>
            </w:r>
            <w:r w:rsidRPr="0052417C">
              <w:rPr>
                <w:sz w:val="18"/>
              </w:rPr>
              <w:t>O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8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298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A9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0</w:t>
            </w:r>
          </w:p>
        </w:tc>
      </w:tr>
      <w:tr w:rsidRPr="0052417C" w:rsidR="00CF5CAE" w:rsidTr="00CA5860" w14:paraId="5633CDB5" w14:textId="77777777">
        <w:trPr>
          <w:trHeight w:val="425"/>
          <w:jc w:val="center"/>
        </w:trPr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AB" w14:textId="77777777">
            <w:pPr>
              <w:rPr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AC" w14:textId="77777777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AD" w14:textId="77777777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AE" w14:textId="77777777">
            <w:pPr>
              <w:rPr>
                <w:sz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AF" w14:textId="77777777">
            <w:pPr>
              <w:rPr>
                <w:sz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B0" w14:textId="77777777">
            <w:pPr>
              <w:rPr>
                <w:sz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B1" w14:textId="77777777">
            <w:pPr>
              <w:rPr>
                <w:sz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Pr="0052417C" w:rsidR="00CF5CAE" w:rsidP="002D3D8B" w:rsidRDefault="00CF5CAE" w14:paraId="5633CDB2" w14:textId="77777777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Pr="0052417C" w:rsidR="00CF5CAE" w:rsidP="002D3D8B" w:rsidRDefault="00CF5CAE" w14:paraId="5633CDB3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Total C0</w:t>
            </w:r>
            <w:r w:rsidRPr="0052417C">
              <w:rPr>
                <w:sz w:val="18"/>
                <w:vertAlign w:val="subscript"/>
              </w:rPr>
              <w:t>2</w:t>
            </w:r>
            <w:r w:rsidRPr="0052417C">
              <w:rPr>
                <w:sz w:val="18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:rsidRPr="0052417C" w:rsidR="00CF5CAE" w:rsidP="002D3D8B" w:rsidRDefault="00CF5CAE" w14:paraId="5633CDB4" w14:textId="77777777">
            <w:pPr>
              <w:rPr>
                <w:sz w:val="18"/>
              </w:rPr>
            </w:pPr>
            <w:r w:rsidRPr="0052417C">
              <w:rPr>
                <w:sz w:val="18"/>
              </w:rPr>
              <w:t>4.2</w:t>
            </w:r>
            <w:r w:rsidRPr="0052417C" w:rsidR="007A4323">
              <w:rPr>
                <w:sz w:val="18"/>
              </w:rPr>
              <w:t>5</w:t>
            </w:r>
          </w:p>
        </w:tc>
      </w:tr>
    </w:tbl>
    <w:p w:rsidRPr="0063183E" w:rsidR="00CF5CAE" w:rsidP="002D3D8B" w:rsidRDefault="00CF5CAE" w14:paraId="5633CDB6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Calculation is based on 1,000 units produced</w:t>
      </w:r>
    </w:p>
    <w:p w:rsidRPr="0063183E" w:rsidR="00CF5CAE" w:rsidP="002D3D8B" w:rsidRDefault="00CF5CAE" w14:paraId="5633CDB7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S1- Source #1 – Burner</w:t>
      </w:r>
    </w:p>
    <w:p w:rsidRPr="0063183E" w:rsidR="00CF5CAE" w:rsidP="002D3D8B" w:rsidRDefault="00CF5CAE" w14:paraId="5633CDB8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S2 - Source # 2 Process Vent</w:t>
      </w:r>
    </w:p>
    <w:p w:rsidR="00534299" w:rsidP="00534299" w:rsidRDefault="00534299" w14:paraId="22087739" w14:textId="77777777">
      <w:pPr>
        <w:rPr>
          <w:color w:val="4F81BD" w:themeColor="accent1"/>
        </w:rPr>
      </w:pPr>
      <w:r>
        <w:rPr>
          <w:color w:val="4F81BD" w:themeColor="accent1"/>
        </w:rPr>
        <w:t>Quantification Methodology Source: Protocol, or if not prescribed in the Protocol, the reference for the emission factor used, including web link.</w:t>
      </w:r>
    </w:p>
    <w:p w:rsidRPr="0063183E" w:rsidR="00CF5CAE" w:rsidP="002D3D8B" w:rsidRDefault="00CF5CAE" w14:paraId="5633CDBA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Global Warming Potential</w:t>
      </w:r>
      <w:proofErr w:type="gramStart"/>
      <w:r w:rsidRPr="0063183E">
        <w:rPr>
          <w:color w:val="4F81BD" w:themeColor="accent1"/>
        </w:rPr>
        <w:t>:  Sourced</w:t>
      </w:r>
      <w:proofErr w:type="gramEnd"/>
      <w:r w:rsidRPr="0063183E">
        <w:rPr>
          <w:color w:val="4F81BD" w:themeColor="accent1"/>
        </w:rPr>
        <w:t xml:space="preserve"> from Carbon Neutral Government Regulation</w:t>
      </w:r>
      <w:r w:rsidRPr="0063183E" w:rsidR="00721E81">
        <w:rPr>
          <w:color w:val="4F81BD" w:themeColor="accent1"/>
        </w:rPr>
        <w:t>.</w:t>
      </w:r>
      <w:r w:rsidRPr="0063183E" w:rsidR="00F90C1D">
        <w:rPr>
          <w:color w:val="4F81BD" w:themeColor="accent1"/>
        </w:rPr>
        <w:t>]</w:t>
      </w:r>
    </w:p>
    <w:p w:rsidRPr="00D902F2" w:rsidR="00274F51" w:rsidP="002D3D8B" w:rsidRDefault="00274F51" w14:paraId="5633CDBB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2" w:id="72"/>
      <w:bookmarkStart w:name="_Toc397697819" w:id="73"/>
      <w:bookmarkStart w:name="_Toc398553387" w:id="74"/>
      <w:bookmarkStart w:name="_Toc398553958" w:id="75"/>
      <w:r w:rsidRPr="00D902F2">
        <w:rPr>
          <w:rFonts w:asciiTheme="minorHAnsi" w:hAnsiTheme="minorHAnsi" w:cstheme="minorHAnsi"/>
        </w:rPr>
        <w:t xml:space="preserve">[for </w:t>
      </w:r>
      <w:r w:rsidRPr="00D902F2" w:rsidR="00470D2E">
        <w:rPr>
          <w:rFonts w:asciiTheme="minorHAnsi" w:hAnsiTheme="minorHAnsi" w:cstheme="minorHAnsi"/>
        </w:rPr>
        <w:t>sequestration or storage</w:t>
      </w:r>
      <w:r w:rsidRPr="00D902F2">
        <w:rPr>
          <w:rFonts w:asciiTheme="minorHAnsi" w:hAnsiTheme="minorHAnsi" w:cstheme="minorHAnsi"/>
        </w:rPr>
        <w:t xml:space="preserve"> projects: Removals Enhancement]</w:t>
      </w:r>
      <w:r w:rsidRPr="00D902F2" w:rsidR="00E37A98">
        <w:rPr>
          <w:rFonts w:asciiTheme="minorHAnsi" w:hAnsiTheme="minorHAnsi" w:cstheme="minorHAnsi"/>
        </w:rPr>
        <w:t xml:space="preserve"> </w:t>
      </w:r>
      <w:r w:rsidRPr="00D902F2">
        <w:rPr>
          <w:rFonts w:asciiTheme="minorHAnsi" w:hAnsiTheme="minorHAnsi" w:cstheme="minorHAnsi"/>
        </w:rPr>
        <w:t>[for all other projects: emissions reduction]</w:t>
      </w:r>
      <w:bookmarkEnd w:id="72"/>
    </w:p>
    <w:p w:rsidRPr="0063183E" w:rsidR="005A4DC1" w:rsidP="002D3D8B" w:rsidRDefault="00623ED1" w14:paraId="5633CDBC" w14:textId="77777777">
      <w:pPr>
        <w:rPr>
          <w:color w:val="4F81BD" w:themeColor="accent1"/>
        </w:rPr>
      </w:pPr>
      <w:r w:rsidRPr="0063183E">
        <w:rPr>
          <w:color w:val="4F81BD" w:themeColor="accent1"/>
        </w:rPr>
        <w:t>[Section 20(3)</w:t>
      </w:r>
      <w:r w:rsidRPr="0063183E" w:rsidR="005A4DC1">
        <w:rPr>
          <w:color w:val="4F81BD" w:themeColor="accent1"/>
        </w:rPr>
        <w:t>(e) of the Regulation]</w:t>
      </w:r>
    </w:p>
    <w:p w:rsidRPr="0052417C" w:rsidR="00F54DAD" w:rsidP="002D3D8B" w:rsidRDefault="00274F51" w14:paraId="5633CDBD" w14:textId="77777777">
      <w:pPr>
        <w:rPr>
          <w:b/>
          <w:lang w:val="en-CA"/>
        </w:rPr>
      </w:pPr>
      <w:r w:rsidRPr="0052417C">
        <w:rPr>
          <w:b/>
          <w:highlight w:val="cyan"/>
          <w:lang w:val="en-CA"/>
        </w:rPr>
        <w:t xml:space="preserve">Table 3: Removals Enhancement </w:t>
      </w:r>
      <w:r w:rsidRPr="0063183E">
        <w:rPr>
          <w:b/>
          <w:color w:val="4F81BD" w:themeColor="accent1"/>
          <w:highlight w:val="cyan"/>
          <w:lang w:val="en-CA"/>
        </w:rPr>
        <w:t xml:space="preserve">[For </w:t>
      </w:r>
      <w:r w:rsidRPr="0063183E" w:rsidR="00470D2E">
        <w:rPr>
          <w:b/>
          <w:color w:val="4F81BD" w:themeColor="accent1"/>
          <w:highlight w:val="cyan"/>
          <w:lang w:val="en-CA"/>
        </w:rPr>
        <w:t>sequestration or storage p</w:t>
      </w:r>
      <w:r w:rsidRPr="0063183E">
        <w:rPr>
          <w:b/>
          <w:color w:val="4F81BD" w:themeColor="accent1"/>
          <w:highlight w:val="cyan"/>
          <w:lang w:val="en-CA"/>
        </w:rPr>
        <w:t>rojects. Delete if not applicable]</w:t>
      </w:r>
    </w:p>
    <w:tbl>
      <w:tblPr>
        <w:tblW w:w="6988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1148"/>
        <w:gridCol w:w="1871"/>
        <w:gridCol w:w="1871"/>
        <w:gridCol w:w="2098"/>
      </w:tblGrid>
      <w:tr w:rsidRPr="0052417C" w:rsidR="00274F51" w:rsidTr="00D70FA1" w14:paraId="5633CDC3" w14:textId="77777777">
        <w:trPr>
          <w:trHeight w:val="723"/>
          <w:tblHeader/>
        </w:trPr>
        <w:tc>
          <w:tcPr>
            <w:tcW w:w="1148" w:type="dxa"/>
            <w:shd w:val="clear" w:color="auto" w:fill="D9D9D9" w:themeFill="background1" w:themeFillShade="D9"/>
          </w:tcPr>
          <w:p w:rsidRPr="0052417C" w:rsidR="00274F51" w:rsidP="002D3D8B" w:rsidRDefault="00274F51" w14:paraId="5633CDBE" w14:textId="77777777"/>
        </w:tc>
        <w:tc>
          <w:tcPr>
            <w:tcW w:w="1871" w:type="dxa"/>
            <w:shd w:val="clear" w:color="auto" w:fill="D9D9D9" w:themeFill="background1" w:themeFillShade="D9"/>
          </w:tcPr>
          <w:p w:rsidRPr="0052417C" w:rsidR="00274F51" w:rsidP="002D3D8B" w:rsidRDefault="00274F51" w14:paraId="5633CDBF" w14:textId="77777777">
            <w:pPr>
              <w:jc w:val="center"/>
            </w:pPr>
            <w:r w:rsidRPr="0052417C">
              <w:t>A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274F51" w:rsidP="002D3D8B" w:rsidRDefault="00274F51" w14:paraId="5633CDC0" w14:textId="77777777">
            <w:pPr>
              <w:jc w:val="center"/>
            </w:pPr>
            <w:r w:rsidRPr="0052417C">
              <w:t>B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52417C" w:rsidR="00274F51" w:rsidP="002D3D8B" w:rsidRDefault="00274F51" w14:paraId="5633CDC1" w14:textId="77777777">
            <w:pPr>
              <w:jc w:val="center"/>
            </w:pPr>
            <w:r w:rsidRPr="0052417C">
              <w:t>C</w:t>
            </w:r>
          </w:p>
          <w:p w:rsidRPr="0052417C" w:rsidR="00274F51" w:rsidP="002D3D8B" w:rsidRDefault="00274F51" w14:paraId="5633CDC2" w14:textId="77777777">
            <w:pPr>
              <w:jc w:val="center"/>
            </w:pPr>
            <w:r w:rsidRPr="0052417C">
              <w:t>(A-B=C)</w:t>
            </w:r>
          </w:p>
        </w:tc>
      </w:tr>
      <w:tr w:rsidRPr="0052417C" w:rsidR="00274F51" w:rsidTr="00D70FA1" w14:paraId="5633CDC8" w14:textId="77777777">
        <w:trPr>
          <w:trHeight w:val="841"/>
          <w:tblHeader/>
        </w:trPr>
        <w:tc>
          <w:tcPr>
            <w:tcW w:w="1148" w:type="dxa"/>
            <w:shd w:val="clear" w:color="auto" w:fill="D9D9D9" w:themeFill="background1" w:themeFillShade="D9"/>
          </w:tcPr>
          <w:p w:rsidRPr="0052417C" w:rsidR="00274F51" w:rsidP="002D3D8B" w:rsidRDefault="005C3332" w14:paraId="5633CDC4" w14:textId="2C03163B">
            <w:r>
              <w:t>Project Report Period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274F51" w:rsidP="002D3D8B" w:rsidRDefault="00274F51" w14:paraId="5633CDC5" w14:textId="77777777">
            <w:r w:rsidRPr="0052417C">
              <w:t>Project removals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274F51" w:rsidP="002D3D8B" w:rsidRDefault="00274F51" w14:paraId="5633CDC6" w14:textId="1BB73379">
            <w:r w:rsidRPr="0052417C">
              <w:t xml:space="preserve">Baseline </w:t>
            </w:r>
            <w:r w:rsidR="00BD3697">
              <w:t>R</w:t>
            </w:r>
            <w:r w:rsidRPr="0052417C">
              <w:t>emovals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52417C" w:rsidR="00274F51" w:rsidP="002D3D8B" w:rsidRDefault="00274F51" w14:paraId="5633CDC7" w14:textId="77777777">
            <w:r w:rsidRPr="0052417C">
              <w:t>Removals Enhancement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</w:tr>
      <w:tr w:rsidRPr="0052417C" w:rsidR="00274F51" w:rsidTr="00D70FA1" w14:paraId="5633CDCD" w14:textId="77777777">
        <w:trPr>
          <w:trHeight w:val="361"/>
        </w:trPr>
        <w:tc>
          <w:tcPr>
            <w:tcW w:w="1148" w:type="dxa"/>
            <w:vAlign w:val="center"/>
          </w:tcPr>
          <w:p w:rsidRPr="0052417C" w:rsidR="00274F51" w:rsidDel="00AD229D" w:rsidP="002D3D8B" w:rsidRDefault="00041F2D" w14:paraId="5633CDC9" w14:textId="4F105BE9">
            <w:r>
              <w:t xml:space="preserve">day, month, year </w:t>
            </w:r>
            <w:proofErr w:type="gramStart"/>
            <w:r>
              <w:t>to day</w:t>
            </w:r>
            <w:proofErr w:type="gramEnd"/>
            <w:r>
              <w:t>, month, year</w:t>
            </w:r>
          </w:p>
        </w:tc>
        <w:tc>
          <w:tcPr>
            <w:tcW w:w="1871" w:type="dxa"/>
          </w:tcPr>
          <w:p w:rsidRPr="0052417C" w:rsidR="00274F51" w:rsidP="002D3D8B" w:rsidRDefault="00274F51" w14:paraId="5633CDCA" w14:textId="77777777"/>
        </w:tc>
        <w:tc>
          <w:tcPr>
            <w:tcW w:w="1871" w:type="dxa"/>
          </w:tcPr>
          <w:p w:rsidRPr="0052417C" w:rsidR="00274F51" w:rsidP="002D3D8B" w:rsidRDefault="00274F51" w14:paraId="5633CDCB" w14:textId="77777777"/>
        </w:tc>
        <w:tc>
          <w:tcPr>
            <w:tcW w:w="2098" w:type="dxa"/>
          </w:tcPr>
          <w:p w:rsidRPr="0052417C" w:rsidR="00274F51" w:rsidP="002D3D8B" w:rsidRDefault="00274F51" w14:paraId="5633CDCC" w14:textId="77777777"/>
        </w:tc>
      </w:tr>
      <w:permEnd w:id="325680823"/>
    </w:tbl>
    <w:p w:rsidRPr="0052417C" w:rsidR="00274F51" w:rsidP="002D3D8B" w:rsidRDefault="00274F51" w14:paraId="5633CDDD" w14:textId="77777777"/>
    <w:p w:rsidRPr="0063183E" w:rsidR="00274F51" w:rsidP="002D3D8B" w:rsidRDefault="00274F51" w14:paraId="5633CDDE" w14:textId="77777777">
      <w:pPr>
        <w:rPr>
          <w:b/>
          <w:color w:val="4F81BD" w:themeColor="accent1"/>
          <w:lang w:val="en-CA"/>
        </w:rPr>
      </w:pPr>
      <w:permStart w:edGrp="everyone" w:id="1017603183"/>
      <w:r w:rsidRPr="0052417C">
        <w:rPr>
          <w:b/>
          <w:highlight w:val="cyan"/>
          <w:lang w:val="en-CA"/>
        </w:rPr>
        <w:t xml:space="preserve">Table 3: Emissions Reduction </w:t>
      </w:r>
      <w:r w:rsidRPr="0063183E">
        <w:rPr>
          <w:b/>
          <w:color w:val="4F81BD" w:themeColor="accent1"/>
          <w:highlight w:val="cyan"/>
          <w:lang w:val="en-CA"/>
        </w:rPr>
        <w:t>[For all other projects. Delete if not applicable]</w:t>
      </w:r>
    </w:p>
    <w:tbl>
      <w:tblPr>
        <w:tblW w:w="6988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1148"/>
        <w:gridCol w:w="1871"/>
        <w:gridCol w:w="1871"/>
        <w:gridCol w:w="2098"/>
      </w:tblGrid>
      <w:tr w:rsidRPr="0052417C" w:rsidR="00274F51" w:rsidTr="00D70FA1" w14:paraId="5633CDE4" w14:textId="77777777">
        <w:trPr>
          <w:trHeight w:val="723"/>
          <w:tblHeader/>
        </w:trPr>
        <w:tc>
          <w:tcPr>
            <w:tcW w:w="1148" w:type="dxa"/>
            <w:shd w:val="clear" w:color="auto" w:fill="D9D9D9" w:themeFill="background1" w:themeFillShade="D9"/>
          </w:tcPr>
          <w:p w:rsidRPr="0052417C" w:rsidR="00274F51" w:rsidP="002D3D8B" w:rsidRDefault="00274F51" w14:paraId="5633CDDF" w14:textId="77777777">
            <w:permStart w:edGrp="everyone" w:id="1936004883"/>
            <w:permEnd w:id="1017603183"/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274F51" w:rsidP="002D3D8B" w:rsidRDefault="00274F51" w14:paraId="5633CDE0" w14:textId="77777777">
            <w:pPr>
              <w:jc w:val="center"/>
            </w:pPr>
            <w:r w:rsidRPr="0052417C">
              <w:t>A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274F51" w:rsidP="002D3D8B" w:rsidRDefault="00274F51" w14:paraId="5633CDE1" w14:textId="77777777">
            <w:pPr>
              <w:jc w:val="center"/>
            </w:pPr>
            <w:r w:rsidRPr="0052417C">
              <w:t>B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52417C" w:rsidR="00274F51" w:rsidP="002D3D8B" w:rsidRDefault="00274F51" w14:paraId="5633CDE2" w14:textId="77777777">
            <w:pPr>
              <w:jc w:val="center"/>
            </w:pPr>
            <w:r w:rsidRPr="0052417C">
              <w:t>C</w:t>
            </w:r>
          </w:p>
          <w:p w:rsidRPr="0052417C" w:rsidR="00274F51" w:rsidP="002D3D8B" w:rsidRDefault="00274F51" w14:paraId="5633CDE3" w14:textId="77777777">
            <w:pPr>
              <w:jc w:val="center"/>
            </w:pPr>
            <w:r w:rsidRPr="0052417C">
              <w:t>(A-B=C)</w:t>
            </w:r>
          </w:p>
        </w:tc>
      </w:tr>
      <w:tr w:rsidRPr="0052417C" w:rsidR="00041F2D" w:rsidTr="00D70FA1" w14:paraId="5633CDE9" w14:textId="77777777">
        <w:trPr>
          <w:trHeight w:val="841"/>
          <w:tblHeader/>
        </w:trPr>
        <w:tc>
          <w:tcPr>
            <w:tcW w:w="1148" w:type="dxa"/>
            <w:shd w:val="clear" w:color="auto" w:fill="D9D9D9" w:themeFill="background1" w:themeFillShade="D9"/>
          </w:tcPr>
          <w:p w:rsidRPr="0052417C" w:rsidR="00041F2D" w:rsidP="002D3D8B" w:rsidRDefault="00041F2D" w14:paraId="5633CDE5" w14:textId="4DAB66C6">
            <w:r>
              <w:t>Project Report Period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041F2D" w:rsidP="002D3D8B" w:rsidRDefault="00041F2D" w14:paraId="5633CDE6" w14:textId="77777777">
            <w:r w:rsidRPr="0052417C">
              <w:t>Baseline Emissions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041F2D" w:rsidP="002D3D8B" w:rsidRDefault="00041F2D" w14:paraId="5633CDE7" w14:textId="77777777">
            <w:r w:rsidRPr="0052417C">
              <w:t>Project Emissions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52417C" w:rsidR="00041F2D" w:rsidP="002D3D8B" w:rsidRDefault="00041F2D" w14:paraId="5633CDE8" w14:textId="77777777">
            <w:r w:rsidRPr="0052417C">
              <w:t>Emissions Reduction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</w:tr>
      <w:tr w:rsidRPr="0052417C" w:rsidR="00041F2D" w:rsidTr="00D70FA1" w14:paraId="5633CDEE" w14:textId="77777777">
        <w:trPr>
          <w:trHeight w:val="361"/>
        </w:trPr>
        <w:tc>
          <w:tcPr>
            <w:tcW w:w="1148" w:type="dxa"/>
            <w:vAlign w:val="center"/>
          </w:tcPr>
          <w:p w:rsidRPr="0052417C" w:rsidR="00041F2D" w:rsidDel="00AD229D" w:rsidP="002D3D8B" w:rsidRDefault="00041F2D" w14:paraId="5633CDEA" w14:textId="6BED9F33">
            <w:r>
              <w:t xml:space="preserve">day, month, year </w:t>
            </w:r>
            <w:proofErr w:type="gramStart"/>
            <w:r>
              <w:t xml:space="preserve">to </w:t>
            </w:r>
            <w:r>
              <w:lastRenderedPageBreak/>
              <w:t>day</w:t>
            </w:r>
            <w:proofErr w:type="gramEnd"/>
            <w:r>
              <w:t>, month, year</w:t>
            </w:r>
          </w:p>
        </w:tc>
        <w:tc>
          <w:tcPr>
            <w:tcW w:w="1871" w:type="dxa"/>
          </w:tcPr>
          <w:p w:rsidRPr="0052417C" w:rsidR="00041F2D" w:rsidP="002D3D8B" w:rsidRDefault="00041F2D" w14:paraId="5633CDEB" w14:textId="77777777"/>
        </w:tc>
        <w:tc>
          <w:tcPr>
            <w:tcW w:w="1871" w:type="dxa"/>
          </w:tcPr>
          <w:p w:rsidRPr="0052417C" w:rsidR="00041F2D" w:rsidP="002D3D8B" w:rsidRDefault="00041F2D" w14:paraId="5633CDEC" w14:textId="77777777"/>
        </w:tc>
        <w:tc>
          <w:tcPr>
            <w:tcW w:w="2098" w:type="dxa"/>
          </w:tcPr>
          <w:p w:rsidRPr="0052417C" w:rsidR="00041F2D" w:rsidP="002D3D8B" w:rsidRDefault="00041F2D" w14:paraId="5633CDED" w14:textId="77777777"/>
        </w:tc>
      </w:tr>
      <w:permEnd w:id="1936004883"/>
    </w:tbl>
    <w:p w:rsidRPr="0052417C" w:rsidR="00274F51" w:rsidP="002D3D8B" w:rsidRDefault="00274F51" w14:paraId="5633CDFE" w14:textId="77777777"/>
    <w:p w:rsidRPr="0052417C" w:rsidR="003A444F" w:rsidP="002D3D8B" w:rsidRDefault="006B3A90" w14:paraId="5633CDFF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3" w:id="76"/>
      <w:r w:rsidRPr="0052417C">
        <w:rPr>
          <w:rFonts w:asciiTheme="minorHAnsi" w:hAnsiTheme="minorHAnsi" w:cstheme="minorHAnsi"/>
        </w:rPr>
        <w:t>Project reduction</w:t>
      </w:r>
      <w:bookmarkEnd w:id="76"/>
    </w:p>
    <w:p w:rsidRPr="0063183E" w:rsidR="00E6103A" w:rsidP="002D3D8B" w:rsidRDefault="003A444F" w14:paraId="5633CE00" w14:textId="637D95F8">
      <w:pPr>
        <w:rPr>
          <w:color w:val="4F81BD" w:themeColor="accent1"/>
        </w:rPr>
      </w:pPr>
      <w:permStart w:edGrp="everyone" w:id="1958421155"/>
      <w:r w:rsidRPr="0063183E">
        <w:rPr>
          <w:color w:val="4F81BD" w:themeColor="accent1"/>
        </w:rPr>
        <w:t xml:space="preserve">Quantify the </w:t>
      </w:r>
      <w:r w:rsidR="000B62C1">
        <w:rPr>
          <w:color w:val="4F81BD" w:themeColor="accent1"/>
        </w:rPr>
        <w:t>Project Reduction</w:t>
      </w:r>
      <w:r w:rsidRPr="0063183E" w:rsidR="009376CE">
        <w:rPr>
          <w:color w:val="4F81BD" w:themeColor="accent1"/>
        </w:rPr>
        <w:t xml:space="preserve">s, </w:t>
      </w:r>
      <w:r w:rsidRPr="0063183E">
        <w:rPr>
          <w:color w:val="4F81BD" w:themeColor="accent1"/>
        </w:rPr>
        <w:t xml:space="preserve">summarizing the key results using the table below. </w:t>
      </w:r>
      <w:r w:rsidR="00616CBC">
        <w:rPr>
          <w:color w:val="4F81BD" w:themeColor="accent1"/>
        </w:rPr>
        <w:t>T</w:t>
      </w:r>
      <w:r w:rsidRPr="0063183E">
        <w:rPr>
          <w:color w:val="4F81BD" w:themeColor="accent1"/>
        </w:rPr>
        <w:t xml:space="preserve">he </w:t>
      </w:r>
      <w:r w:rsidR="000B62C1">
        <w:rPr>
          <w:color w:val="4F81BD" w:themeColor="accent1"/>
        </w:rPr>
        <w:t>Project Reduction</w:t>
      </w:r>
      <w:r w:rsidRPr="0063183E">
        <w:rPr>
          <w:color w:val="4F81BD" w:themeColor="accent1"/>
        </w:rPr>
        <w:t xml:space="preserve">s </w:t>
      </w:r>
      <w:r w:rsidRPr="0063183E" w:rsidR="00E6103A">
        <w:rPr>
          <w:color w:val="4F81BD" w:themeColor="accent1"/>
        </w:rPr>
        <w:t>must be</w:t>
      </w:r>
      <w:r w:rsidRPr="0063183E">
        <w:rPr>
          <w:color w:val="4F81BD" w:themeColor="accent1"/>
        </w:rPr>
        <w:t xml:space="preserve"> calculated</w:t>
      </w:r>
      <w:r w:rsidRPr="0063183E" w:rsidR="00E6103A">
        <w:rPr>
          <w:color w:val="4F81BD" w:themeColor="accent1"/>
        </w:rPr>
        <w:t xml:space="preserve"> in</w:t>
      </w:r>
      <w:r w:rsidRPr="0063183E">
        <w:rPr>
          <w:color w:val="4F81BD" w:themeColor="accent1"/>
        </w:rPr>
        <w:t xml:space="preserve"> accord</w:t>
      </w:r>
      <w:r w:rsidRPr="0063183E" w:rsidR="00E6103A">
        <w:rPr>
          <w:color w:val="4F81BD" w:themeColor="accent1"/>
        </w:rPr>
        <w:t>ance</w:t>
      </w:r>
      <w:r w:rsidRPr="0063183E">
        <w:rPr>
          <w:color w:val="4F81BD" w:themeColor="accent1"/>
        </w:rPr>
        <w:t xml:space="preserve"> </w:t>
      </w:r>
      <w:proofErr w:type="gramStart"/>
      <w:r w:rsidRPr="0063183E">
        <w:rPr>
          <w:color w:val="4F81BD" w:themeColor="accent1"/>
        </w:rPr>
        <w:t>to</w:t>
      </w:r>
      <w:proofErr w:type="gramEnd"/>
      <w:r w:rsidRPr="0063183E">
        <w:rPr>
          <w:color w:val="4F81BD" w:themeColor="accent1"/>
        </w:rPr>
        <w:t xml:space="preserve"> the formula</w:t>
      </w:r>
      <w:r w:rsidRPr="0063183E" w:rsidR="00E6103A">
        <w:rPr>
          <w:color w:val="4F81BD" w:themeColor="accent1"/>
        </w:rPr>
        <w:t>e</w:t>
      </w:r>
      <w:r w:rsidRPr="0063183E">
        <w:rPr>
          <w:color w:val="4F81BD" w:themeColor="accent1"/>
        </w:rPr>
        <w:t xml:space="preserve"> and data collection activities in the </w:t>
      </w:r>
      <w:r w:rsidRPr="00473264" w:rsidR="009376CE">
        <w:rPr>
          <w:color w:val="4F81BD" w:themeColor="accent1"/>
        </w:rPr>
        <w:t>accepted</w:t>
      </w:r>
      <w:r w:rsidRPr="00473264">
        <w:rPr>
          <w:color w:val="4F81BD" w:themeColor="accent1"/>
        </w:rPr>
        <w:t xml:space="preserve"> </w:t>
      </w:r>
      <w:r w:rsidR="00704102">
        <w:rPr>
          <w:color w:val="4F81BD" w:themeColor="accent1"/>
        </w:rPr>
        <w:t>Project Plan</w:t>
      </w:r>
      <w:r w:rsidRPr="00473264">
        <w:rPr>
          <w:color w:val="4F81BD" w:themeColor="accent1"/>
        </w:rPr>
        <w:t>.</w:t>
      </w:r>
      <w:r w:rsidRPr="0063183E">
        <w:rPr>
          <w:color w:val="4F81BD" w:themeColor="accent1"/>
        </w:rPr>
        <w:t xml:space="preserve"> </w:t>
      </w:r>
    </w:p>
    <w:p w:rsidRPr="00465CBE" w:rsidR="00C56234" w:rsidP="002D3D8B" w:rsidRDefault="00C56234" w14:paraId="5633CE01" w14:textId="18EE08D7">
      <w:pPr>
        <w:rPr>
          <w:strike/>
          <w:color w:val="4F81BD" w:themeColor="accent1"/>
        </w:rPr>
      </w:pPr>
      <w:r w:rsidRPr="0063183E">
        <w:rPr>
          <w:color w:val="4F81BD" w:themeColor="accent1"/>
        </w:rPr>
        <w:t xml:space="preserve">Quantify </w:t>
      </w:r>
      <w:r w:rsidR="00F71AE2">
        <w:rPr>
          <w:color w:val="4F81BD" w:themeColor="accent1"/>
        </w:rPr>
        <w:t>L</w:t>
      </w:r>
      <w:r w:rsidRPr="0063183E">
        <w:rPr>
          <w:color w:val="4F81BD" w:themeColor="accent1"/>
        </w:rPr>
        <w:t xml:space="preserve">eakage as per the accepted </w:t>
      </w:r>
      <w:r w:rsidR="00704102">
        <w:rPr>
          <w:color w:val="4F81BD" w:themeColor="accent1"/>
        </w:rPr>
        <w:t>Project Plan</w:t>
      </w:r>
      <w:r w:rsidRPr="0063183E">
        <w:rPr>
          <w:color w:val="4F81BD" w:themeColor="accent1"/>
        </w:rPr>
        <w:t xml:space="preserve"> </w:t>
      </w:r>
      <w:r w:rsidRPr="0063183E" w:rsidR="00A644A6">
        <w:rPr>
          <w:color w:val="4F81BD" w:themeColor="accent1"/>
        </w:rPr>
        <w:t xml:space="preserve">for all selected sources </w:t>
      </w:r>
      <w:r w:rsidRPr="0063183E">
        <w:rPr>
          <w:color w:val="4F81BD" w:themeColor="accent1"/>
        </w:rPr>
        <w:t xml:space="preserve">providing sufficient information to allow the reader to reproduce the calculations. Attach spreadsheets </w:t>
      </w:r>
      <w:r w:rsidRPr="00465CBE" w:rsidR="00465CBE">
        <w:rPr>
          <w:color w:val="4F81BD" w:themeColor="accent1"/>
        </w:rPr>
        <w:t>as an appendix if necessary to reproduce calculations.</w:t>
      </w:r>
      <w:r w:rsidRPr="00465CBE">
        <w:rPr>
          <w:strike/>
          <w:color w:val="4F81BD" w:themeColor="accent1"/>
        </w:rPr>
        <w:t xml:space="preserve"> </w:t>
      </w:r>
    </w:p>
    <w:p w:rsidRPr="0063183E" w:rsidR="003A444F" w:rsidP="002D3D8B" w:rsidRDefault="005A4DC1" w14:paraId="5633CE02" w14:textId="78CF4942">
      <w:pPr>
        <w:rPr>
          <w:color w:val="4F81BD" w:themeColor="accent1"/>
        </w:rPr>
      </w:pPr>
      <w:r w:rsidRPr="0063183E">
        <w:rPr>
          <w:color w:val="4F81BD" w:themeColor="accent1"/>
        </w:rPr>
        <w:t>Section 20(3)(e</w:t>
      </w:r>
      <w:r w:rsidR="00696183">
        <w:rPr>
          <w:color w:val="4F81BD" w:themeColor="accent1"/>
        </w:rPr>
        <w:t>) of the Regulation</w:t>
      </w:r>
    </w:p>
    <w:p w:rsidRPr="0052417C" w:rsidR="00274F51" w:rsidP="002D3D8B" w:rsidRDefault="00274F51" w14:paraId="5633CE03" w14:textId="77777777">
      <w:pPr>
        <w:rPr>
          <w:b/>
          <w:lang w:val="en-CA"/>
        </w:rPr>
      </w:pPr>
      <w:r w:rsidRPr="0052417C">
        <w:rPr>
          <w:b/>
          <w:lang w:val="en-CA"/>
        </w:rPr>
        <w:t xml:space="preserve">Table </w:t>
      </w:r>
      <w:r w:rsidRPr="0052417C" w:rsidR="006B3A90">
        <w:rPr>
          <w:b/>
          <w:lang w:val="en-CA"/>
        </w:rPr>
        <w:t>4</w:t>
      </w:r>
      <w:r w:rsidRPr="0052417C">
        <w:rPr>
          <w:b/>
          <w:lang w:val="en-CA"/>
        </w:rPr>
        <w:t xml:space="preserve">: </w:t>
      </w:r>
      <w:r w:rsidRPr="0052417C" w:rsidR="00C62C04">
        <w:rPr>
          <w:b/>
          <w:lang w:val="en-CA"/>
        </w:rPr>
        <w:t>Project Reduction</w:t>
      </w:r>
    </w:p>
    <w:tbl>
      <w:tblPr>
        <w:tblW w:w="9086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1148"/>
        <w:gridCol w:w="1871"/>
        <w:gridCol w:w="1871"/>
        <w:gridCol w:w="2098"/>
        <w:gridCol w:w="2098"/>
      </w:tblGrid>
      <w:tr w:rsidRPr="0052417C" w:rsidR="00782A4C" w:rsidTr="00D70FA1" w14:paraId="5633CE09" w14:textId="77777777">
        <w:trPr>
          <w:trHeight w:val="723"/>
          <w:tblHeader/>
        </w:trPr>
        <w:tc>
          <w:tcPr>
            <w:tcW w:w="1148" w:type="dxa"/>
            <w:shd w:val="clear" w:color="auto" w:fill="D9D9D9" w:themeFill="background1" w:themeFillShade="D9"/>
          </w:tcPr>
          <w:p w:rsidRPr="0052417C" w:rsidR="00782A4C" w:rsidP="002D3D8B" w:rsidRDefault="00782A4C" w14:paraId="5633CE04" w14:textId="77777777"/>
        </w:tc>
        <w:tc>
          <w:tcPr>
            <w:tcW w:w="1871" w:type="dxa"/>
            <w:shd w:val="clear" w:color="auto" w:fill="D9D9D9" w:themeFill="background1" w:themeFillShade="D9"/>
          </w:tcPr>
          <w:p w:rsidRPr="0052417C" w:rsidR="00782A4C" w:rsidP="002D3D8B" w:rsidRDefault="00782A4C" w14:paraId="5633CE05" w14:textId="77777777">
            <w:pPr>
              <w:jc w:val="center"/>
            </w:pPr>
            <w:r w:rsidRPr="0052417C">
              <w:t>C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782A4C" w:rsidP="002D3D8B" w:rsidRDefault="00782A4C" w14:paraId="5633CE06" w14:textId="77777777">
            <w:pPr>
              <w:jc w:val="center"/>
            </w:pPr>
            <w:r w:rsidRPr="0052417C">
              <w:t>D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9F2380" w:rsidR="00782A4C" w:rsidP="002D3D8B" w:rsidRDefault="006172AD" w14:paraId="62A01D27" w14:textId="46055222">
            <w:pPr>
              <w:jc w:val="center"/>
              <w:rPr>
                <w:color w:val="FF0000"/>
              </w:rPr>
            </w:pPr>
            <w:r w:rsidRPr="00433B06">
              <w:t>E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433B06" w:rsidR="00782A4C" w:rsidP="002D3D8B" w:rsidRDefault="006172AD" w14:paraId="5633CE07" w14:textId="552CAAF5">
            <w:pPr>
              <w:jc w:val="center"/>
            </w:pPr>
            <w:r w:rsidRPr="00433B06">
              <w:t>F</w:t>
            </w:r>
          </w:p>
          <w:p w:rsidRPr="00433B06" w:rsidR="00782A4C" w:rsidP="009F2380" w:rsidRDefault="00782A4C" w14:paraId="7AF0878E" w14:textId="0730597F">
            <w:pPr>
              <w:jc w:val="center"/>
              <w:rPr>
                <w:color w:val="4F81BD" w:themeColor="accent1"/>
              </w:rPr>
            </w:pPr>
            <w:r w:rsidRPr="00433B06">
              <w:rPr>
                <w:color w:val="4F81BD" w:themeColor="accent1"/>
              </w:rPr>
              <w:t>(C-D</w:t>
            </w:r>
            <w:r w:rsidRPr="00433B06" w:rsidR="009F2380">
              <w:rPr>
                <w:color w:val="4F81BD" w:themeColor="accent1"/>
              </w:rPr>
              <w:t>-</w:t>
            </w:r>
            <w:r w:rsidR="006172AD">
              <w:rPr>
                <w:color w:val="4F81BD" w:themeColor="accent1"/>
              </w:rPr>
              <w:t>E</w:t>
            </w:r>
            <w:r w:rsidRPr="00433B06">
              <w:rPr>
                <w:color w:val="4F81BD" w:themeColor="accent1"/>
              </w:rPr>
              <w:t>=</w:t>
            </w:r>
            <w:r w:rsidR="006172AD">
              <w:rPr>
                <w:color w:val="4F81BD" w:themeColor="accent1"/>
              </w:rPr>
              <w:t>F</w:t>
            </w:r>
            <w:r w:rsidRPr="00433B06" w:rsidR="009F2380">
              <w:rPr>
                <w:color w:val="4F81BD" w:themeColor="accent1"/>
              </w:rPr>
              <w:t>)</w:t>
            </w:r>
            <w:r w:rsidRPr="00433B06" w:rsidR="00153BB3">
              <w:rPr>
                <w:color w:val="4F81BD" w:themeColor="accent1"/>
              </w:rPr>
              <w:t xml:space="preserve"> for sequestration projects</w:t>
            </w:r>
          </w:p>
          <w:p w:rsidRPr="0052417C" w:rsidR="00153BB3" w:rsidP="009F2380" w:rsidRDefault="00153BB3" w14:paraId="5633CE08" w14:textId="64E621EB">
            <w:pPr>
              <w:jc w:val="center"/>
            </w:pPr>
            <w:r w:rsidRPr="00433B06">
              <w:rPr>
                <w:color w:val="4F81BD" w:themeColor="accent1"/>
              </w:rPr>
              <w:t>(C-D=</w:t>
            </w:r>
            <w:r w:rsidR="006172AD">
              <w:rPr>
                <w:color w:val="4F81BD" w:themeColor="accent1"/>
              </w:rPr>
              <w:t>F</w:t>
            </w:r>
            <w:r w:rsidRPr="00433B06">
              <w:rPr>
                <w:color w:val="4F81BD" w:themeColor="accent1"/>
              </w:rPr>
              <w:t>) for non-sequestration projects.</w:t>
            </w:r>
          </w:p>
        </w:tc>
      </w:tr>
      <w:tr w:rsidRPr="0052417C" w:rsidR="00041F2D" w:rsidTr="00D70FA1" w14:paraId="5633CE10" w14:textId="77777777">
        <w:trPr>
          <w:trHeight w:val="841"/>
          <w:tblHeader/>
        </w:trPr>
        <w:tc>
          <w:tcPr>
            <w:tcW w:w="1148" w:type="dxa"/>
            <w:shd w:val="clear" w:color="auto" w:fill="D9D9D9" w:themeFill="background1" w:themeFillShade="D9"/>
          </w:tcPr>
          <w:p w:rsidRPr="00473264" w:rsidR="00041F2D" w:rsidP="002D3D8B" w:rsidRDefault="00041F2D" w14:paraId="5633CE0A" w14:textId="60777FA2">
            <w:r>
              <w:t>Project Report Period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473264" w:rsidR="00041F2D" w:rsidP="002D3D8B" w:rsidRDefault="00041F2D" w14:paraId="5633CE0B" w14:textId="77777777">
            <w:r w:rsidRPr="00473264">
              <w:t xml:space="preserve">[Removals Enhancement </w:t>
            </w:r>
          </w:p>
          <w:p w:rsidRPr="00473264" w:rsidR="00041F2D" w:rsidP="002D3D8B" w:rsidRDefault="00041F2D" w14:paraId="5633CE0C" w14:textId="77777777">
            <w:r w:rsidRPr="00473264">
              <w:t xml:space="preserve">Or </w:t>
            </w:r>
          </w:p>
          <w:p w:rsidRPr="00473264" w:rsidR="00041F2D" w:rsidP="002D3D8B" w:rsidRDefault="00041F2D" w14:paraId="5633CE0D" w14:textId="77777777">
            <w:r w:rsidRPr="00473264">
              <w:t>Emissions Reduction] (tCO</w:t>
            </w:r>
            <w:r w:rsidRPr="00473264">
              <w:rPr>
                <w:vertAlign w:val="subscript"/>
              </w:rPr>
              <w:t>2</w:t>
            </w:r>
            <w:r w:rsidRPr="00473264">
              <w:t>e)</w:t>
            </w:r>
          </w:p>
        </w:tc>
        <w:tc>
          <w:tcPr>
            <w:tcW w:w="1871" w:type="dxa"/>
            <w:shd w:val="clear" w:color="auto" w:fill="D9D9D9" w:themeFill="background1" w:themeFillShade="D9"/>
          </w:tcPr>
          <w:p w:rsidRPr="0052417C" w:rsidR="00041F2D" w:rsidP="002D3D8B" w:rsidRDefault="00041F2D" w14:paraId="5633CE0E" w14:textId="77777777">
            <w:r w:rsidRPr="0052417C">
              <w:t>Leakage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="00041F2D" w:rsidP="00571403" w:rsidRDefault="00041F2D" w14:paraId="71F97BCC" w14:textId="6BB02AD5">
            <w:pPr>
              <w:rPr>
                <w:color w:val="808080" w:themeColor="background1" w:themeShade="80"/>
              </w:rPr>
            </w:pPr>
            <w:r>
              <w:t>Other Reductions/ Discounts</w:t>
            </w:r>
            <w:r w:rsidRPr="0052417C">
              <w:t xml:space="preserve"> (tCO</w:t>
            </w:r>
            <w:r w:rsidRPr="0052417C">
              <w:rPr>
                <w:vertAlign w:val="subscript"/>
              </w:rPr>
              <w:t>2</w:t>
            </w:r>
            <w:r w:rsidRPr="0052417C">
              <w:t>e).</w:t>
            </w:r>
            <w:r>
              <w:rPr>
                <w:color w:val="808080" w:themeColor="background1" w:themeShade="80"/>
              </w:rPr>
              <w:t xml:space="preserve"> </w:t>
            </w:r>
          </w:p>
          <w:p w:rsidRPr="0052417C" w:rsidR="00041F2D" w:rsidP="00571403" w:rsidRDefault="00041F2D" w14:paraId="005DA227" w14:textId="0ECA5715">
            <w:r w:rsidRPr="00473264">
              <w:rPr>
                <w:color w:val="4F81BD" w:themeColor="accent1"/>
              </w:rPr>
              <w:t>For sequestration projects only. If not applicable, delete column.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:rsidRPr="0052417C" w:rsidR="00041F2D" w:rsidP="002D3D8B" w:rsidRDefault="00041F2D" w14:paraId="5633CE0F" w14:textId="338B4187">
            <w:r w:rsidRPr="0052417C">
              <w:t>Project Reduction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</w:tc>
      </w:tr>
      <w:tr w:rsidRPr="0052417C" w:rsidR="00041F2D" w:rsidTr="00D70FA1" w14:paraId="5633CE15" w14:textId="77777777">
        <w:trPr>
          <w:trHeight w:val="361"/>
        </w:trPr>
        <w:tc>
          <w:tcPr>
            <w:tcW w:w="1148" w:type="dxa"/>
            <w:vAlign w:val="center"/>
          </w:tcPr>
          <w:p w:rsidRPr="0052417C" w:rsidR="00041F2D" w:rsidDel="00AD229D" w:rsidP="002D3D8B" w:rsidRDefault="00041F2D" w14:paraId="5633CE11" w14:textId="370734C7">
            <w:r>
              <w:t xml:space="preserve">day, month, year </w:t>
            </w:r>
            <w:proofErr w:type="gramStart"/>
            <w:r>
              <w:t>to day</w:t>
            </w:r>
            <w:proofErr w:type="gramEnd"/>
            <w:r>
              <w:t xml:space="preserve">, month, </w:t>
            </w:r>
            <w:r>
              <w:lastRenderedPageBreak/>
              <w:t>year</w:t>
            </w:r>
          </w:p>
        </w:tc>
        <w:tc>
          <w:tcPr>
            <w:tcW w:w="1871" w:type="dxa"/>
          </w:tcPr>
          <w:p w:rsidRPr="0052417C" w:rsidR="00041F2D" w:rsidP="002D3D8B" w:rsidRDefault="00041F2D" w14:paraId="5633CE12" w14:textId="77777777"/>
        </w:tc>
        <w:tc>
          <w:tcPr>
            <w:tcW w:w="1871" w:type="dxa"/>
          </w:tcPr>
          <w:p w:rsidRPr="0052417C" w:rsidR="00041F2D" w:rsidP="002D3D8B" w:rsidRDefault="00041F2D" w14:paraId="5633CE13" w14:textId="77777777"/>
        </w:tc>
        <w:tc>
          <w:tcPr>
            <w:tcW w:w="2098" w:type="dxa"/>
          </w:tcPr>
          <w:p w:rsidRPr="0052417C" w:rsidR="00041F2D" w:rsidP="002D3D8B" w:rsidRDefault="00041F2D" w14:paraId="77943447" w14:textId="77777777"/>
        </w:tc>
        <w:tc>
          <w:tcPr>
            <w:tcW w:w="2098" w:type="dxa"/>
          </w:tcPr>
          <w:p w:rsidRPr="0052417C" w:rsidR="00041F2D" w:rsidP="002D3D8B" w:rsidRDefault="00041F2D" w14:paraId="5633CE14" w14:textId="232257EF"/>
        </w:tc>
      </w:tr>
      <w:permEnd w:id="1958421155"/>
    </w:tbl>
    <w:p w:rsidRPr="0052417C" w:rsidR="003A444F" w:rsidP="002D3D8B" w:rsidRDefault="003A444F" w14:paraId="5633CE25" w14:textId="77777777"/>
    <w:p w:rsidRPr="00D902F2" w:rsidR="005A4DC1" w:rsidP="002D3D8B" w:rsidRDefault="00CF5CAE" w14:paraId="5633CE26" w14:textId="21ECB3E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  <w:color w:val="808080" w:themeColor="background1" w:themeShade="80"/>
        </w:rPr>
      </w:pPr>
      <w:bookmarkStart w:name="_Toc489284084" w:id="77"/>
      <w:r w:rsidRPr="00D902F2">
        <w:rPr>
          <w:rFonts w:asciiTheme="minorHAnsi" w:hAnsiTheme="minorHAnsi" w:cstheme="minorHAnsi"/>
        </w:rPr>
        <w:t xml:space="preserve">Discounts and </w:t>
      </w:r>
      <w:r w:rsidRPr="00D902F2" w:rsidR="008265AC">
        <w:rPr>
          <w:rFonts w:asciiTheme="minorHAnsi" w:hAnsiTheme="minorHAnsi" w:cstheme="minorHAnsi"/>
        </w:rPr>
        <w:t>CONTINGENCY ACCOUNT</w:t>
      </w:r>
      <w:r w:rsidRPr="00D902F2">
        <w:rPr>
          <w:rFonts w:asciiTheme="minorHAnsi" w:hAnsiTheme="minorHAnsi" w:cstheme="minorHAnsi"/>
        </w:rPr>
        <w:t xml:space="preserve"> contributions</w:t>
      </w:r>
      <w:bookmarkEnd w:id="73"/>
      <w:bookmarkEnd w:id="74"/>
      <w:bookmarkEnd w:id="75"/>
      <w:bookmarkEnd w:id="77"/>
      <w:r w:rsidRPr="00D902F2">
        <w:rPr>
          <w:rFonts w:asciiTheme="minorHAnsi" w:hAnsiTheme="minorHAnsi" w:cstheme="minorHAnsi"/>
        </w:rPr>
        <w:t xml:space="preserve"> </w:t>
      </w:r>
    </w:p>
    <w:p w:rsidR="00942DBE" w:rsidP="002D3D8B" w:rsidRDefault="00E068C1" w14:paraId="47B9371F" w14:textId="77777777">
      <w:pPr>
        <w:rPr>
          <w:color w:val="808080" w:themeColor="background1" w:themeShade="80"/>
          <w:lang w:val="en-CA"/>
        </w:rPr>
      </w:pPr>
      <w:permStart w:edGrp="everyone" w:id="1289639716"/>
      <w:r w:rsidRPr="00DD7EC3">
        <w:rPr>
          <w:color w:val="4F81BD" w:themeColor="accent1"/>
        </w:rPr>
        <w:t>[</w:t>
      </w:r>
      <w:r w:rsidRPr="00DD7EC3" w:rsidR="00942DBE">
        <w:rPr>
          <w:color w:val="4F81BD" w:themeColor="accent1"/>
          <w:lang w:val="en-CA"/>
        </w:rPr>
        <w:t>APPLIES TO SEQUESTRATION OR STORAGE PROJECTS ONLY; FOR ALL OTHER PROJECT TYPES INCLUDE THE FOLLOWING TEXT:</w:t>
      </w:r>
      <w:r w:rsidRPr="00DD7EC3" w:rsidR="00942DBE">
        <w:rPr>
          <w:lang w:val="en-CA"/>
        </w:rPr>
        <w:t xml:space="preserve"> “This section is not applicable as this project is not a sequestration or storage project.”</w:t>
      </w:r>
    </w:p>
    <w:p w:rsidRPr="00DD7EC3" w:rsidR="00F1039D" w:rsidP="002D3D8B" w:rsidRDefault="0016056E" w14:paraId="3117ACB7" w14:textId="2C6F9F64">
      <w:pPr>
        <w:rPr>
          <w:color w:val="4F81BD" w:themeColor="accent1"/>
        </w:rPr>
      </w:pPr>
      <w:r w:rsidRPr="00DD7EC3">
        <w:rPr>
          <w:color w:val="4F81BD" w:themeColor="accent1"/>
        </w:rPr>
        <w:t>Quantify</w:t>
      </w:r>
      <w:r w:rsidRPr="00DD7EC3" w:rsidR="001D5778">
        <w:rPr>
          <w:color w:val="4F81BD" w:themeColor="accent1"/>
        </w:rPr>
        <w:t xml:space="preserve"> the </w:t>
      </w:r>
      <w:r w:rsidRPr="00DD7EC3" w:rsidR="00820FEF">
        <w:rPr>
          <w:color w:val="4F81BD" w:themeColor="accent1"/>
        </w:rPr>
        <w:t>contingency</w:t>
      </w:r>
      <w:r w:rsidRPr="00DD7EC3" w:rsidR="001D5778">
        <w:rPr>
          <w:color w:val="4F81BD" w:themeColor="accent1"/>
        </w:rPr>
        <w:t xml:space="preserve"> account </w:t>
      </w:r>
      <w:r w:rsidRPr="00DD7EC3" w:rsidR="00CF5CAE">
        <w:rPr>
          <w:color w:val="4F81BD" w:themeColor="accent1"/>
        </w:rPr>
        <w:t>contributions as per</w:t>
      </w:r>
      <w:r w:rsidRPr="00DD7EC3" w:rsidR="00820FEF">
        <w:rPr>
          <w:color w:val="4F81BD" w:themeColor="accent1"/>
        </w:rPr>
        <w:t xml:space="preserve"> the</w:t>
      </w:r>
      <w:r w:rsidRPr="00DD7EC3" w:rsidR="00CF5CAE">
        <w:rPr>
          <w:color w:val="4F81BD" w:themeColor="accent1"/>
        </w:rPr>
        <w:t xml:space="preserve"> </w:t>
      </w:r>
      <w:r w:rsidRPr="00DD7EC3" w:rsidR="009376CE">
        <w:rPr>
          <w:color w:val="4F81BD" w:themeColor="accent1"/>
        </w:rPr>
        <w:t xml:space="preserve">accepted </w:t>
      </w:r>
      <w:r w:rsidR="00704102">
        <w:rPr>
          <w:color w:val="4F81BD" w:themeColor="accent1"/>
        </w:rPr>
        <w:t>Project Plan</w:t>
      </w:r>
      <w:r w:rsidRPr="00DD7EC3" w:rsidR="00A37B23">
        <w:rPr>
          <w:color w:val="4F81BD" w:themeColor="accent1"/>
        </w:rPr>
        <w:t xml:space="preserve"> </w:t>
      </w:r>
      <w:r w:rsidRPr="00DD7EC3" w:rsidR="000200AB">
        <w:rPr>
          <w:color w:val="4F81BD" w:themeColor="accent1"/>
        </w:rPr>
        <w:t>and the applicable</w:t>
      </w:r>
      <w:r w:rsidRPr="00DD7EC3" w:rsidR="00CF5CAE">
        <w:rPr>
          <w:color w:val="4F81BD" w:themeColor="accent1"/>
        </w:rPr>
        <w:t xml:space="preserve"> </w:t>
      </w:r>
      <w:r w:rsidR="00704102">
        <w:rPr>
          <w:color w:val="4F81BD" w:themeColor="accent1"/>
        </w:rPr>
        <w:t>Protocol</w:t>
      </w:r>
      <w:r w:rsidRPr="00DD7EC3" w:rsidR="00CF5CAE">
        <w:rPr>
          <w:color w:val="4F81BD" w:themeColor="accent1"/>
        </w:rPr>
        <w:t xml:space="preserve"> providing sufficient information to allow the reader to reproduce the calculation. Attach electronic spreadsheets </w:t>
      </w:r>
      <w:r w:rsidRPr="00DD7EC3" w:rsidR="00782A4C">
        <w:rPr>
          <w:color w:val="4F81BD" w:themeColor="accent1"/>
        </w:rPr>
        <w:t>to the</w:t>
      </w:r>
      <w:r w:rsidRPr="00DD7EC3" w:rsidR="00CF5CAE">
        <w:rPr>
          <w:color w:val="4F81BD" w:themeColor="accent1"/>
        </w:rPr>
        <w:t xml:space="preserve"> appendix or </w:t>
      </w:r>
      <w:r w:rsidRPr="00DD7EC3" w:rsidR="009376CE">
        <w:rPr>
          <w:color w:val="4F81BD" w:themeColor="accent1"/>
        </w:rPr>
        <w:t xml:space="preserve">a </w:t>
      </w:r>
      <w:r w:rsidRPr="00DD7EC3" w:rsidR="00CF5CAE">
        <w:rPr>
          <w:color w:val="4F81BD" w:themeColor="accent1"/>
        </w:rPr>
        <w:t>separate file to facilitate the verification of the results.</w:t>
      </w:r>
    </w:p>
    <w:p w:rsidRPr="00DD7EC3" w:rsidR="005A4DC1" w:rsidP="002D3D8B" w:rsidRDefault="005B44C9" w14:paraId="5633CE28" w14:textId="77777777">
      <w:pPr>
        <w:rPr>
          <w:color w:val="4F81BD" w:themeColor="accent1"/>
        </w:rPr>
      </w:pPr>
      <w:r w:rsidRPr="00DD7EC3" w:rsidDel="005B44C9">
        <w:rPr>
          <w:color w:val="4F81BD" w:themeColor="accent1"/>
        </w:rPr>
        <w:t xml:space="preserve"> </w:t>
      </w:r>
      <w:r w:rsidRPr="00DD7EC3">
        <w:rPr>
          <w:color w:val="4F81BD" w:themeColor="accent1"/>
        </w:rPr>
        <w:t>Section 20(3)</w:t>
      </w:r>
      <w:r w:rsidRPr="00DD7EC3" w:rsidR="00FC4645">
        <w:rPr>
          <w:color w:val="4F81BD" w:themeColor="accent1"/>
        </w:rPr>
        <w:t>(f)</w:t>
      </w:r>
      <w:r w:rsidRPr="00DD7EC3">
        <w:rPr>
          <w:color w:val="4F81BD" w:themeColor="accent1"/>
        </w:rPr>
        <w:t>(ix) of the Regulation]</w:t>
      </w:r>
    </w:p>
    <w:tbl>
      <w:tblPr>
        <w:tblW w:w="6204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5103"/>
      </w:tblGrid>
      <w:tr w:rsidRPr="0044598F" w:rsidR="00F92911" w:rsidTr="00D70FA1" w14:paraId="11D25C79" w14:textId="20084698">
        <w:trPr>
          <w:trHeight w:val="485"/>
          <w:tblHeader/>
        </w:trPr>
        <w:tc>
          <w:tcPr>
            <w:tcW w:w="1101" w:type="dxa"/>
            <w:shd w:val="clear" w:color="auto" w:fill="D9D9D9" w:themeFill="background1" w:themeFillShade="D9"/>
          </w:tcPr>
          <w:p w:rsidRPr="00F92911" w:rsidR="00F92911" w:rsidP="00F92911" w:rsidRDefault="00F92911" w14:paraId="353C8ED9" w14:textId="77777777"/>
        </w:tc>
        <w:tc>
          <w:tcPr>
            <w:tcW w:w="5103" w:type="dxa"/>
            <w:shd w:val="clear" w:color="auto" w:fill="D9D9D9" w:themeFill="background1" w:themeFillShade="D9"/>
          </w:tcPr>
          <w:p w:rsidRPr="00433B06" w:rsidR="00F92911" w:rsidP="0044598F" w:rsidRDefault="00F92911" w14:paraId="299B404C" w14:textId="60680DE3">
            <w:pPr>
              <w:jc w:val="center"/>
            </w:pPr>
            <w:r w:rsidRPr="00433B06">
              <w:t>G</w:t>
            </w:r>
          </w:p>
        </w:tc>
      </w:tr>
      <w:tr w:rsidRPr="0052417C" w:rsidR="00F92911" w:rsidTr="00D70FA1" w14:paraId="5633CE2F" w14:textId="3B7596BF">
        <w:trPr>
          <w:trHeight w:val="1494"/>
          <w:tblHeader/>
        </w:trPr>
        <w:tc>
          <w:tcPr>
            <w:tcW w:w="1101" w:type="dxa"/>
            <w:shd w:val="clear" w:color="auto" w:fill="D9D9D9" w:themeFill="background1" w:themeFillShade="D9"/>
          </w:tcPr>
          <w:p w:rsidRPr="0052417C" w:rsidR="00F92911" w:rsidP="002D3D8B" w:rsidRDefault="00F92911" w14:paraId="5633CE29" w14:textId="7DEA9061">
            <w:r>
              <w:t>Project Report Period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:rsidRPr="0052417C" w:rsidR="00F92911" w:rsidP="002D3D8B" w:rsidRDefault="00F92911" w14:paraId="5633CE2B" w14:textId="77777777">
            <w:r w:rsidRPr="0052417C">
              <w:t>Contingency Account contributions (tCO</w:t>
            </w:r>
            <w:r w:rsidRPr="0052417C">
              <w:rPr>
                <w:vertAlign w:val="subscript"/>
              </w:rPr>
              <w:t>2</w:t>
            </w:r>
            <w:r w:rsidRPr="0052417C">
              <w:t>e)</w:t>
            </w:r>
          </w:p>
          <w:p w:rsidRPr="0052417C" w:rsidR="00F92911" w:rsidP="002D3D8B" w:rsidRDefault="00F92911" w14:paraId="5633CE2C" w14:textId="50B9B0EE">
            <w:r w:rsidRPr="00A8096C">
              <w:rPr>
                <w:color w:val="4F81BD" w:themeColor="accent1"/>
              </w:rPr>
              <w:t>If not applicable, delete column.</w:t>
            </w:r>
          </w:p>
        </w:tc>
      </w:tr>
      <w:tr w:rsidRPr="0052417C" w:rsidR="00F92911" w:rsidTr="00D70FA1" w14:paraId="5633CE34" w14:textId="070E21B3">
        <w:trPr>
          <w:trHeight w:val="361"/>
        </w:trPr>
        <w:tc>
          <w:tcPr>
            <w:tcW w:w="1101" w:type="dxa"/>
            <w:vAlign w:val="center"/>
          </w:tcPr>
          <w:p w:rsidRPr="0052417C" w:rsidR="00F92911" w:rsidDel="00AD229D" w:rsidP="002D3D8B" w:rsidRDefault="00F92911" w14:paraId="5633CE30" w14:textId="020422C5">
            <w:r>
              <w:t xml:space="preserve">day, month, year </w:t>
            </w:r>
            <w:proofErr w:type="gramStart"/>
            <w:r>
              <w:t>to day</w:t>
            </w:r>
            <w:proofErr w:type="gramEnd"/>
            <w:r>
              <w:t>, month, year</w:t>
            </w:r>
          </w:p>
        </w:tc>
        <w:tc>
          <w:tcPr>
            <w:tcW w:w="5103" w:type="dxa"/>
          </w:tcPr>
          <w:p w:rsidRPr="0052417C" w:rsidR="00F92911" w:rsidP="002D3D8B" w:rsidRDefault="00F92911" w14:paraId="5633CE32" w14:textId="77777777"/>
        </w:tc>
      </w:tr>
      <w:permEnd w:id="1289639716"/>
    </w:tbl>
    <w:p w:rsidRPr="0052417C" w:rsidR="008265AC" w:rsidP="002D3D8B" w:rsidRDefault="008265AC" w14:paraId="5633CE44" w14:textId="77777777">
      <w:pPr>
        <w:rPr>
          <w:color w:val="808080" w:themeColor="background1" w:themeShade="80"/>
        </w:rPr>
      </w:pPr>
    </w:p>
    <w:p w:rsidRPr="0052417C" w:rsidR="00CF5CAE" w:rsidP="002D3D8B" w:rsidRDefault="00CF5CAE" w14:paraId="5633CE45" w14:textId="77777777">
      <w:pPr>
        <w:pStyle w:val="Heading1"/>
        <w:rPr>
          <w:rFonts w:asciiTheme="minorHAnsi" w:hAnsiTheme="minorHAnsi" w:cstheme="minorHAnsi"/>
          <w:lang w:bidi="en-US"/>
        </w:rPr>
        <w:sectPr w:rsidRPr="0052417C" w:rsidR="00CF5CAE" w:rsidSect="00CF5CAE">
          <w:headerReference w:type="default" r:id="rId19"/>
          <w:footerReference w:type="default" r:id="rId20"/>
          <w:pgSz w:w="12240" w:h="15840" w:orient="portrait"/>
          <w:pgMar w:top="1440" w:right="1440" w:bottom="1440" w:left="1440" w:header="907" w:footer="720" w:gutter="0"/>
          <w:cols w:space="720"/>
        </w:sectPr>
      </w:pPr>
      <w:bookmarkStart w:name="_Toc242762244" w:id="78"/>
      <w:bookmarkStart w:name="_Toc392498694" w:id="79"/>
    </w:p>
    <w:p w:rsidRPr="0052417C" w:rsidR="000200AB" w:rsidP="009D5E4E" w:rsidRDefault="000200AB" w14:paraId="5633CE46" w14:textId="06589895">
      <w:pPr>
        <w:pStyle w:val="Heading1"/>
        <w:rPr>
          <w:rFonts w:asciiTheme="minorHAnsi" w:hAnsiTheme="minorHAnsi" w:cstheme="minorHAnsi"/>
        </w:rPr>
      </w:pPr>
      <w:bookmarkStart w:name="_Toc489284085" w:id="80"/>
      <w:bookmarkStart w:name="_Toc397697821" w:id="81"/>
      <w:bookmarkStart w:name="_Toc398553389" w:id="82"/>
      <w:bookmarkStart w:name="_Toc398553960" w:id="83"/>
      <w:r w:rsidRPr="0052417C">
        <w:rPr>
          <w:rFonts w:asciiTheme="minorHAnsi" w:hAnsiTheme="minorHAnsi" w:cstheme="minorHAnsi"/>
        </w:rPr>
        <w:lastRenderedPageBreak/>
        <w:t>ASSERTIONS</w:t>
      </w:r>
      <w:bookmarkEnd w:id="80"/>
    </w:p>
    <w:p w:rsidRPr="0052417C" w:rsidR="004A20C0" w:rsidP="009D5E4E" w:rsidRDefault="00C6147B" w14:paraId="5633CE47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6" w:id="84"/>
      <w:r w:rsidRPr="0052417C">
        <w:rPr>
          <w:rFonts w:asciiTheme="minorHAnsi" w:hAnsiTheme="minorHAnsi" w:cstheme="minorHAnsi"/>
        </w:rPr>
        <w:t>Project start date</w:t>
      </w:r>
      <w:bookmarkEnd w:id="84"/>
    </w:p>
    <w:p w:rsidRPr="00A8096C" w:rsidR="002E1B81" w:rsidP="008C7F19" w:rsidRDefault="002E1B81" w14:paraId="5633CE48" w14:textId="451ED8C2">
      <w:pPr>
        <w:rPr>
          <w:lang w:val="en-CA" w:bidi="en-US"/>
        </w:rPr>
      </w:pPr>
      <w:permStart w:edGrp="everyone" w:id="1477007291"/>
      <w:r w:rsidRPr="00A8096C">
        <w:rPr>
          <w:lang w:val="en-CA" w:bidi="en-US"/>
        </w:rPr>
        <w:t xml:space="preserve">[Project </w:t>
      </w:r>
      <w:r w:rsidR="00465CBE">
        <w:rPr>
          <w:lang w:val="en-CA" w:bidi="en-US"/>
        </w:rPr>
        <w:t>P</w:t>
      </w:r>
      <w:r w:rsidRPr="00A8096C">
        <w:rPr>
          <w:lang w:val="en-CA" w:bidi="en-US"/>
        </w:rPr>
        <w:t xml:space="preserve">roponent] </w:t>
      </w:r>
      <w:permEnd w:id="1477007291"/>
      <w:r w:rsidRPr="00A8096C">
        <w:rPr>
          <w:lang w:val="en-CA" w:bidi="en-US"/>
        </w:rPr>
        <w:t xml:space="preserve">asserts the </w:t>
      </w:r>
      <w:r w:rsidR="00465CBE">
        <w:rPr>
          <w:lang w:val="en-CA" w:bidi="en-US"/>
        </w:rPr>
        <w:t>P</w:t>
      </w:r>
      <w:r w:rsidRPr="00A8096C">
        <w:rPr>
          <w:lang w:val="en-CA" w:bidi="en-US"/>
        </w:rPr>
        <w:t xml:space="preserve">roject </w:t>
      </w:r>
      <w:r w:rsidR="00465CBE">
        <w:rPr>
          <w:lang w:val="en-CA" w:bidi="en-US"/>
        </w:rPr>
        <w:t>S</w:t>
      </w:r>
      <w:r w:rsidRPr="00A8096C">
        <w:rPr>
          <w:lang w:val="en-CA" w:bidi="en-US"/>
        </w:rPr>
        <w:t xml:space="preserve">tart </w:t>
      </w:r>
      <w:r w:rsidR="00465CBE">
        <w:rPr>
          <w:lang w:val="en-CA" w:bidi="en-US"/>
        </w:rPr>
        <w:t>D</w:t>
      </w:r>
      <w:r w:rsidRPr="00A8096C">
        <w:rPr>
          <w:lang w:val="en-CA" w:bidi="en-US"/>
        </w:rPr>
        <w:t xml:space="preserve">ate is </w:t>
      </w:r>
      <w:permStart w:edGrp="everyone" w:id="1090402358"/>
      <w:r w:rsidRPr="00A8096C">
        <w:rPr>
          <w:lang w:val="en-CA" w:bidi="en-US"/>
        </w:rPr>
        <w:t>[</w:t>
      </w:r>
      <w:r w:rsidR="00BD3697">
        <w:rPr>
          <w:lang w:val="en-CA" w:bidi="en-US"/>
        </w:rPr>
        <w:t>P</w:t>
      </w:r>
      <w:r w:rsidRPr="00A8096C">
        <w:rPr>
          <w:lang w:val="en-CA" w:bidi="en-US"/>
        </w:rPr>
        <w:t xml:space="preserve">roject </w:t>
      </w:r>
      <w:r w:rsidR="00BD3697">
        <w:rPr>
          <w:lang w:val="en-CA" w:bidi="en-US"/>
        </w:rPr>
        <w:t>S</w:t>
      </w:r>
      <w:r w:rsidRPr="00A8096C">
        <w:rPr>
          <w:lang w:val="en-CA" w:bidi="en-US"/>
        </w:rPr>
        <w:t xml:space="preserve">tart </w:t>
      </w:r>
      <w:r w:rsidR="00BD3697">
        <w:rPr>
          <w:lang w:val="en-CA" w:bidi="en-US"/>
        </w:rPr>
        <w:t>D</w:t>
      </w:r>
      <w:r w:rsidRPr="00A8096C">
        <w:rPr>
          <w:lang w:val="en-CA" w:bidi="en-US"/>
        </w:rPr>
        <w:t xml:space="preserve">ate as per </w:t>
      </w:r>
      <w:r w:rsidRPr="00A8096C" w:rsidR="009376CE">
        <w:rPr>
          <w:lang w:val="en-CA" w:bidi="en-US"/>
        </w:rPr>
        <w:t>the accepted</w:t>
      </w:r>
      <w:r w:rsidRPr="00A8096C">
        <w:rPr>
          <w:lang w:val="en-CA" w:bidi="en-US"/>
        </w:rPr>
        <w:t xml:space="preserve"> </w:t>
      </w:r>
      <w:r w:rsidR="00704102">
        <w:rPr>
          <w:lang w:val="en-CA" w:bidi="en-US"/>
        </w:rPr>
        <w:t>Project Plan</w:t>
      </w:r>
      <w:r w:rsidRPr="00A8096C">
        <w:rPr>
          <w:lang w:val="en-CA" w:bidi="en-US"/>
        </w:rPr>
        <w:t>].</w:t>
      </w:r>
    </w:p>
    <w:p w:rsidRPr="00A8096C" w:rsidR="00581D9A" w:rsidP="008C7F19" w:rsidRDefault="00581D9A" w14:paraId="5633CE49" w14:textId="45DE6B96">
      <w:pPr>
        <w:rPr>
          <w:color w:val="4F81BD" w:themeColor="accent1"/>
          <w:lang w:val="en-CA" w:bidi="en-US"/>
        </w:rPr>
      </w:pPr>
      <w:r w:rsidRPr="00A8096C">
        <w:rPr>
          <w:color w:val="4F81BD" w:themeColor="accent1"/>
          <w:lang w:val="en-CA" w:bidi="en-US"/>
        </w:rPr>
        <w:t>Section 20(</w:t>
      </w:r>
      <w:r w:rsidRPr="00A8096C" w:rsidR="005B44C9">
        <w:rPr>
          <w:color w:val="4F81BD" w:themeColor="accent1"/>
          <w:lang w:val="en-CA" w:bidi="en-US"/>
        </w:rPr>
        <w:t>3</w:t>
      </w:r>
      <w:r w:rsidRPr="00A8096C" w:rsidR="00E25AE0">
        <w:rPr>
          <w:color w:val="4F81BD" w:themeColor="accent1"/>
          <w:lang w:val="en-CA" w:bidi="en-US"/>
        </w:rPr>
        <w:t>)(f)(i) of the Regulation</w:t>
      </w:r>
    </w:p>
    <w:p w:rsidRPr="0052417C" w:rsidR="00C6147B" w:rsidP="009D5E4E" w:rsidRDefault="00C6147B" w14:paraId="5633CE4A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7" w:id="85"/>
      <w:permEnd w:id="1090402358"/>
      <w:r w:rsidRPr="0052417C">
        <w:rPr>
          <w:rFonts w:asciiTheme="minorHAnsi" w:hAnsiTheme="minorHAnsi" w:cstheme="minorHAnsi"/>
        </w:rPr>
        <w:t>Project report period</w:t>
      </w:r>
      <w:bookmarkEnd w:id="85"/>
      <w:r w:rsidRPr="0052417C">
        <w:rPr>
          <w:rFonts w:asciiTheme="minorHAnsi" w:hAnsiTheme="minorHAnsi" w:cstheme="minorHAnsi"/>
        </w:rPr>
        <w:t xml:space="preserve"> </w:t>
      </w:r>
    </w:p>
    <w:p w:rsidRPr="00A8096C" w:rsidR="002E1B81" w:rsidP="008C7F19" w:rsidRDefault="002E1B81" w14:paraId="5633CE4B" w14:textId="4B6E68BC">
      <w:pPr>
        <w:rPr>
          <w:lang w:val="en-CA" w:bidi="en-US"/>
        </w:rPr>
      </w:pPr>
      <w:permStart w:edGrp="everyone" w:id="163776568"/>
      <w:r w:rsidRPr="00A8096C">
        <w:rPr>
          <w:lang w:val="en-CA" w:bidi="en-US"/>
        </w:rPr>
        <w:t xml:space="preserve">[Project </w:t>
      </w:r>
      <w:r w:rsidR="00CF4D37">
        <w:rPr>
          <w:lang w:val="en-CA" w:bidi="en-US"/>
        </w:rPr>
        <w:t>P</w:t>
      </w:r>
      <w:r w:rsidRPr="00A8096C">
        <w:rPr>
          <w:lang w:val="en-CA" w:bidi="en-US"/>
        </w:rPr>
        <w:t xml:space="preserve">roponent] </w:t>
      </w:r>
      <w:permEnd w:id="163776568"/>
      <w:r w:rsidRPr="00A8096C">
        <w:rPr>
          <w:lang w:val="en-CA" w:bidi="en-US"/>
        </w:rPr>
        <w:t>asserts:</w:t>
      </w:r>
    </w:p>
    <w:p w:rsidRPr="00A8096C" w:rsidR="002E1B81" w:rsidP="008C7F19" w:rsidRDefault="002E1B81" w14:paraId="5633CE4C" w14:textId="5A77F4C3">
      <w:pPr>
        <w:pStyle w:val="ListParagraph"/>
        <w:numPr>
          <w:ilvl w:val="0"/>
          <w:numId w:val="14"/>
        </w:numPr>
        <w:spacing w:after="120"/>
        <w:ind w:left="720"/>
        <w:rPr>
          <w:sz w:val="22"/>
          <w:lang w:val="en-CA"/>
        </w:rPr>
      </w:pPr>
      <w:r w:rsidRPr="00A8096C">
        <w:rPr>
          <w:sz w:val="22"/>
          <w:szCs w:val="22"/>
          <w:lang w:val="en-CA"/>
        </w:rPr>
        <w:t xml:space="preserve">the </w:t>
      </w:r>
      <w:r w:rsidR="00704102">
        <w:rPr>
          <w:sz w:val="22"/>
          <w:szCs w:val="22"/>
          <w:lang w:val="en-CA"/>
        </w:rPr>
        <w:t>Project Report</w:t>
      </w:r>
      <w:r w:rsidRPr="00A8096C">
        <w:rPr>
          <w:sz w:val="22"/>
          <w:szCs w:val="22"/>
          <w:lang w:val="en-CA"/>
        </w:rPr>
        <w:t xml:space="preserve"> </w:t>
      </w:r>
      <w:r w:rsidR="00153BB3">
        <w:rPr>
          <w:sz w:val="22"/>
          <w:szCs w:val="22"/>
          <w:lang w:val="en-CA"/>
        </w:rPr>
        <w:t>P</w:t>
      </w:r>
      <w:r w:rsidRPr="00A8096C" w:rsidR="00153BB3">
        <w:rPr>
          <w:sz w:val="22"/>
          <w:szCs w:val="22"/>
          <w:lang w:val="en-CA"/>
        </w:rPr>
        <w:t xml:space="preserve">eriod </w:t>
      </w:r>
      <w:r w:rsidRPr="00A8096C">
        <w:rPr>
          <w:sz w:val="22"/>
          <w:szCs w:val="22"/>
          <w:lang w:val="en-CA"/>
        </w:rPr>
        <w:t xml:space="preserve">covered by this </w:t>
      </w:r>
      <w:r w:rsidR="00704102">
        <w:rPr>
          <w:sz w:val="22"/>
          <w:szCs w:val="22"/>
          <w:lang w:val="en-CA"/>
        </w:rPr>
        <w:t>Project Report</w:t>
      </w:r>
      <w:r w:rsidRPr="00A8096C">
        <w:rPr>
          <w:sz w:val="22"/>
          <w:szCs w:val="22"/>
          <w:lang w:val="en-CA"/>
        </w:rPr>
        <w:t xml:space="preserve"> is </w:t>
      </w:r>
      <w:permStart w:edGrp="everyone" w:id="469314619"/>
      <w:r w:rsidRPr="00A8096C">
        <w:rPr>
          <w:sz w:val="22"/>
          <w:szCs w:val="22"/>
          <w:lang w:val="en-CA"/>
        </w:rPr>
        <w:t xml:space="preserve">[start and end dates of </w:t>
      </w:r>
      <w:r w:rsidR="00704102">
        <w:rPr>
          <w:sz w:val="22"/>
          <w:szCs w:val="22"/>
          <w:lang w:val="en-CA"/>
        </w:rPr>
        <w:t>Project Report</w:t>
      </w:r>
      <w:r w:rsidRPr="00A8096C">
        <w:rPr>
          <w:sz w:val="22"/>
          <w:szCs w:val="22"/>
          <w:lang w:val="en-CA"/>
        </w:rPr>
        <w:t xml:space="preserve"> </w:t>
      </w:r>
      <w:r w:rsidR="00153BB3">
        <w:rPr>
          <w:sz w:val="22"/>
          <w:szCs w:val="22"/>
          <w:lang w:val="en-CA"/>
        </w:rPr>
        <w:t>P</w:t>
      </w:r>
      <w:r w:rsidRPr="00A8096C" w:rsidR="00153BB3">
        <w:rPr>
          <w:sz w:val="22"/>
          <w:szCs w:val="22"/>
          <w:lang w:val="en-CA"/>
        </w:rPr>
        <w:t>eriod</w:t>
      </w:r>
      <w:r w:rsidRPr="00A8096C">
        <w:rPr>
          <w:sz w:val="22"/>
          <w:szCs w:val="22"/>
          <w:lang w:val="en-CA"/>
        </w:rPr>
        <w:t>];</w:t>
      </w:r>
      <w:permEnd w:id="469314619"/>
    </w:p>
    <w:p w:rsidRPr="00A8096C" w:rsidR="00F961A3" w:rsidP="008C7F19" w:rsidRDefault="002E1B81" w14:paraId="5633CE4D" w14:textId="673A8505">
      <w:pPr>
        <w:pStyle w:val="ListParagraph"/>
        <w:numPr>
          <w:ilvl w:val="0"/>
          <w:numId w:val="14"/>
        </w:numPr>
        <w:spacing w:after="120"/>
        <w:ind w:left="720"/>
        <w:rPr>
          <w:sz w:val="22"/>
          <w:lang w:val="en-CA"/>
        </w:rPr>
      </w:pPr>
      <w:r w:rsidRPr="00A8096C">
        <w:rPr>
          <w:sz w:val="22"/>
          <w:szCs w:val="22"/>
          <w:lang w:val="en-CA"/>
        </w:rPr>
        <w:t xml:space="preserve">the </w:t>
      </w:r>
      <w:r w:rsidR="00704102">
        <w:rPr>
          <w:sz w:val="22"/>
          <w:szCs w:val="22"/>
          <w:lang w:val="en-CA"/>
        </w:rPr>
        <w:t>Project Report</w:t>
      </w:r>
      <w:r w:rsidRPr="00A8096C">
        <w:rPr>
          <w:sz w:val="22"/>
          <w:szCs w:val="22"/>
          <w:lang w:val="en-CA"/>
        </w:rPr>
        <w:t xml:space="preserve"> </w:t>
      </w:r>
      <w:r w:rsidR="00153BB3">
        <w:rPr>
          <w:sz w:val="22"/>
          <w:szCs w:val="22"/>
          <w:lang w:val="en-CA"/>
        </w:rPr>
        <w:t>P</w:t>
      </w:r>
      <w:r w:rsidRPr="00A8096C" w:rsidR="00153BB3">
        <w:rPr>
          <w:sz w:val="22"/>
          <w:szCs w:val="22"/>
          <w:lang w:val="en-CA"/>
        </w:rPr>
        <w:t xml:space="preserve">eriod </w:t>
      </w:r>
      <w:r w:rsidRPr="00A8096C">
        <w:rPr>
          <w:sz w:val="22"/>
          <w:szCs w:val="22"/>
          <w:lang w:val="en-CA"/>
        </w:rPr>
        <w:t xml:space="preserve">is within the </w:t>
      </w:r>
      <w:r w:rsidR="00153BB3">
        <w:rPr>
          <w:sz w:val="22"/>
          <w:szCs w:val="22"/>
          <w:lang w:val="en-CA"/>
        </w:rPr>
        <w:t>C</w:t>
      </w:r>
      <w:r w:rsidRPr="00A8096C" w:rsidR="00153BB3">
        <w:rPr>
          <w:sz w:val="22"/>
          <w:szCs w:val="22"/>
          <w:lang w:val="en-CA"/>
        </w:rPr>
        <w:t xml:space="preserve">rediting </w:t>
      </w:r>
      <w:r w:rsidR="00153BB3">
        <w:rPr>
          <w:sz w:val="22"/>
          <w:szCs w:val="22"/>
          <w:lang w:val="en-CA"/>
        </w:rPr>
        <w:t>P</w:t>
      </w:r>
      <w:r w:rsidRPr="00A8096C" w:rsidR="00153BB3">
        <w:rPr>
          <w:sz w:val="22"/>
          <w:szCs w:val="22"/>
          <w:lang w:val="en-CA"/>
        </w:rPr>
        <w:t xml:space="preserve">eriod </w:t>
      </w:r>
      <w:permStart w:edGrp="everyone" w:id="1515339979"/>
      <w:r w:rsidRPr="00A8096C">
        <w:rPr>
          <w:sz w:val="22"/>
          <w:szCs w:val="22"/>
          <w:lang w:val="en-CA"/>
        </w:rPr>
        <w:t xml:space="preserve">[start and end dates of the </w:t>
      </w:r>
      <w:r w:rsidR="00153BB3">
        <w:rPr>
          <w:sz w:val="22"/>
          <w:szCs w:val="22"/>
          <w:lang w:val="en-CA"/>
        </w:rPr>
        <w:t>C</w:t>
      </w:r>
      <w:r w:rsidRPr="00A8096C" w:rsidR="00153BB3">
        <w:rPr>
          <w:sz w:val="22"/>
          <w:szCs w:val="22"/>
          <w:lang w:val="en-CA"/>
        </w:rPr>
        <w:t xml:space="preserve">rediting </w:t>
      </w:r>
      <w:r w:rsidR="00153BB3">
        <w:rPr>
          <w:sz w:val="22"/>
          <w:szCs w:val="22"/>
          <w:lang w:val="en-CA"/>
        </w:rPr>
        <w:t>P</w:t>
      </w:r>
      <w:r w:rsidRPr="00A8096C" w:rsidR="00153BB3">
        <w:rPr>
          <w:sz w:val="22"/>
          <w:szCs w:val="22"/>
          <w:lang w:val="en-CA"/>
        </w:rPr>
        <w:t>eriod</w:t>
      </w:r>
      <w:r w:rsidRPr="00A8096C" w:rsidR="00F961A3">
        <w:rPr>
          <w:sz w:val="22"/>
          <w:szCs w:val="22"/>
          <w:lang w:val="en-CA"/>
        </w:rPr>
        <w:t xml:space="preserve">, or, for grandfathered projects, the validation </w:t>
      </w:r>
      <w:r w:rsidRPr="00465CBE" w:rsidR="00F961A3">
        <w:rPr>
          <w:sz w:val="22"/>
          <w:szCs w:val="22"/>
          <w:lang w:val="en-CA"/>
        </w:rPr>
        <w:t>period</w:t>
      </w:r>
      <w:r w:rsidRPr="00465CBE" w:rsidR="009F2380">
        <w:rPr>
          <w:sz w:val="22"/>
          <w:szCs w:val="22"/>
          <w:lang w:val="en-CA"/>
        </w:rPr>
        <w:t xml:space="preserve">, as per the </w:t>
      </w:r>
      <w:r w:rsidR="00BD3697">
        <w:rPr>
          <w:sz w:val="22"/>
          <w:szCs w:val="22"/>
          <w:lang w:val="en-CA"/>
        </w:rPr>
        <w:t>V</w:t>
      </w:r>
      <w:r w:rsidRPr="00465CBE" w:rsidR="009F2380">
        <w:rPr>
          <w:sz w:val="22"/>
          <w:szCs w:val="22"/>
          <w:lang w:val="en-CA"/>
        </w:rPr>
        <w:t xml:space="preserve">alidation </w:t>
      </w:r>
      <w:r w:rsidR="00BD3697">
        <w:rPr>
          <w:sz w:val="22"/>
          <w:szCs w:val="22"/>
          <w:lang w:val="en-CA"/>
        </w:rPr>
        <w:t>S</w:t>
      </w:r>
      <w:r w:rsidRPr="00465CBE" w:rsidR="009F2380">
        <w:rPr>
          <w:sz w:val="22"/>
          <w:szCs w:val="22"/>
          <w:lang w:val="en-CA"/>
        </w:rPr>
        <w:t>tatement</w:t>
      </w:r>
      <w:r w:rsidRPr="00465CBE" w:rsidR="00F961A3">
        <w:rPr>
          <w:sz w:val="22"/>
          <w:szCs w:val="22"/>
          <w:lang w:val="en-CA"/>
        </w:rPr>
        <w:t>]</w:t>
      </w:r>
      <w:r w:rsidRPr="00465CBE" w:rsidR="00470D2E">
        <w:rPr>
          <w:sz w:val="22"/>
          <w:szCs w:val="22"/>
          <w:lang w:val="en-CA"/>
        </w:rPr>
        <w:t xml:space="preserve">; </w:t>
      </w:r>
      <w:permEnd w:id="1515339979"/>
      <w:r w:rsidRPr="00A8096C" w:rsidR="00470D2E">
        <w:rPr>
          <w:sz w:val="22"/>
          <w:szCs w:val="22"/>
          <w:lang w:val="en-CA"/>
        </w:rPr>
        <w:t>and</w:t>
      </w:r>
    </w:p>
    <w:p w:rsidRPr="00A8096C" w:rsidR="002E1B81" w:rsidP="008C7F19" w:rsidRDefault="00F961A3" w14:paraId="5633CE4E" w14:textId="2F8CC55F">
      <w:pPr>
        <w:pStyle w:val="ListParagraph"/>
        <w:numPr>
          <w:ilvl w:val="0"/>
          <w:numId w:val="14"/>
        </w:numPr>
        <w:spacing w:after="120"/>
        <w:ind w:left="720"/>
        <w:rPr>
          <w:sz w:val="22"/>
          <w:lang w:val="en-CA"/>
        </w:rPr>
      </w:pPr>
      <w:r w:rsidRPr="00A8096C">
        <w:rPr>
          <w:sz w:val="22"/>
          <w:szCs w:val="22"/>
          <w:lang w:val="en-CA"/>
        </w:rPr>
        <w:t xml:space="preserve">the </w:t>
      </w:r>
      <w:r w:rsidR="00704102">
        <w:rPr>
          <w:sz w:val="22"/>
          <w:szCs w:val="22"/>
          <w:lang w:val="en-CA"/>
        </w:rPr>
        <w:t>Project Report</w:t>
      </w:r>
      <w:r w:rsidRPr="00A8096C">
        <w:rPr>
          <w:sz w:val="22"/>
          <w:szCs w:val="22"/>
          <w:lang w:val="en-CA"/>
        </w:rPr>
        <w:t xml:space="preserve"> </w:t>
      </w:r>
      <w:r w:rsidR="00153BB3">
        <w:rPr>
          <w:sz w:val="22"/>
          <w:szCs w:val="22"/>
          <w:lang w:val="en-CA"/>
        </w:rPr>
        <w:t>P</w:t>
      </w:r>
      <w:r w:rsidRPr="00A8096C" w:rsidR="00153BB3">
        <w:rPr>
          <w:sz w:val="22"/>
          <w:szCs w:val="22"/>
          <w:lang w:val="en-CA"/>
        </w:rPr>
        <w:t xml:space="preserve">eriod </w:t>
      </w:r>
      <w:r w:rsidRPr="00A8096C">
        <w:rPr>
          <w:sz w:val="22"/>
          <w:szCs w:val="22"/>
          <w:lang w:val="en-CA"/>
        </w:rPr>
        <w:t xml:space="preserve">is consistent with the </w:t>
      </w:r>
      <w:r w:rsidR="00704102">
        <w:rPr>
          <w:sz w:val="22"/>
          <w:szCs w:val="22"/>
          <w:lang w:val="en-CA"/>
        </w:rPr>
        <w:t>Project Report</w:t>
      </w:r>
      <w:r w:rsidRPr="00A8096C">
        <w:rPr>
          <w:sz w:val="22"/>
          <w:szCs w:val="22"/>
          <w:lang w:val="en-CA"/>
        </w:rPr>
        <w:t xml:space="preserve"> </w:t>
      </w:r>
      <w:r w:rsidR="00153BB3">
        <w:rPr>
          <w:sz w:val="22"/>
          <w:szCs w:val="22"/>
          <w:lang w:val="en-CA"/>
        </w:rPr>
        <w:t>Period</w:t>
      </w:r>
      <w:r w:rsidRPr="00A8096C">
        <w:rPr>
          <w:sz w:val="22"/>
          <w:szCs w:val="22"/>
          <w:lang w:val="en-CA"/>
        </w:rPr>
        <w:t xml:space="preserve"> under the applicable </w:t>
      </w:r>
      <w:r w:rsidR="00704102">
        <w:rPr>
          <w:sz w:val="22"/>
          <w:szCs w:val="22"/>
          <w:lang w:val="en-CA"/>
        </w:rPr>
        <w:t>Protocol</w:t>
      </w:r>
      <w:r w:rsidRPr="00A8096C" w:rsidR="00470D2E">
        <w:rPr>
          <w:sz w:val="22"/>
          <w:szCs w:val="22"/>
          <w:lang w:val="en-CA"/>
        </w:rPr>
        <w:t>.</w:t>
      </w:r>
    </w:p>
    <w:p w:rsidRPr="00A8096C" w:rsidR="00581D9A" w:rsidP="002D3D8B" w:rsidRDefault="00581D9A" w14:paraId="5633CE4F" w14:textId="4B0DF525">
      <w:pPr>
        <w:ind w:left="567"/>
        <w:rPr>
          <w:color w:val="4F81BD" w:themeColor="accent1"/>
          <w:lang w:val="en-CA"/>
        </w:rPr>
      </w:pPr>
      <w:permStart w:edGrp="everyone" w:id="993924268"/>
      <w:r w:rsidRPr="00A8096C">
        <w:rPr>
          <w:color w:val="4F81BD" w:themeColor="accent1"/>
          <w:lang w:val="en-CA"/>
        </w:rPr>
        <w:t>Sections 20(</w:t>
      </w:r>
      <w:r w:rsidRPr="00A8096C" w:rsidR="005B44C9">
        <w:rPr>
          <w:color w:val="4F81BD" w:themeColor="accent1"/>
          <w:lang w:val="en-CA"/>
        </w:rPr>
        <w:t>3</w:t>
      </w:r>
      <w:r w:rsidRPr="00A8096C">
        <w:rPr>
          <w:color w:val="4F81BD" w:themeColor="accent1"/>
          <w:lang w:val="en-CA"/>
        </w:rPr>
        <w:t>)(b) and 20(</w:t>
      </w:r>
      <w:r w:rsidR="00063145">
        <w:rPr>
          <w:color w:val="4F81BD" w:themeColor="accent1"/>
          <w:lang w:val="en-CA"/>
        </w:rPr>
        <w:t>3</w:t>
      </w:r>
      <w:r w:rsidRPr="00A8096C">
        <w:rPr>
          <w:color w:val="4F81BD" w:themeColor="accent1"/>
          <w:lang w:val="en-CA"/>
        </w:rPr>
        <w:t>)(f)(ii) and (iii</w:t>
      </w:r>
      <w:r w:rsidRPr="00A8096C" w:rsidR="00E25AE0">
        <w:rPr>
          <w:color w:val="4F81BD" w:themeColor="accent1"/>
          <w:lang w:val="en-CA"/>
        </w:rPr>
        <w:t>) of the Regulation</w:t>
      </w:r>
    </w:p>
    <w:p w:rsidRPr="0052417C" w:rsidR="00581D9A" w:rsidP="009D5E4E" w:rsidRDefault="00581D9A" w14:paraId="5633CE50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8" w:id="86"/>
      <w:permEnd w:id="993924268"/>
      <w:r w:rsidRPr="0052417C">
        <w:rPr>
          <w:rFonts w:asciiTheme="minorHAnsi" w:hAnsiTheme="minorHAnsi" w:cstheme="minorHAnsi"/>
        </w:rPr>
        <w:t xml:space="preserve">Compliance to </w:t>
      </w:r>
      <w:r w:rsidRPr="0052417C" w:rsidR="00470D2E">
        <w:rPr>
          <w:rFonts w:asciiTheme="minorHAnsi" w:hAnsiTheme="minorHAnsi" w:cstheme="minorHAnsi"/>
        </w:rPr>
        <w:t xml:space="preserve">the </w:t>
      </w:r>
      <w:r w:rsidRPr="0052417C">
        <w:rPr>
          <w:rFonts w:asciiTheme="minorHAnsi" w:hAnsiTheme="minorHAnsi" w:cstheme="minorHAnsi"/>
        </w:rPr>
        <w:t>project plan</w:t>
      </w:r>
      <w:bookmarkEnd w:id="86"/>
    </w:p>
    <w:p w:rsidRPr="00A8096C" w:rsidR="00581D9A" w:rsidP="008C7F19" w:rsidRDefault="00581D9A" w14:paraId="5633CE51" w14:textId="71826E98">
      <w:pPr>
        <w:rPr>
          <w:lang w:val="en-CA" w:bidi="en-US"/>
        </w:rPr>
      </w:pPr>
      <w:r w:rsidRPr="00A8096C">
        <w:rPr>
          <w:lang w:val="en-CA" w:bidi="en-US"/>
        </w:rPr>
        <w:t xml:space="preserve">In consideration of the changes listed in section </w:t>
      </w:r>
      <w:r w:rsidRPr="00A8096C" w:rsidR="007E400B">
        <w:rPr>
          <w:lang w:val="en-CA" w:bidi="en-US"/>
        </w:rPr>
        <w:t xml:space="preserve">4 </w:t>
      </w:r>
      <w:r w:rsidRPr="00A8096C">
        <w:rPr>
          <w:lang w:val="en-CA" w:bidi="en-US"/>
        </w:rPr>
        <w:t xml:space="preserve">of this </w:t>
      </w:r>
      <w:r w:rsidR="00704102">
        <w:rPr>
          <w:lang w:val="en-CA" w:bidi="en-US"/>
        </w:rPr>
        <w:t>Project Report</w:t>
      </w:r>
      <w:r w:rsidRPr="00A8096C">
        <w:rPr>
          <w:lang w:val="en-CA" w:bidi="en-US"/>
        </w:rPr>
        <w:t xml:space="preserve">, </w:t>
      </w:r>
      <w:permStart w:edGrp="everyone" w:id="315259912"/>
      <w:r w:rsidRPr="00A8096C" w:rsidR="00E25AE0">
        <w:rPr>
          <w:lang w:val="en-CA" w:bidi="en-US"/>
        </w:rPr>
        <w:t>[</w:t>
      </w:r>
      <w:r w:rsidR="00465CBE">
        <w:rPr>
          <w:lang w:val="en-CA" w:bidi="en-US"/>
        </w:rPr>
        <w:t>P</w:t>
      </w:r>
      <w:r w:rsidRPr="00A8096C">
        <w:rPr>
          <w:lang w:val="en-CA" w:bidi="en-US"/>
        </w:rPr>
        <w:t xml:space="preserve">roject </w:t>
      </w:r>
      <w:r w:rsidR="00465CBE">
        <w:rPr>
          <w:lang w:val="en-CA" w:bidi="en-US"/>
        </w:rPr>
        <w:t>P</w:t>
      </w:r>
      <w:r w:rsidRPr="00A8096C">
        <w:rPr>
          <w:lang w:val="en-CA" w:bidi="en-US"/>
        </w:rPr>
        <w:t xml:space="preserve">roponent] </w:t>
      </w:r>
      <w:permEnd w:id="315259912"/>
      <w:r w:rsidRPr="00A8096C">
        <w:rPr>
          <w:lang w:val="en-CA" w:bidi="en-US"/>
        </w:rPr>
        <w:t xml:space="preserve">asserts the </w:t>
      </w:r>
      <w:r w:rsidR="00CF4D37">
        <w:rPr>
          <w:lang w:val="en-CA" w:bidi="en-US"/>
        </w:rPr>
        <w:t>P</w:t>
      </w:r>
      <w:r w:rsidRPr="00A8096C">
        <w:rPr>
          <w:lang w:val="en-CA" w:bidi="en-US"/>
        </w:rPr>
        <w:t xml:space="preserve">roject was carried out substantially as described in the accepted </w:t>
      </w:r>
      <w:r w:rsidR="00704102">
        <w:rPr>
          <w:lang w:val="en-CA" w:bidi="en-US"/>
        </w:rPr>
        <w:t>Project Plan</w:t>
      </w:r>
      <w:r w:rsidRPr="00A8096C">
        <w:rPr>
          <w:lang w:val="en-CA" w:bidi="en-US"/>
        </w:rPr>
        <w:t>.</w:t>
      </w:r>
    </w:p>
    <w:p w:rsidRPr="00A8096C" w:rsidR="00E37A98" w:rsidP="008C7F19" w:rsidRDefault="00E37A98" w14:paraId="5633CE52" w14:textId="21B44F45">
      <w:pPr>
        <w:rPr>
          <w:color w:val="4F81BD" w:themeColor="accent1"/>
          <w:lang w:val="en-CA" w:bidi="en-US"/>
        </w:rPr>
      </w:pPr>
      <w:permStart w:edGrp="everyone" w:id="882342364"/>
      <w:r w:rsidRPr="00A8096C">
        <w:rPr>
          <w:color w:val="4F81BD" w:themeColor="accent1"/>
          <w:lang w:val="en-CA" w:bidi="en-US"/>
        </w:rPr>
        <w:t xml:space="preserve">Section </w:t>
      </w:r>
      <w:r w:rsidRPr="00A8096C">
        <w:rPr>
          <w:color w:val="4F81BD" w:themeColor="accent1"/>
          <w:lang w:val="en-CA"/>
        </w:rPr>
        <w:t>20(</w:t>
      </w:r>
      <w:r w:rsidRPr="00A8096C" w:rsidR="005B44C9">
        <w:rPr>
          <w:color w:val="4F81BD" w:themeColor="accent1"/>
          <w:lang w:val="en-CA"/>
        </w:rPr>
        <w:t>3</w:t>
      </w:r>
      <w:r w:rsidR="00613461">
        <w:rPr>
          <w:color w:val="4F81BD" w:themeColor="accent1"/>
          <w:lang w:val="en-CA"/>
        </w:rPr>
        <w:t>)(f)(iv) of the Regulation</w:t>
      </w:r>
    </w:p>
    <w:p w:rsidRPr="0052417C" w:rsidR="00C6147B" w:rsidP="009D5E4E" w:rsidRDefault="00E54948" w14:paraId="5633CE53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89" w:id="87"/>
      <w:permEnd w:id="882342364"/>
      <w:r w:rsidRPr="0052417C">
        <w:rPr>
          <w:rFonts w:asciiTheme="minorHAnsi" w:hAnsiTheme="minorHAnsi" w:cstheme="minorHAnsi"/>
        </w:rPr>
        <w:t>GHG Assertions</w:t>
      </w:r>
      <w:bookmarkEnd w:id="87"/>
    </w:p>
    <w:p w:rsidRPr="00A8096C" w:rsidR="00F961A3" w:rsidP="008C7F19" w:rsidRDefault="00581D9A" w14:paraId="5633CE54" w14:textId="024C1947">
      <w:pPr>
        <w:rPr>
          <w:lang w:val="en-CA" w:bidi="en-US"/>
        </w:rPr>
      </w:pPr>
      <w:permStart w:edGrp="everyone" w:id="38355565"/>
      <w:r w:rsidRPr="00A8096C">
        <w:rPr>
          <w:lang w:val="en-CA" w:bidi="en-US"/>
        </w:rPr>
        <w:t xml:space="preserve">[Project </w:t>
      </w:r>
      <w:r w:rsidR="0016669F">
        <w:rPr>
          <w:lang w:val="en-CA" w:bidi="en-US"/>
        </w:rPr>
        <w:t>P</w:t>
      </w:r>
      <w:r w:rsidRPr="00A8096C">
        <w:rPr>
          <w:lang w:val="en-CA" w:bidi="en-US"/>
        </w:rPr>
        <w:t xml:space="preserve">roponent] </w:t>
      </w:r>
      <w:permEnd w:id="38355565"/>
      <w:r w:rsidRPr="00A8096C">
        <w:rPr>
          <w:lang w:val="en-CA" w:bidi="en-US"/>
        </w:rPr>
        <w:t>asserts the amount of</w:t>
      </w:r>
      <w:r w:rsidRPr="00A8096C" w:rsidR="00910F11">
        <w:rPr>
          <w:lang w:val="en-CA" w:bidi="en-US"/>
        </w:rPr>
        <w:t xml:space="preserve"> each of the following calculated for the </w:t>
      </w:r>
      <w:r w:rsidR="00704102">
        <w:rPr>
          <w:lang w:val="en-CA" w:bidi="en-US"/>
        </w:rPr>
        <w:t>Project Report</w:t>
      </w:r>
      <w:r w:rsidRPr="00A8096C" w:rsidR="00910F11">
        <w:rPr>
          <w:lang w:val="en-CA" w:bidi="en-US"/>
        </w:rPr>
        <w:t xml:space="preserve"> </w:t>
      </w:r>
      <w:r w:rsidR="00153BB3">
        <w:rPr>
          <w:lang w:val="en-CA" w:bidi="en-US"/>
        </w:rPr>
        <w:t>Period</w:t>
      </w:r>
      <w:r w:rsidRPr="00A8096C">
        <w:rPr>
          <w:lang w:val="en-CA" w:bidi="en-US"/>
        </w:rPr>
        <w:t>:</w:t>
      </w:r>
    </w:p>
    <w:p w:rsidRPr="00A8096C" w:rsidR="00E37A98" w:rsidP="008C7F19" w:rsidRDefault="00E37A98" w14:paraId="5633CE55" w14:textId="7EE6C782">
      <w:pPr>
        <w:rPr>
          <w:color w:val="4F81BD" w:themeColor="accent1"/>
          <w:lang w:val="en-CA" w:bidi="en-US"/>
        </w:rPr>
      </w:pPr>
      <w:permStart w:edGrp="everyone" w:id="1522153884"/>
      <w:r w:rsidRPr="00A8096C">
        <w:rPr>
          <w:color w:val="4F81BD" w:themeColor="accent1"/>
          <w:lang w:val="en-CA" w:bidi="en-US"/>
        </w:rPr>
        <w:t>Complete or delete the</w:t>
      </w:r>
      <w:r w:rsidR="00613461">
        <w:rPr>
          <w:color w:val="4F81BD" w:themeColor="accent1"/>
          <w:lang w:val="en-CA" w:bidi="en-US"/>
        </w:rPr>
        <w:t xml:space="preserve"> sections below as appropriate.</w:t>
      </w:r>
    </w:p>
    <w:p w:rsidRPr="00A8096C" w:rsidR="00E37A98" w:rsidP="008C7F19" w:rsidRDefault="00E37A98" w14:paraId="5633CE56" w14:textId="046A6D01">
      <w:pPr>
        <w:rPr>
          <w:color w:val="4F81BD" w:themeColor="accent1"/>
          <w:lang w:val="en-CA" w:bidi="en-US"/>
        </w:rPr>
      </w:pPr>
      <w:r w:rsidRPr="00A8096C">
        <w:rPr>
          <w:color w:val="4F81BD" w:themeColor="accent1"/>
          <w:lang w:val="en-CA" w:bidi="en-US"/>
        </w:rPr>
        <w:t xml:space="preserve">For </w:t>
      </w:r>
      <w:r w:rsidR="00465CBE">
        <w:rPr>
          <w:color w:val="4F81BD" w:themeColor="accent1"/>
          <w:lang w:val="en-CA" w:bidi="en-US"/>
        </w:rPr>
        <w:t>S</w:t>
      </w:r>
      <w:r w:rsidRPr="00A8096C">
        <w:rPr>
          <w:color w:val="4F81BD" w:themeColor="accent1"/>
          <w:lang w:val="en-CA" w:bidi="en-US"/>
        </w:rPr>
        <w:t>e</w:t>
      </w:r>
      <w:r w:rsidR="00613461">
        <w:rPr>
          <w:color w:val="4F81BD" w:themeColor="accent1"/>
          <w:lang w:val="en-CA" w:bidi="en-US"/>
        </w:rPr>
        <w:t xml:space="preserve">questration or </w:t>
      </w:r>
      <w:r w:rsidR="00465CBE">
        <w:rPr>
          <w:color w:val="4F81BD" w:themeColor="accent1"/>
          <w:lang w:val="en-CA" w:bidi="en-US"/>
        </w:rPr>
        <w:t>S</w:t>
      </w:r>
      <w:r w:rsidR="00613461">
        <w:rPr>
          <w:color w:val="4F81BD" w:themeColor="accent1"/>
          <w:lang w:val="en-CA" w:bidi="en-US"/>
        </w:rPr>
        <w:t xml:space="preserve">torage </w:t>
      </w:r>
      <w:r w:rsidR="00465CBE">
        <w:rPr>
          <w:color w:val="4F81BD" w:themeColor="accent1"/>
          <w:lang w:val="en-CA" w:bidi="en-US"/>
        </w:rPr>
        <w:t>P</w:t>
      </w:r>
      <w:r w:rsidR="00613461">
        <w:rPr>
          <w:color w:val="4F81BD" w:themeColor="accent1"/>
          <w:lang w:val="en-CA" w:bidi="en-US"/>
        </w:rPr>
        <w:t>rojects</w:t>
      </w:r>
    </w:p>
    <w:p w:rsidRPr="00A8096C" w:rsidR="00E37A98" w:rsidP="009D5E4E" w:rsidRDefault="00E37A98" w14:paraId="5633CE57" w14:textId="2ED8563E">
      <w:pPr>
        <w:pStyle w:val="ListParagraph"/>
        <w:numPr>
          <w:ilvl w:val="0"/>
          <w:numId w:val="16"/>
        </w:numPr>
        <w:spacing w:after="120"/>
        <w:ind w:left="714" w:hanging="357"/>
        <w:rPr>
          <w:lang w:val="en-CA"/>
        </w:rPr>
      </w:pPr>
      <w:r w:rsidRPr="00A8096C">
        <w:rPr>
          <w:sz w:val="22"/>
          <w:szCs w:val="22"/>
          <w:lang w:val="en-CA"/>
        </w:rPr>
        <w:t>[</w:t>
      </w:r>
      <w:r w:rsidRPr="00A8096C" w:rsidR="001F12A8">
        <w:rPr>
          <w:sz w:val="22"/>
          <w:szCs w:val="22"/>
          <w:lang w:val="en-CA"/>
        </w:rPr>
        <w:t xml:space="preserve">amount </w:t>
      </w:r>
      <w:r w:rsidRPr="00A8096C">
        <w:rPr>
          <w:sz w:val="22"/>
          <w:szCs w:val="22"/>
          <w:lang w:val="en-CA"/>
        </w:rPr>
        <w:t xml:space="preserve">from section </w:t>
      </w:r>
      <w:r w:rsidRPr="00A8096C" w:rsidR="00D07023">
        <w:rPr>
          <w:sz w:val="22"/>
          <w:szCs w:val="22"/>
          <w:lang w:val="en-CA"/>
        </w:rPr>
        <w:t>5.</w:t>
      </w:r>
      <w:r w:rsidR="00C9188D">
        <w:rPr>
          <w:sz w:val="22"/>
          <w:szCs w:val="22"/>
          <w:lang w:val="en-CA"/>
        </w:rPr>
        <w:t>4</w:t>
      </w:r>
      <w:r w:rsidRPr="00A8096C">
        <w:rPr>
          <w:sz w:val="22"/>
          <w:szCs w:val="22"/>
          <w:lang w:val="en-CA"/>
        </w:rPr>
        <w:t xml:space="preserve"> Project Removals] tCO</w:t>
      </w:r>
      <w:r w:rsidRPr="00A8096C">
        <w:rPr>
          <w:sz w:val="22"/>
          <w:szCs w:val="22"/>
          <w:vertAlign w:val="subscript"/>
          <w:lang w:val="en-CA"/>
        </w:rPr>
        <w:t>2</w:t>
      </w:r>
      <w:r w:rsidRPr="00A8096C">
        <w:rPr>
          <w:sz w:val="22"/>
          <w:szCs w:val="22"/>
          <w:lang w:val="en-CA"/>
        </w:rPr>
        <w:t xml:space="preserve">e of </w:t>
      </w:r>
      <w:r w:rsidR="0016669F">
        <w:rPr>
          <w:sz w:val="22"/>
          <w:szCs w:val="22"/>
          <w:lang w:val="en-CA"/>
        </w:rPr>
        <w:t>P</w:t>
      </w:r>
      <w:r w:rsidRPr="00A8096C">
        <w:rPr>
          <w:sz w:val="22"/>
          <w:szCs w:val="22"/>
          <w:lang w:val="en-CA"/>
        </w:rPr>
        <w:t xml:space="preserve">roject </w:t>
      </w:r>
      <w:r w:rsidR="0016669F">
        <w:rPr>
          <w:sz w:val="22"/>
          <w:szCs w:val="22"/>
          <w:lang w:val="en-CA"/>
        </w:rPr>
        <w:t>R</w:t>
      </w:r>
      <w:r w:rsidRPr="00A8096C">
        <w:rPr>
          <w:sz w:val="22"/>
          <w:szCs w:val="22"/>
          <w:lang w:val="en-CA"/>
        </w:rPr>
        <w:t>emovals;</w:t>
      </w:r>
    </w:p>
    <w:p w:rsidRPr="00A8096C" w:rsidR="00E37A98" w:rsidP="009D5E4E" w:rsidRDefault="00E37A98" w14:paraId="5633CE58" w14:textId="1DCB85EA">
      <w:pPr>
        <w:pStyle w:val="ListParagraph"/>
        <w:numPr>
          <w:ilvl w:val="0"/>
          <w:numId w:val="16"/>
        </w:numPr>
        <w:spacing w:after="120"/>
        <w:ind w:left="714" w:hanging="357"/>
        <w:rPr>
          <w:lang w:val="en-CA"/>
        </w:rPr>
      </w:pPr>
      <w:r w:rsidRPr="00A8096C">
        <w:rPr>
          <w:sz w:val="22"/>
          <w:szCs w:val="22"/>
          <w:lang w:val="en-CA"/>
        </w:rPr>
        <w:t>[</w:t>
      </w:r>
      <w:r w:rsidRPr="00A8096C" w:rsidR="001F12A8">
        <w:rPr>
          <w:sz w:val="22"/>
          <w:szCs w:val="22"/>
          <w:lang w:val="en-CA"/>
        </w:rPr>
        <w:t xml:space="preserve">amount </w:t>
      </w:r>
      <w:r w:rsidRPr="00A8096C">
        <w:rPr>
          <w:sz w:val="22"/>
          <w:szCs w:val="22"/>
          <w:lang w:val="en-CA"/>
        </w:rPr>
        <w:t xml:space="preserve">from section </w:t>
      </w:r>
      <w:r w:rsidR="00C9188D">
        <w:rPr>
          <w:sz w:val="22"/>
          <w:szCs w:val="22"/>
          <w:lang w:val="en-CA"/>
        </w:rPr>
        <w:t>5.5</w:t>
      </w:r>
      <w:r w:rsidRPr="00A8096C">
        <w:rPr>
          <w:sz w:val="22"/>
          <w:szCs w:val="22"/>
          <w:lang w:val="en-CA"/>
        </w:rPr>
        <w:t xml:space="preserve"> Removals Enhancement] tCO</w:t>
      </w:r>
      <w:r w:rsidRPr="00A8096C">
        <w:rPr>
          <w:sz w:val="22"/>
          <w:szCs w:val="22"/>
          <w:vertAlign w:val="subscript"/>
          <w:lang w:val="en-CA"/>
        </w:rPr>
        <w:t>2</w:t>
      </w:r>
      <w:r w:rsidRPr="00A8096C">
        <w:rPr>
          <w:sz w:val="22"/>
          <w:szCs w:val="22"/>
          <w:lang w:val="en-CA"/>
        </w:rPr>
        <w:t xml:space="preserve">e of </w:t>
      </w:r>
      <w:r w:rsidR="0016669F">
        <w:rPr>
          <w:sz w:val="22"/>
          <w:szCs w:val="22"/>
          <w:lang w:val="en-CA"/>
        </w:rPr>
        <w:t>R</w:t>
      </w:r>
      <w:r w:rsidRPr="00A8096C">
        <w:rPr>
          <w:sz w:val="22"/>
          <w:szCs w:val="22"/>
          <w:lang w:val="en-CA"/>
        </w:rPr>
        <w:t xml:space="preserve">emovals </w:t>
      </w:r>
      <w:r w:rsidR="0016669F">
        <w:rPr>
          <w:sz w:val="22"/>
          <w:szCs w:val="22"/>
          <w:lang w:val="en-CA"/>
        </w:rPr>
        <w:t>E</w:t>
      </w:r>
      <w:r w:rsidRPr="00A8096C">
        <w:rPr>
          <w:sz w:val="22"/>
          <w:szCs w:val="22"/>
          <w:lang w:val="en-CA"/>
        </w:rPr>
        <w:t>nhancement;</w:t>
      </w:r>
    </w:p>
    <w:p w:rsidRPr="00A8096C" w:rsidR="00E37A98" w:rsidP="008C7F19" w:rsidRDefault="00613461" w14:paraId="5633CE59" w14:textId="0BECE935">
      <w:pPr>
        <w:ind w:firstLine="567"/>
        <w:rPr>
          <w:color w:val="4F81BD" w:themeColor="accent1"/>
          <w:lang w:val="en-CA"/>
        </w:rPr>
      </w:pPr>
      <w:r>
        <w:rPr>
          <w:color w:val="4F81BD" w:themeColor="accent1"/>
          <w:lang w:val="en-CA"/>
        </w:rPr>
        <w:t xml:space="preserve">For all other </w:t>
      </w:r>
      <w:r w:rsidR="0016669F">
        <w:rPr>
          <w:color w:val="4F81BD" w:themeColor="accent1"/>
          <w:lang w:val="en-CA"/>
        </w:rPr>
        <w:t>P</w:t>
      </w:r>
      <w:r>
        <w:rPr>
          <w:color w:val="4F81BD" w:themeColor="accent1"/>
          <w:lang w:val="en-CA"/>
        </w:rPr>
        <w:t>rojects</w:t>
      </w:r>
    </w:p>
    <w:p w:rsidRPr="00A8096C" w:rsidR="00E37A98" w:rsidP="008C7F19" w:rsidRDefault="00E37A98" w14:paraId="5633CE5A" w14:textId="2623635C">
      <w:pPr>
        <w:pStyle w:val="ListParagraph"/>
        <w:numPr>
          <w:ilvl w:val="0"/>
          <w:numId w:val="17"/>
        </w:numPr>
        <w:spacing w:after="120"/>
        <w:ind w:left="720"/>
        <w:rPr>
          <w:lang w:val="en-CA"/>
        </w:rPr>
      </w:pPr>
      <w:r w:rsidRPr="00A8096C">
        <w:rPr>
          <w:sz w:val="22"/>
          <w:szCs w:val="22"/>
          <w:lang w:val="en-CA"/>
        </w:rPr>
        <w:t>[</w:t>
      </w:r>
      <w:r w:rsidRPr="00A8096C" w:rsidR="001F12A8">
        <w:rPr>
          <w:sz w:val="22"/>
          <w:szCs w:val="22"/>
          <w:lang w:val="en-CA"/>
        </w:rPr>
        <w:t xml:space="preserve">amount </w:t>
      </w:r>
      <w:r w:rsidRPr="00A8096C">
        <w:rPr>
          <w:sz w:val="22"/>
          <w:szCs w:val="22"/>
          <w:lang w:val="en-CA"/>
        </w:rPr>
        <w:t xml:space="preserve">from section </w:t>
      </w:r>
      <w:r w:rsidR="00C9188D">
        <w:rPr>
          <w:sz w:val="22"/>
          <w:szCs w:val="22"/>
          <w:lang w:val="en-CA"/>
        </w:rPr>
        <w:t>5.4</w:t>
      </w:r>
      <w:r w:rsidRPr="00A8096C">
        <w:rPr>
          <w:sz w:val="22"/>
          <w:szCs w:val="22"/>
          <w:lang w:val="en-CA"/>
        </w:rPr>
        <w:t xml:space="preserve"> Project Emissions] tCO</w:t>
      </w:r>
      <w:r w:rsidRPr="00A8096C">
        <w:rPr>
          <w:sz w:val="22"/>
          <w:szCs w:val="22"/>
          <w:vertAlign w:val="subscript"/>
          <w:lang w:val="en-CA"/>
        </w:rPr>
        <w:t>2</w:t>
      </w:r>
      <w:r w:rsidRPr="00A8096C">
        <w:rPr>
          <w:sz w:val="22"/>
          <w:szCs w:val="22"/>
          <w:lang w:val="en-CA"/>
        </w:rPr>
        <w:t xml:space="preserve">e of </w:t>
      </w:r>
      <w:r w:rsidR="0016669F">
        <w:rPr>
          <w:sz w:val="22"/>
          <w:szCs w:val="22"/>
          <w:lang w:val="en-CA"/>
        </w:rPr>
        <w:t>P</w:t>
      </w:r>
      <w:r w:rsidRPr="00A8096C">
        <w:rPr>
          <w:sz w:val="22"/>
          <w:szCs w:val="22"/>
          <w:lang w:val="en-CA"/>
        </w:rPr>
        <w:t xml:space="preserve">roject </w:t>
      </w:r>
      <w:r w:rsidR="0016669F">
        <w:rPr>
          <w:sz w:val="22"/>
          <w:szCs w:val="22"/>
          <w:lang w:val="en-CA"/>
        </w:rPr>
        <w:t>E</w:t>
      </w:r>
      <w:r w:rsidRPr="00A8096C">
        <w:rPr>
          <w:sz w:val="22"/>
          <w:szCs w:val="22"/>
          <w:lang w:val="en-CA"/>
        </w:rPr>
        <w:t>mission;</w:t>
      </w:r>
    </w:p>
    <w:p w:rsidRPr="00A8096C" w:rsidR="00E37A98" w:rsidP="008C7F19" w:rsidRDefault="00E37A98" w14:paraId="5633CE5B" w14:textId="541601F8">
      <w:pPr>
        <w:pStyle w:val="ListParagraph"/>
        <w:numPr>
          <w:ilvl w:val="0"/>
          <w:numId w:val="17"/>
        </w:numPr>
        <w:spacing w:after="120"/>
        <w:ind w:left="720"/>
        <w:rPr>
          <w:lang w:val="en-CA"/>
        </w:rPr>
      </w:pPr>
      <w:r w:rsidRPr="00A8096C">
        <w:rPr>
          <w:sz w:val="22"/>
          <w:szCs w:val="22"/>
          <w:lang w:val="en-CA"/>
        </w:rPr>
        <w:t>[</w:t>
      </w:r>
      <w:r w:rsidRPr="00A8096C" w:rsidR="001F12A8">
        <w:rPr>
          <w:sz w:val="22"/>
          <w:szCs w:val="22"/>
          <w:lang w:val="en-CA"/>
        </w:rPr>
        <w:t xml:space="preserve">amount </w:t>
      </w:r>
      <w:r w:rsidRPr="00A8096C">
        <w:rPr>
          <w:sz w:val="22"/>
          <w:szCs w:val="22"/>
          <w:lang w:val="en-CA"/>
        </w:rPr>
        <w:t xml:space="preserve">from section </w:t>
      </w:r>
      <w:r w:rsidR="00C9188D">
        <w:rPr>
          <w:sz w:val="22"/>
          <w:szCs w:val="22"/>
          <w:lang w:val="en-CA"/>
        </w:rPr>
        <w:t>5.5</w:t>
      </w:r>
      <w:r w:rsidRPr="00A8096C">
        <w:rPr>
          <w:sz w:val="22"/>
          <w:szCs w:val="22"/>
          <w:lang w:val="en-CA"/>
        </w:rPr>
        <w:t xml:space="preserve"> Emissions Reduction] tCO</w:t>
      </w:r>
      <w:r w:rsidRPr="00A8096C">
        <w:rPr>
          <w:sz w:val="22"/>
          <w:szCs w:val="22"/>
          <w:vertAlign w:val="subscript"/>
          <w:lang w:val="en-CA"/>
        </w:rPr>
        <w:t>2</w:t>
      </w:r>
      <w:r w:rsidRPr="00A8096C">
        <w:rPr>
          <w:sz w:val="22"/>
          <w:szCs w:val="22"/>
          <w:lang w:val="en-CA"/>
        </w:rPr>
        <w:t xml:space="preserve">e of </w:t>
      </w:r>
      <w:r w:rsidR="0016669F">
        <w:rPr>
          <w:sz w:val="22"/>
          <w:szCs w:val="22"/>
          <w:lang w:val="en-CA"/>
        </w:rPr>
        <w:t>E</w:t>
      </w:r>
      <w:r w:rsidRPr="00A8096C">
        <w:rPr>
          <w:sz w:val="22"/>
          <w:szCs w:val="22"/>
          <w:lang w:val="en-CA"/>
        </w:rPr>
        <w:t xml:space="preserve">missions </w:t>
      </w:r>
      <w:r w:rsidR="0016669F">
        <w:rPr>
          <w:sz w:val="22"/>
          <w:szCs w:val="22"/>
          <w:lang w:val="en-CA"/>
        </w:rPr>
        <w:t>R</w:t>
      </w:r>
      <w:r w:rsidRPr="00A8096C">
        <w:rPr>
          <w:sz w:val="22"/>
          <w:szCs w:val="22"/>
          <w:lang w:val="en-CA"/>
        </w:rPr>
        <w:t>eduction;</w:t>
      </w:r>
    </w:p>
    <w:p w:rsidRPr="00A8096C" w:rsidR="00E37A98" w:rsidP="008C7F19" w:rsidRDefault="00613461" w14:paraId="5633CE5C" w14:textId="1D2826B2">
      <w:pPr>
        <w:ind w:firstLine="567"/>
        <w:rPr>
          <w:color w:val="4F81BD" w:themeColor="accent1"/>
          <w:lang w:val="en-CA"/>
        </w:rPr>
      </w:pPr>
      <w:r>
        <w:rPr>
          <w:color w:val="4F81BD" w:themeColor="accent1"/>
          <w:lang w:val="en-CA"/>
        </w:rPr>
        <w:t xml:space="preserve">For all </w:t>
      </w:r>
      <w:r w:rsidR="0016669F">
        <w:rPr>
          <w:color w:val="4F81BD" w:themeColor="accent1"/>
          <w:lang w:val="en-CA"/>
        </w:rPr>
        <w:t>P</w:t>
      </w:r>
      <w:r>
        <w:rPr>
          <w:color w:val="4F81BD" w:themeColor="accent1"/>
          <w:lang w:val="en-CA"/>
        </w:rPr>
        <w:t>rojects</w:t>
      </w:r>
    </w:p>
    <w:permEnd w:id="1522153884"/>
    <w:p w:rsidRPr="00A8096C" w:rsidR="00E37A98" w:rsidP="008C7F19" w:rsidRDefault="00E37A98" w14:paraId="5633CE5D" w14:textId="6B27EA20">
      <w:pPr>
        <w:pStyle w:val="ListParagraph"/>
        <w:numPr>
          <w:ilvl w:val="0"/>
          <w:numId w:val="18"/>
        </w:numPr>
        <w:spacing w:after="120"/>
        <w:ind w:left="720"/>
        <w:rPr>
          <w:lang w:val="en-CA"/>
        </w:rPr>
      </w:pPr>
      <w:r w:rsidRPr="00A8096C">
        <w:rPr>
          <w:sz w:val="22"/>
          <w:szCs w:val="22"/>
          <w:lang w:val="en-CA"/>
        </w:rPr>
        <w:lastRenderedPageBreak/>
        <w:t xml:space="preserve"> </w:t>
      </w:r>
      <w:permStart w:edGrp="everyone" w:id="1359088258"/>
      <w:r w:rsidRPr="00A8096C">
        <w:rPr>
          <w:sz w:val="22"/>
          <w:szCs w:val="22"/>
          <w:lang w:val="en-CA"/>
        </w:rPr>
        <w:t>[</w:t>
      </w:r>
      <w:r w:rsidRPr="00A8096C" w:rsidR="001F12A8">
        <w:rPr>
          <w:sz w:val="22"/>
          <w:szCs w:val="22"/>
          <w:lang w:val="en-CA"/>
        </w:rPr>
        <w:t>amount</w:t>
      </w:r>
      <w:r w:rsidRPr="00A8096C">
        <w:rPr>
          <w:sz w:val="22"/>
          <w:szCs w:val="22"/>
          <w:lang w:val="en-CA"/>
        </w:rPr>
        <w:t xml:space="preserve"> from section </w:t>
      </w:r>
      <w:r w:rsidRPr="00A8096C" w:rsidR="005B44C9">
        <w:rPr>
          <w:sz w:val="22"/>
          <w:szCs w:val="22"/>
          <w:lang w:val="en-CA"/>
        </w:rPr>
        <w:t>5.</w:t>
      </w:r>
      <w:r w:rsidR="00C9188D">
        <w:rPr>
          <w:sz w:val="22"/>
          <w:szCs w:val="22"/>
          <w:lang w:val="en-CA"/>
        </w:rPr>
        <w:t>6</w:t>
      </w:r>
      <w:r w:rsidRPr="00A8096C" w:rsidR="007A5A20">
        <w:rPr>
          <w:sz w:val="22"/>
          <w:szCs w:val="22"/>
          <w:lang w:val="en-CA"/>
        </w:rPr>
        <w:t xml:space="preserve"> </w:t>
      </w:r>
      <w:r w:rsidRPr="00A8096C">
        <w:rPr>
          <w:sz w:val="22"/>
          <w:szCs w:val="22"/>
          <w:lang w:val="en-CA"/>
        </w:rPr>
        <w:t xml:space="preserve">Project Reduction] </w:t>
      </w:r>
      <w:permEnd w:id="1359088258"/>
      <w:r w:rsidRPr="00A8096C">
        <w:rPr>
          <w:sz w:val="22"/>
          <w:szCs w:val="22"/>
          <w:lang w:val="en-CA"/>
        </w:rPr>
        <w:t>tCO</w:t>
      </w:r>
      <w:r w:rsidRPr="00A8096C">
        <w:rPr>
          <w:sz w:val="22"/>
          <w:szCs w:val="22"/>
          <w:vertAlign w:val="subscript"/>
          <w:lang w:val="en-CA"/>
        </w:rPr>
        <w:t>2</w:t>
      </w:r>
      <w:r w:rsidRPr="00A8096C">
        <w:rPr>
          <w:sz w:val="22"/>
          <w:szCs w:val="22"/>
          <w:lang w:val="en-CA"/>
        </w:rPr>
        <w:t xml:space="preserve">e of </w:t>
      </w:r>
      <w:r w:rsidR="000B62C1">
        <w:rPr>
          <w:sz w:val="22"/>
          <w:szCs w:val="22"/>
          <w:lang w:val="en-CA"/>
        </w:rPr>
        <w:t>Project Reduction</w:t>
      </w:r>
      <w:r w:rsidRPr="00A8096C" w:rsidR="006E7A8A">
        <w:rPr>
          <w:sz w:val="22"/>
          <w:szCs w:val="22"/>
          <w:lang w:val="en-CA"/>
        </w:rPr>
        <w:t>.</w:t>
      </w:r>
    </w:p>
    <w:p w:rsidRPr="00A8096C" w:rsidR="00910F11" w:rsidP="008C7F19" w:rsidRDefault="00910F11" w14:paraId="5633CE5E" w14:textId="57E172FC">
      <w:pPr>
        <w:rPr>
          <w:lang w:val="en-CA"/>
        </w:rPr>
      </w:pPr>
      <w:permStart w:edGrp="everyone" w:id="537557761"/>
      <w:r w:rsidRPr="00A8096C">
        <w:rPr>
          <w:lang w:val="en-CA"/>
        </w:rPr>
        <w:t xml:space="preserve">[Project </w:t>
      </w:r>
      <w:r w:rsidR="0016669F">
        <w:rPr>
          <w:lang w:val="en-CA"/>
        </w:rPr>
        <w:t>P</w:t>
      </w:r>
      <w:r w:rsidRPr="00A8096C">
        <w:rPr>
          <w:lang w:val="en-CA"/>
        </w:rPr>
        <w:t xml:space="preserve">roponent] </w:t>
      </w:r>
      <w:permEnd w:id="537557761"/>
      <w:r w:rsidRPr="00A8096C">
        <w:rPr>
          <w:lang w:val="en-CA"/>
        </w:rPr>
        <w:t xml:space="preserve">asserts each of the above amounts were measured and calculated in accordance with the </w:t>
      </w:r>
      <w:permStart w:edGrp="everyone" w:id="2140492504"/>
      <w:r w:rsidRPr="00A8096C">
        <w:rPr>
          <w:lang w:val="en-CA"/>
        </w:rPr>
        <w:t xml:space="preserve">[name of </w:t>
      </w:r>
      <w:r w:rsidR="00704102">
        <w:rPr>
          <w:lang w:val="en-CA"/>
        </w:rPr>
        <w:t>Protocol</w:t>
      </w:r>
      <w:r w:rsidRPr="00A8096C" w:rsidR="001F12A8">
        <w:rPr>
          <w:lang w:val="en-CA"/>
        </w:rPr>
        <w:t>]</w:t>
      </w:r>
      <w:r w:rsidRPr="00A8096C" w:rsidR="00E25AE0">
        <w:rPr>
          <w:lang w:val="en-CA"/>
        </w:rPr>
        <w:t>.</w:t>
      </w:r>
      <w:permEnd w:id="2140492504"/>
    </w:p>
    <w:p w:rsidRPr="00A8096C" w:rsidR="006E7A8A" w:rsidP="008C7F19" w:rsidRDefault="006E7A8A" w14:paraId="5633CE5F" w14:textId="411EE196">
      <w:pPr>
        <w:rPr>
          <w:color w:val="4F81BD" w:themeColor="accent1"/>
          <w:lang w:val="en-CA" w:bidi="en-US"/>
        </w:rPr>
      </w:pPr>
      <w:permStart w:edGrp="everyone" w:id="987250049"/>
      <w:r w:rsidRPr="00A8096C">
        <w:rPr>
          <w:color w:val="4F81BD" w:themeColor="accent1"/>
          <w:lang w:val="en-CA" w:bidi="en-US"/>
        </w:rPr>
        <w:t xml:space="preserve">Section </w:t>
      </w:r>
      <w:r w:rsidRPr="00A8096C">
        <w:rPr>
          <w:color w:val="4F81BD" w:themeColor="accent1"/>
          <w:lang w:val="en-CA"/>
        </w:rPr>
        <w:t>20(</w:t>
      </w:r>
      <w:r w:rsidRPr="00A8096C" w:rsidR="005B44C9">
        <w:rPr>
          <w:color w:val="4F81BD" w:themeColor="accent1"/>
          <w:lang w:val="en-CA"/>
        </w:rPr>
        <w:t>3</w:t>
      </w:r>
      <w:r w:rsidRPr="00A8096C">
        <w:rPr>
          <w:color w:val="4F81BD" w:themeColor="accent1"/>
          <w:lang w:val="en-CA"/>
        </w:rPr>
        <w:t>)(f)</w:t>
      </w:r>
      <w:r w:rsidR="00613461">
        <w:rPr>
          <w:color w:val="4F81BD" w:themeColor="accent1"/>
          <w:lang w:val="en-CA"/>
        </w:rPr>
        <w:t>(v)(A) to (E) of the Regulation</w:t>
      </w:r>
    </w:p>
    <w:p w:rsidRPr="0052417C" w:rsidR="009F7F5D" w:rsidP="009D5E4E" w:rsidRDefault="009F7F5D" w14:paraId="5633CE60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90" w:id="88"/>
      <w:permEnd w:id="987250049"/>
      <w:r w:rsidRPr="0052417C">
        <w:rPr>
          <w:rFonts w:asciiTheme="minorHAnsi" w:hAnsiTheme="minorHAnsi" w:cstheme="minorHAnsi"/>
        </w:rPr>
        <w:t>Ownership</w:t>
      </w:r>
      <w:bookmarkEnd w:id="88"/>
      <w:r w:rsidRPr="0052417C">
        <w:rPr>
          <w:rFonts w:asciiTheme="minorHAnsi" w:hAnsiTheme="minorHAnsi" w:cstheme="minorHAnsi"/>
        </w:rPr>
        <w:t xml:space="preserve"> </w:t>
      </w:r>
    </w:p>
    <w:p w:rsidRPr="007A5A20" w:rsidR="001F12A8" w:rsidP="008C7F19" w:rsidRDefault="009F7F5D" w14:paraId="5633CE61" w14:textId="23AC551F">
      <w:permStart w:edGrp="everyone" w:id="999308863"/>
      <w:r w:rsidRPr="007A5A20">
        <w:t>[Pro</w:t>
      </w:r>
      <w:r w:rsidRPr="007A5A20" w:rsidR="00470D2E">
        <w:t xml:space="preserve">ject </w:t>
      </w:r>
      <w:r w:rsidR="0016669F">
        <w:t>P</w:t>
      </w:r>
      <w:r w:rsidRPr="007A5A20">
        <w:t>roponent</w:t>
      </w:r>
      <w:r w:rsidRPr="007A5A20" w:rsidR="00470D2E">
        <w:t xml:space="preserve">] </w:t>
      </w:r>
      <w:permEnd w:id="999308863"/>
      <w:r w:rsidRPr="00C95BAA" w:rsidR="00470D2E">
        <w:t xml:space="preserve">asserts </w:t>
      </w:r>
      <w:permStart w:edGrp="everyone" w:id="827609537"/>
      <w:r w:rsidRPr="007A5A20" w:rsidR="00470D2E">
        <w:t>[</w:t>
      </w:r>
      <w:r w:rsidR="0016669F">
        <w:t>P</w:t>
      </w:r>
      <w:r w:rsidRPr="007A5A20" w:rsidR="00470D2E">
        <w:t xml:space="preserve">roject </w:t>
      </w:r>
      <w:r w:rsidR="0016669F">
        <w:t>P</w:t>
      </w:r>
      <w:r w:rsidRPr="007A5A20" w:rsidR="00470D2E">
        <w:t>roponent]</w:t>
      </w:r>
      <w:r w:rsidRPr="007A5A20">
        <w:t xml:space="preserve"> </w:t>
      </w:r>
      <w:permEnd w:id="827609537"/>
      <w:proofErr w:type="gramStart"/>
      <w:r w:rsidRPr="00C95BAA">
        <w:t>is</w:t>
      </w:r>
      <w:proofErr w:type="gramEnd"/>
      <w:r w:rsidRPr="00C95BAA">
        <w:t xml:space="preserve"> entitled to the </w:t>
      </w:r>
      <w:r w:rsidR="0016669F">
        <w:t>O</w:t>
      </w:r>
      <w:r w:rsidRPr="00C95BAA">
        <w:t xml:space="preserve">ffset </w:t>
      </w:r>
      <w:r w:rsidR="0016669F">
        <w:t>U</w:t>
      </w:r>
      <w:r w:rsidRPr="00C95BAA">
        <w:t xml:space="preserve">nits or any other benefit issued in respect of the </w:t>
      </w:r>
      <w:r w:rsidR="0016669F">
        <w:t>P</w:t>
      </w:r>
      <w:r w:rsidRPr="00C95BAA">
        <w:t xml:space="preserve">roject </w:t>
      </w:r>
      <w:r w:rsidR="0016669F">
        <w:t>R</w:t>
      </w:r>
      <w:r w:rsidRPr="00C95BAA">
        <w:t>eductions</w:t>
      </w:r>
      <w:r w:rsidRPr="00C95BAA" w:rsidR="006B6710">
        <w:t xml:space="preserve"> for the </w:t>
      </w:r>
      <w:r w:rsidR="00704102">
        <w:t>Project Report</w:t>
      </w:r>
      <w:r w:rsidRPr="00C95BAA" w:rsidR="006B6710">
        <w:t xml:space="preserve"> </w:t>
      </w:r>
      <w:r w:rsidR="00153BB3">
        <w:t>Period</w:t>
      </w:r>
      <w:r w:rsidRPr="00C95BAA">
        <w:t>.</w:t>
      </w:r>
    </w:p>
    <w:p w:rsidRPr="007A5A20" w:rsidR="009F7F5D" w:rsidP="008C7F19" w:rsidRDefault="009F7F5D" w14:paraId="5633CE62" w14:textId="10B9ACE6">
      <w:pPr>
        <w:rPr>
          <w:color w:val="4F81BD" w:themeColor="accent1"/>
        </w:rPr>
      </w:pPr>
      <w:permStart w:edGrp="everyone" w:id="311696622"/>
      <w:r w:rsidRPr="007A5A20">
        <w:rPr>
          <w:color w:val="4F81BD" w:themeColor="accent1"/>
        </w:rPr>
        <w:t>Section 20(</w:t>
      </w:r>
      <w:r w:rsidRPr="007A5A20" w:rsidR="005B44C9">
        <w:rPr>
          <w:color w:val="4F81BD" w:themeColor="accent1"/>
        </w:rPr>
        <w:t>3</w:t>
      </w:r>
      <w:r w:rsidRPr="007A5A20">
        <w:rPr>
          <w:color w:val="4F81BD" w:themeColor="accent1"/>
        </w:rPr>
        <w:t>)(</w:t>
      </w:r>
      <w:r w:rsidRPr="007A5A20" w:rsidR="00D07023">
        <w:rPr>
          <w:color w:val="4F81BD" w:themeColor="accent1"/>
        </w:rPr>
        <w:t xml:space="preserve">f) </w:t>
      </w:r>
      <w:r w:rsidR="00473264">
        <w:rPr>
          <w:color w:val="4F81BD" w:themeColor="accent1"/>
        </w:rPr>
        <w:t>(vii) of the Regulation.</w:t>
      </w:r>
    </w:p>
    <w:p w:rsidRPr="0052417C" w:rsidR="00E54948" w:rsidP="009D5E4E" w:rsidRDefault="009F7F5D" w14:paraId="5633CE63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91" w:id="89"/>
      <w:permEnd w:id="311696622"/>
      <w:r w:rsidRPr="0052417C">
        <w:rPr>
          <w:rFonts w:asciiTheme="minorHAnsi" w:hAnsiTheme="minorHAnsi" w:cstheme="minorHAnsi"/>
        </w:rPr>
        <w:t>Another regulatory requirement or emission offset recognition scheme</w:t>
      </w:r>
      <w:bookmarkEnd w:id="89"/>
    </w:p>
    <w:p w:rsidRPr="007A5A20" w:rsidR="001F12A8" w:rsidP="008C7F19" w:rsidRDefault="001F12A8" w14:paraId="5633CE64" w14:textId="2E0A8E14">
      <w:pPr>
        <w:rPr>
          <w:lang w:val="en-CA"/>
        </w:rPr>
      </w:pPr>
      <w:permStart w:edGrp="everyone" w:id="970355450"/>
      <w:r w:rsidRPr="007A5A20">
        <w:rPr>
          <w:lang w:val="en-CA"/>
        </w:rPr>
        <w:t xml:space="preserve">[Project </w:t>
      </w:r>
      <w:r w:rsidR="0016669F">
        <w:rPr>
          <w:lang w:val="en-CA"/>
        </w:rPr>
        <w:t>P</w:t>
      </w:r>
      <w:r w:rsidRPr="007A5A20">
        <w:rPr>
          <w:lang w:val="en-CA"/>
        </w:rPr>
        <w:t xml:space="preserve">roponent] </w:t>
      </w:r>
      <w:permEnd w:id="970355450"/>
      <w:r w:rsidRPr="00C95BAA">
        <w:rPr>
          <w:lang w:val="en-CA"/>
        </w:rPr>
        <w:t xml:space="preserve">asserts the asserted amounts of the </w:t>
      </w:r>
      <w:permStart w:edGrp="everyone" w:id="993334484"/>
      <w:r w:rsidRPr="007A5A20">
        <w:rPr>
          <w:lang w:val="en-CA"/>
        </w:rPr>
        <w:t xml:space="preserve">[enter </w:t>
      </w:r>
      <w:r w:rsidR="0016669F">
        <w:rPr>
          <w:lang w:val="en-CA"/>
        </w:rPr>
        <w:t>E</w:t>
      </w:r>
      <w:r w:rsidRPr="007A5A20">
        <w:rPr>
          <w:lang w:val="en-CA"/>
        </w:rPr>
        <w:t xml:space="preserve">missions </w:t>
      </w:r>
      <w:r w:rsidR="0016669F">
        <w:rPr>
          <w:lang w:val="en-CA"/>
        </w:rPr>
        <w:t>R</w:t>
      </w:r>
      <w:r w:rsidRPr="007A5A20">
        <w:rPr>
          <w:lang w:val="en-CA"/>
        </w:rPr>
        <w:t xml:space="preserve">eduction or </w:t>
      </w:r>
      <w:r w:rsidR="0016669F">
        <w:rPr>
          <w:lang w:val="en-CA"/>
        </w:rPr>
        <w:t>R</w:t>
      </w:r>
      <w:r w:rsidRPr="007A5A20">
        <w:rPr>
          <w:lang w:val="en-CA"/>
        </w:rPr>
        <w:t xml:space="preserve">emovals </w:t>
      </w:r>
      <w:r w:rsidR="0016669F">
        <w:rPr>
          <w:lang w:val="en-CA"/>
        </w:rPr>
        <w:t>E</w:t>
      </w:r>
      <w:r w:rsidRPr="007A5A20">
        <w:rPr>
          <w:lang w:val="en-CA"/>
        </w:rPr>
        <w:t>nhancements as appropriate]</w:t>
      </w:r>
      <w:permEnd w:id="993334484"/>
      <w:r w:rsidRPr="00C95BAA">
        <w:rPr>
          <w:lang w:val="en-CA"/>
        </w:rPr>
        <w:t xml:space="preserve"> has</w:t>
      </w:r>
      <w:r w:rsidRPr="00C95BAA" w:rsidR="00F0171F">
        <w:rPr>
          <w:lang w:val="en-CA"/>
        </w:rPr>
        <w:t xml:space="preserve"> not</w:t>
      </w:r>
      <w:r w:rsidRPr="00C95BAA">
        <w:rPr>
          <w:lang w:val="en-CA"/>
        </w:rPr>
        <w:t xml:space="preserve"> been or will</w:t>
      </w:r>
      <w:r w:rsidRPr="00C95BAA" w:rsidR="00F0171F">
        <w:rPr>
          <w:lang w:val="en-CA"/>
        </w:rPr>
        <w:t xml:space="preserve"> not</w:t>
      </w:r>
      <w:r w:rsidRPr="00C95BAA">
        <w:rPr>
          <w:lang w:val="en-CA"/>
        </w:rPr>
        <w:t xml:space="preserve"> be applied to comply with a regulatory requirement under another enactment or submitted for recognition under another</w:t>
      </w:r>
      <w:r w:rsidRPr="00C95BAA" w:rsidR="00F0171F">
        <w:rPr>
          <w:lang w:val="en-CA"/>
        </w:rPr>
        <w:t xml:space="preserve"> voluntary or mandatory</w:t>
      </w:r>
      <w:r w:rsidRPr="00C95BAA">
        <w:rPr>
          <w:lang w:val="en-CA"/>
        </w:rPr>
        <w:t xml:space="preserve"> emission offset scheme.</w:t>
      </w:r>
    </w:p>
    <w:p w:rsidRPr="007A5A20" w:rsidR="001F12A8" w:rsidP="008C7F19" w:rsidRDefault="001F12A8" w14:paraId="5633CE65" w14:textId="08E7CAF7">
      <w:pPr>
        <w:rPr>
          <w:color w:val="4F81BD" w:themeColor="accent1"/>
          <w:lang w:val="en-CA" w:bidi="en-US"/>
        </w:rPr>
      </w:pPr>
      <w:permStart w:edGrp="everyone" w:id="1072702721"/>
      <w:r w:rsidRPr="007A5A20">
        <w:rPr>
          <w:color w:val="4F81BD" w:themeColor="accent1"/>
          <w:lang w:val="en-CA" w:bidi="en-US"/>
        </w:rPr>
        <w:t xml:space="preserve">Section </w:t>
      </w:r>
      <w:r w:rsidRPr="007A5A20">
        <w:rPr>
          <w:color w:val="4F81BD" w:themeColor="accent1"/>
          <w:lang w:val="en-CA"/>
        </w:rPr>
        <w:t>20(</w:t>
      </w:r>
      <w:r w:rsidRPr="007A5A20" w:rsidR="005B44C9">
        <w:rPr>
          <w:color w:val="4F81BD" w:themeColor="accent1"/>
          <w:lang w:val="en-CA"/>
        </w:rPr>
        <w:t>3</w:t>
      </w:r>
      <w:r w:rsidRPr="007A5A20">
        <w:rPr>
          <w:color w:val="4F81BD" w:themeColor="accent1"/>
          <w:lang w:val="en-CA"/>
        </w:rPr>
        <w:t>)(f)(vii</w:t>
      </w:r>
      <w:r w:rsidR="00473264">
        <w:rPr>
          <w:color w:val="4F81BD" w:themeColor="accent1"/>
          <w:lang w:val="en-CA"/>
        </w:rPr>
        <w:t>i)(A) and (B) of the Regulation</w:t>
      </w:r>
    </w:p>
    <w:p w:rsidRPr="0052417C" w:rsidR="001F12A8" w:rsidP="009D5E4E" w:rsidRDefault="0026175C" w14:paraId="5633CE66" w14:textId="1DAE9355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92" w:id="90"/>
      <w:permEnd w:id="1072702721"/>
      <w:r w:rsidRPr="00942DBE">
        <w:rPr>
          <w:rFonts w:asciiTheme="minorHAnsi" w:hAnsiTheme="minorHAnsi" w:cstheme="minorHAnsi"/>
        </w:rPr>
        <w:t>management of reversals</w:t>
      </w:r>
      <w:bookmarkEnd w:id="90"/>
      <w:r w:rsidRPr="0052417C" w:rsidR="00470D2E">
        <w:rPr>
          <w:rFonts w:asciiTheme="minorHAnsi" w:hAnsiTheme="minorHAnsi" w:cstheme="minorHAnsi"/>
        </w:rPr>
        <w:t xml:space="preserve"> </w:t>
      </w:r>
    </w:p>
    <w:p w:rsidR="00942DBE" w:rsidP="008C7F19" w:rsidRDefault="00942DBE" w14:paraId="1B36C5B4" w14:textId="431D0A05">
      <w:pPr>
        <w:rPr>
          <w:color w:val="808080" w:themeColor="background1" w:themeShade="80"/>
          <w:lang w:val="en-CA"/>
        </w:rPr>
      </w:pPr>
      <w:permStart w:edGrp="everyone" w:id="728655782"/>
      <w:r w:rsidRPr="007A5A20">
        <w:rPr>
          <w:color w:val="4F81BD" w:themeColor="accent1"/>
          <w:lang w:val="en-CA"/>
        </w:rPr>
        <w:t xml:space="preserve">APPLIES TO SEQUESTRATION OR STORAGE PROJECTS ONLY; FOR ALL OTHER PROJECT TYPES INCLUDE THE FOLLOWING TEXT: </w:t>
      </w:r>
      <w:r w:rsidRPr="007A5A20">
        <w:rPr>
          <w:lang w:val="en-CA"/>
        </w:rPr>
        <w:t xml:space="preserve">“This section is not applicable as this </w:t>
      </w:r>
      <w:r w:rsidR="0016669F">
        <w:rPr>
          <w:lang w:val="en-CA"/>
        </w:rPr>
        <w:t>P</w:t>
      </w:r>
      <w:r w:rsidRPr="007A5A20">
        <w:rPr>
          <w:lang w:val="en-CA"/>
        </w:rPr>
        <w:t xml:space="preserve">roject is not a </w:t>
      </w:r>
      <w:r w:rsidR="0016669F">
        <w:rPr>
          <w:lang w:val="en-CA"/>
        </w:rPr>
        <w:t>S</w:t>
      </w:r>
      <w:r w:rsidRPr="007A5A20">
        <w:rPr>
          <w:lang w:val="en-CA"/>
        </w:rPr>
        <w:t xml:space="preserve">equestration or </w:t>
      </w:r>
      <w:r w:rsidR="0016669F">
        <w:rPr>
          <w:lang w:val="en-CA"/>
        </w:rPr>
        <w:t>S</w:t>
      </w:r>
      <w:r w:rsidRPr="007A5A20">
        <w:rPr>
          <w:lang w:val="en-CA"/>
        </w:rPr>
        <w:t xml:space="preserve">torage </w:t>
      </w:r>
      <w:r w:rsidR="0016669F">
        <w:rPr>
          <w:lang w:val="en-CA"/>
        </w:rPr>
        <w:t>P</w:t>
      </w:r>
      <w:r w:rsidRPr="007A5A20">
        <w:rPr>
          <w:lang w:val="en-CA"/>
        </w:rPr>
        <w:t>roject.”</w:t>
      </w:r>
    </w:p>
    <w:p w:rsidRPr="007A5A20" w:rsidR="001F12A8" w:rsidP="008C7F19" w:rsidRDefault="00E42E46" w14:paraId="5633CE67" w14:textId="09132163">
      <w:pPr>
        <w:rPr>
          <w:color w:val="4F81BD" w:themeColor="accent1"/>
          <w:lang w:val="en-CA" w:bidi="en-US"/>
        </w:rPr>
      </w:pPr>
      <w:r w:rsidRPr="007A5A20">
        <w:rPr>
          <w:color w:val="4F81BD" w:themeColor="accent1"/>
          <w:lang w:val="en-CA" w:bidi="en-US"/>
        </w:rPr>
        <w:t xml:space="preserve">If </w:t>
      </w:r>
      <w:r w:rsidR="00CF4D37">
        <w:rPr>
          <w:color w:val="4F81BD" w:themeColor="accent1"/>
          <w:lang w:val="en-CA" w:bidi="en-US"/>
        </w:rPr>
        <w:t>O</w:t>
      </w:r>
      <w:r w:rsidRPr="007A5A20">
        <w:rPr>
          <w:color w:val="4F81BD" w:themeColor="accent1"/>
          <w:lang w:val="en-CA" w:bidi="en-US"/>
        </w:rPr>
        <w:t xml:space="preserve">ffset </w:t>
      </w:r>
      <w:r w:rsidR="00CF4D37">
        <w:rPr>
          <w:color w:val="4F81BD" w:themeColor="accent1"/>
          <w:lang w:val="en-CA" w:bidi="en-US"/>
        </w:rPr>
        <w:t>U</w:t>
      </w:r>
      <w:r w:rsidRPr="007A5A20">
        <w:rPr>
          <w:color w:val="4F81BD" w:themeColor="accent1"/>
          <w:lang w:val="en-CA" w:bidi="en-US"/>
        </w:rPr>
        <w:t xml:space="preserve">nits are to be </w:t>
      </w:r>
      <w:r w:rsidR="0016669F">
        <w:rPr>
          <w:color w:val="4F81BD" w:themeColor="accent1"/>
          <w:lang w:val="en-CA" w:bidi="en-US"/>
        </w:rPr>
        <w:t>issued</w:t>
      </w:r>
      <w:r w:rsidRPr="007A5A20">
        <w:rPr>
          <w:color w:val="4F81BD" w:themeColor="accent1"/>
          <w:lang w:val="en-CA" w:bidi="en-US"/>
        </w:rPr>
        <w:t xml:space="preserve"> to </w:t>
      </w:r>
      <w:r w:rsidR="0016669F">
        <w:rPr>
          <w:color w:val="4F81BD" w:themeColor="accent1"/>
          <w:lang w:val="en-CA" w:bidi="en-US"/>
        </w:rPr>
        <w:t>C</w:t>
      </w:r>
      <w:r w:rsidRPr="007A5A20">
        <w:rPr>
          <w:color w:val="4F81BD" w:themeColor="accent1"/>
          <w:lang w:val="en-CA" w:bidi="en-US"/>
        </w:rPr>
        <w:t xml:space="preserve">ontingency </w:t>
      </w:r>
      <w:r w:rsidR="00CF4D37">
        <w:rPr>
          <w:color w:val="4F81BD" w:themeColor="accent1"/>
          <w:lang w:val="en-CA" w:bidi="en-US"/>
        </w:rPr>
        <w:t>A</w:t>
      </w:r>
      <w:r w:rsidRPr="007A5A20">
        <w:rPr>
          <w:color w:val="4F81BD" w:themeColor="accent1"/>
          <w:lang w:val="en-CA" w:bidi="en-US"/>
        </w:rPr>
        <w:t xml:space="preserve">ccount, include </w:t>
      </w:r>
      <w:r w:rsidRPr="007A5A20" w:rsidR="00E25AE0">
        <w:rPr>
          <w:color w:val="4F81BD" w:themeColor="accent1"/>
          <w:lang w:val="en-CA" w:bidi="en-US"/>
        </w:rPr>
        <w:t xml:space="preserve">the template </w:t>
      </w:r>
      <w:r w:rsidRPr="007A5A20">
        <w:rPr>
          <w:color w:val="4F81BD" w:themeColor="accent1"/>
          <w:lang w:val="en-CA" w:bidi="en-US"/>
        </w:rPr>
        <w:t xml:space="preserve">assertion below. </w:t>
      </w:r>
      <w:r w:rsidR="0016669F">
        <w:rPr>
          <w:color w:val="4F81BD" w:themeColor="accent1"/>
          <w:lang w:val="en-CA" w:bidi="en-US"/>
        </w:rPr>
        <w:t>D</w:t>
      </w:r>
      <w:r w:rsidRPr="007A5A20">
        <w:rPr>
          <w:color w:val="4F81BD" w:themeColor="accent1"/>
          <w:lang w:val="en-CA" w:bidi="en-US"/>
        </w:rPr>
        <w:t>elete assertion if not applicable.</w:t>
      </w:r>
      <w:r w:rsidRPr="007A5A20" w:rsidR="0026175C">
        <w:rPr>
          <w:color w:val="4F81BD" w:themeColor="accent1"/>
          <w:lang w:val="en-CA" w:bidi="en-US"/>
        </w:rPr>
        <w:t>]</w:t>
      </w:r>
    </w:p>
    <w:p w:rsidRPr="007A5A20" w:rsidR="0026175C" w:rsidP="008C7F19" w:rsidRDefault="001F12A8" w14:paraId="5633CE68" w14:textId="55895E61">
      <w:pPr>
        <w:rPr>
          <w:lang w:val="en-CA" w:bidi="en-US"/>
        </w:rPr>
      </w:pPr>
      <w:r w:rsidRPr="007A5A20">
        <w:rPr>
          <w:lang w:val="en-CA" w:bidi="en-US"/>
        </w:rPr>
        <w:t xml:space="preserve">[Enter amount to be credited into the </w:t>
      </w:r>
      <w:r w:rsidR="0016669F">
        <w:rPr>
          <w:lang w:val="en-CA" w:bidi="en-US"/>
        </w:rPr>
        <w:t>C</w:t>
      </w:r>
      <w:r w:rsidRPr="007A5A20">
        <w:rPr>
          <w:lang w:val="en-CA" w:bidi="en-US"/>
        </w:rPr>
        <w:t xml:space="preserve">ontingency </w:t>
      </w:r>
      <w:r w:rsidR="0016669F">
        <w:rPr>
          <w:lang w:val="en-CA" w:bidi="en-US"/>
        </w:rPr>
        <w:t>A</w:t>
      </w:r>
      <w:r w:rsidRPr="007A5A20">
        <w:rPr>
          <w:lang w:val="en-CA" w:bidi="en-US"/>
        </w:rPr>
        <w:t>ccount</w:t>
      </w:r>
      <w:r w:rsidR="00FF704E">
        <w:rPr>
          <w:lang w:val="en-CA" w:bidi="en-US"/>
        </w:rPr>
        <w:t xml:space="preserve"> identified in section </w:t>
      </w:r>
      <w:r w:rsidR="00F51C6F">
        <w:rPr>
          <w:lang w:val="en-CA" w:bidi="en-US"/>
        </w:rPr>
        <w:t>5.7</w:t>
      </w:r>
      <w:r w:rsidRPr="007A5A20" w:rsidR="00F51C6F">
        <w:rPr>
          <w:lang w:val="en-CA" w:bidi="en-US"/>
        </w:rPr>
        <w:t xml:space="preserve"> </w:t>
      </w:r>
      <w:r w:rsidRPr="007A5A20" w:rsidR="008C06DD">
        <w:rPr>
          <w:lang w:val="en-CA" w:bidi="en-US"/>
        </w:rPr>
        <w:t>of this report</w:t>
      </w:r>
      <w:r w:rsidRPr="007A5A20">
        <w:rPr>
          <w:lang w:val="en-CA" w:bidi="en-US"/>
        </w:rPr>
        <w:t xml:space="preserve">] </w:t>
      </w:r>
      <w:r w:rsidR="0016669F">
        <w:rPr>
          <w:lang w:val="en-CA" w:bidi="en-US"/>
        </w:rPr>
        <w:t>O</w:t>
      </w:r>
      <w:r w:rsidRPr="007A5A20">
        <w:rPr>
          <w:lang w:val="en-CA" w:bidi="en-US"/>
        </w:rPr>
        <w:t xml:space="preserve">ffset </w:t>
      </w:r>
      <w:r w:rsidR="0016669F">
        <w:rPr>
          <w:lang w:val="en-CA" w:bidi="en-US"/>
        </w:rPr>
        <w:t>U</w:t>
      </w:r>
      <w:r w:rsidRPr="007A5A20">
        <w:rPr>
          <w:lang w:val="en-CA" w:bidi="en-US"/>
        </w:rPr>
        <w:t xml:space="preserve">nits are to be credited to the </w:t>
      </w:r>
      <w:r w:rsidR="0016669F">
        <w:rPr>
          <w:lang w:val="en-CA" w:bidi="en-US"/>
        </w:rPr>
        <w:t>Contingency A</w:t>
      </w:r>
      <w:r w:rsidRPr="007A5A20">
        <w:rPr>
          <w:lang w:val="en-CA" w:bidi="en-US"/>
        </w:rPr>
        <w:t xml:space="preserve">ccount as per </w:t>
      </w:r>
      <w:r w:rsidRPr="007A5A20" w:rsidR="0026175C">
        <w:rPr>
          <w:lang w:val="en-CA" w:bidi="en-US"/>
        </w:rPr>
        <w:t xml:space="preserve">[name and version of </w:t>
      </w:r>
      <w:r w:rsidR="00704102">
        <w:rPr>
          <w:lang w:val="en-CA" w:bidi="en-US"/>
        </w:rPr>
        <w:t>Protocol</w:t>
      </w:r>
      <w:r w:rsidRPr="007A5A20">
        <w:rPr>
          <w:lang w:val="en-CA" w:bidi="en-US"/>
        </w:rPr>
        <w:t>.</w:t>
      </w:r>
      <w:r w:rsidRPr="007A5A20" w:rsidR="0026175C">
        <w:rPr>
          <w:lang w:val="en-CA" w:bidi="en-US"/>
        </w:rPr>
        <w:t>]</w:t>
      </w:r>
    </w:p>
    <w:p w:rsidRPr="007A5A20" w:rsidR="00F0171F" w:rsidP="008C7F19" w:rsidRDefault="001F12A8" w14:paraId="5633CE69" w14:textId="08247D06">
      <w:pPr>
        <w:rPr>
          <w:color w:val="4F81BD" w:themeColor="accent1"/>
          <w:lang w:val="en-CA"/>
        </w:rPr>
      </w:pPr>
      <w:r w:rsidRPr="007A5A20">
        <w:rPr>
          <w:color w:val="4F81BD" w:themeColor="accent1"/>
          <w:lang w:val="en-CA" w:bidi="en-US"/>
        </w:rPr>
        <w:t xml:space="preserve">Section </w:t>
      </w:r>
      <w:r w:rsidRPr="007A5A20">
        <w:rPr>
          <w:color w:val="4F81BD" w:themeColor="accent1"/>
          <w:lang w:val="en-CA"/>
        </w:rPr>
        <w:t>20(</w:t>
      </w:r>
      <w:r w:rsidRPr="007A5A20" w:rsidR="008C06DD">
        <w:rPr>
          <w:color w:val="4F81BD" w:themeColor="accent1"/>
          <w:lang w:val="en-CA"/>
        </w:rPr>
        <w:t>3</w:t>
      </w:r>
      <w:r w:rsidR="00613461">
        <w:rPr>
          <w:color w:val="4F81BD" w:themeColor="accent1"/>
          <w:lang w:val="en-CA"/>
        </w:rPr>
        <w:t>)(f)(ix) of the Regulation</w:t>
      </w:r>
    </w:p>
    <w:p w:rsidRPr="0052417C" w:rsidR="009F7F5D" w:rsidP="009D5E4E" w:rsidRDefault="009F7F5D" w14:paraId="5633CE6A" w14:textId="77777777">
      <w:pPr>
        <w:pStyle w:val="Heading2"/>
        <w:keepNext/>
        <w:keepLines/>
        <w:widowControl/>
        <w:spacing w:after="120" w:line="252" w:lineRule="auto"/>
        <w:ind w:left="426" w:hanging="426"/>
        <w:rPr>
          <w:rFonts w:asciiTheme="minorHAnsi" w:hAnsiTheme="minorHAnsi" w:cstheme="minorHAnsi"/>
        </w:rPr>
      </w:pPr>
      <w:bookmarkStart w:name="_Toc489284093" w:id="91"/>
      <w:permEnd w:id="728655782"/>
      <w:r w:rsidRPr="0052417C">
        <w:rPr>
          <w:rFonts w:asciiTheme="minorHAnsi" w:hAnsiTheme="minorHAnsi" w:cstheme="minorHAnsi"/>
        </w:rPr>
        <w:t>regulatory compliance</w:t>
      </w:r>
      <w:bookmarkEnd w:id="91"/>
    </w:p>
    <w:p w:rsidRPr="007A5A20" w:rsidR="001F12A8" w:rsidP="4F84DD22" w:rsidRDefault="001F12A8" w14:paraId="5633CE6B" w14:textId="5BD72B38">
      <w:pPr>
        <w:rPr>
          <w:lang w:val="en-CA" w:bidi="en-US"/>
        </w:rPr>
      </w:pPr>
      <w:permStart w:edGrp="everyone" w:id="1732064231"/>
      <w:r w:rsidRPr="007A5A20" w:rsidR="001F12A8">
        <w:rPr>
          <w:lang w:val="en-CA" w:bidi="en-US"/>
        </w:rPr>
        <w:t>[P</w:t>
      </w:r>
      <w:r w:rsidRPr="007A5A20" w:rsidR="00470D2E">
        <w:rPr>
          <w:lang w:val="en-CA" w:bidi="en-US"/>
        </w:rPr>
        <w:t xml:space="preserve">roject </w:t>
      </w:r>
      <w:r w:rsidR="0016669F">
        <w:rPr>
          <w:lang w:val="en-CA" w:bidi="en-US"/>
        </w:rPr>
        <w:t>P</w:t>
      </w:r>
      <w:r w:rsidRPr="007A5A20" w:rsidR="001F12A8">
        <w:rPr>
          <w:lang w:val="en-CA" w:bidi="en-US"/>
        </w:rPr>
        <w:t xml:space="preserve">roponent] </w:t>
      </w:r>
      <w:permEnd w:id="1732064231"/>
      <w:r w:rsidRPr="007A5A20" w:rsidR="001F12A8">
        <w:rPr>
          <w:lang w:val="en-CA" w:bidi="en-US"/>
        </w:rPr>
        <w:t>assert</w:t>
      </w:r>
      <w:r w:rsidRPr="007A5A20" w:rsidR="00E42E46">
        <w:rPr>
          <w:lang w:val="en-CA" w:bidi="en-US"/>
        </w:rPr>
        <w:t>s</w:t>
      </w:r>
      <w:r w:rsidRPr="007A5A20" w:rsidR="001F12A8">
        <w:rPr>
          <w:lang w:val="en-CA" w:bidi="en-US"/>
        </w:rPr>
        <w:t xml:space="preserve"> this </w:t>
      </w:r>
      <w:r w:rsidR="00704102">
        <w:rPr>
          <w:lang w:val="en-CA" w:bidi="en-US"/>
        </w:rPr>
        <w:t>Project Report</w:t>
      </w:r>
      <w:r w:rsidRPr="007A5A20" w:rsidR="00B21E01">
        <w:rPr>
          <w:lang w:val="en-CA" w:bidi="en-US"/>
        </w:rPr>
        <w:t xml:space="preserve"> </w:t>
      </w:r>
      <w:r w:rsidRPr="007A5A20" w:rsidR="001F12A8">
        <w:rPr>
          <w:lang w:val="en-CA" w:bidi="en-US"/>
        </w:rPr>
        <w:t>complies with</w:t>
      </w:r>
      <w:r w:rsidRPr="7CCF11CD" w:rsidR="001F12A8">
        <w:rPr>
          <w:lang w:val="en-CA" w:bidi="en-US"/>
        </w:rPr>
        <w:t xml:space="preserve"> </w:t>
      </w:r>
      <w:r w:rsidRPr="7CCF11CD" w:rsidR="001F12A8">
        <w:rPr>
          <w:lang w:val="en-CA" w:bidi="en-US"/>
        </w:rPr>
        <w:t>the</w:t>
      </w:r>
      <w:r w:rsidRPr="007A5A20" w:rsidR="7F086DE8">
        <w:rPr>
          <w:lang w:val="en-CA" w:bidi="en-US"/>
        </w:rPr>
        <w:t xml:space="preserve"> </w:t>
      </w:r>
      <w:r w:rsidRPr="4F84DD22" w:rsidDel="7F086DE8" w:rsidR="0FE9E324">
        <w:rPr>
          <w:lang w:val="en-CA" w:bidi="en-US"/>
        </w:rPr>
        <w:t>Emissions</w:t>
      </w:r>
      <w:r w:rsidRPr="7CCF11CD" w:rsidR="0FE9E324">
        <w:rPr>
          <w:lang w:val="en-CA" w:bidi="en-US"/>
        </w:rPr>
        <w:t xml:space="preserve"> Offset Project Regulation</w:t>
      </w:r>
      <w:r w:rsidRPr="7CCF11CD" w:rsidR="001F12A8">
        <w:rPr>
          <w:lang w:val="en-CA" w:bidi="en-US"/>
        </w:rPr>
        <w:t>.</w:t>
      </w:r>
    </w:p>
    <w:p w:rsidRPr="007A5A20" w:rsidR="00B21E01" w:rsidP="009D5E4E" w:rsidRDefault="00B21E01" w14:paraId="5633CE6C" w14:textId="0CC5C044">
      <w:pPr>
        <w:rPr>
          <w:color w:val="4F81BD" w:themeColor="accent1"/>
          <w:lang w:val="en-CA" w:bidi="en-US"/>
        </w:rPr>
      </w:pPr>
      <w:permStart w:edGrp="everyone" w:id="22109043"/>
      <w:r w:rsidRPr="007A5A20">
        <w:rPr>
          <w:color w:val="4F81BD" w:themeColor="accent1"/>
          <w:lang w:val="en-CA" w:bidi="en-US"/>
        </w:rPr>
        <w:t>Sec</w:t>
      </w:r>
      <w:r w:rsidR="00613461">
        <w:rPr>
          <w:color w:val="4F81BD" w:themeColor="accent1"/>
          <w:lang w:val="en-CA" w:bidi="en-US"/>
        </w:rPr>
        <w:t>tion 20(3)(x) of the Regulation</w:t>
      </w:r>
    </w:p>
    <w:p w:rsidRPr="0052417C" w:rsidR="009F7F5D" w:rsidP="002D3D8B" w:rsidRDefault="009F7F5D" w14:paraId="5633CE6D" w14:textId="77777777">
      <w:pPr>
        <w:pStyle w:val="Heading1"/>
        <w:rPr>
          <w:rFonts w:asciiTheme="minorHAnsi" w:hAnsiTheme="minorHAnsi" w:cstheme="minorHAnsi"/>
        </w:rPr>
      </w:pPr>
      <w:bookmarkStart w:name="_Toc489284094" w:id="94"/>
      <w:permEnd w:id="22109043"/>
      <w:r w:rsidRPr="0052417C">
        <w:rPr>
          <w:rFonts w:asciiTheme="minorHAnsi" w:hAnsiTheme="minorHAnsi" w:cstheme="minorHAnsi"/>
        </w:rPr>
        <w:t>protocol requirement</w:t>
      </w:r>
      <w:r w:rsidRPr="0052417C" w:rsidR="001D46E9">
        <w:rPr>
          <w:rFonts w:asciiTheme="minorHAnsi" w:hAnsiTheme="minorHAnsi" w:cstheme="minorHAnsi"/>
        </w:rPr>
        <w:t>s</w:t>
      </w:r>
      <w:bookmarkEnd w:id="94"/>
    </w:p>
    <w:p w:rsidRPr="007A5A20" w:rsidR="00B21E01" w:rsidP="002D3D8B" w:rsidRDefault="001F12A8" w14:paraId="5633CE6E" w14:textId="4DF5EB2A">
      <w:permStart w:edGrp="everyone" w:id="2027041210"/>
      <w:r w:rsidRPr="007A5A20">
        <w:t xml:space="preserve">[Include any other information required by the </w:t>
      </w:r>
      <w:r w:rsidR="00704102">
        <w:t>Protocol</w:t>
      </w:r>
      <w:r w:rsidRPr="007A5A20" w:rsidR="00B21E01">
        <w:t>.</w:t>
      </w:r>
      <w:r w:rsidRPr="007A5A20" w:rsidR="007A5A20">
        <w:t>]</w:t>
      </w:r>
    </w:p>
    <w:p w:rsidRPr="007A5A20" w:rsidR="00B21E01" w:rsidP="002D3D8B" w:rsidRDefault="00B21E01" w14:paraId="5633CE6F" w14:textId="196DA887">
      <w:pPr>
        <w:rPr>
          <w:color w:val="4F81BD" w:themeColor="accent1"/>
          <w:lang w:bidi="en-US"/>
        </w:rPr>
      </w:pPr>
      <w:r w:rsidRPr="007A5A20">
        <w:rPr>
          <w:color w:val="4F81BD" w:themeColor="accent1"/>
        </w:rPr>
        <w:t>Section 20(3)(g) of the Regulations.</w:t>
      </w:r>
    </w:p>
    <w:p w:rsidRPr="0052417C" w:rsidR="00CF5CAE" w:rsidP="002D3D8B" w:rsidRDefault="00CF5CAE" w14:paraId="5633CE70" w14:textId="77777777">
      <w:bookmarkStart w:name="_Toc228766923" w:id="95"/>
      <w:bookmarkStart w:name="_Toc231723168" w:id="96"/>
      <w:bookmarkStart w:name="_Toc231956238" w:id="97"/>
      <w:bookmarkStart w:name="_Toc242762243" w:id="98"/>
      <w:bookmarkEnd w:id="78"/>
      <w:bookmarkEnd w:id="79"/>
      <w:bookmarkEnd w:id="81"/>
      <w:bookmarkEnd w:id="82"/>
      <w:bookmarkEnd w:id="83"/>
      <w:permEnd w:id="2027041210"/>
      <w:r w:rsidRPr="0052417C">
        <w:br w:type="page"/>
      </w:r>
    </w:p>
    <w:p w:rsidRPr="0052417C" w:rsidR="00CF5CAE" w:rsidP="002D3D8B" w:rsidRDefault="00CF5CAE" w14:paraId="5633CE71" w14:textId="77777777">
      <w:pPr>
        <w:pStyle w:val="Heading1"/>
        <w:rPr>
          <w:rFonts w:asciiTheme="minorHAnsi" w:hAnsiTheme="minorHAnsi" w:cstheme="minorHAnsi"/>
        </w:rPr>
      </w:pPr>
      <w:bookmarkStart w:name="_Toc392498696" w:id="99"/>
      <w:bookmarkStart w:name="_Toc397697823" w:id="100"/>
      <w:bookmarkStart w:name="_Toc398553391" w:id="101"/>
      <w:bookmarkStart w:name="_Toc398553962" w:id="102"/>
      <w:bookmarkStart w:name="_Toc489284095" w:id="103"/>
      <w:bookmarkEnd w:id="95"/>
      <w:bookmarkEnd w:id="96"/>
      <w:bookmarkEnd w:id="97"/>
      <w:bookmarkEnd w:id="98"/>
      <w:r w:rsidRPr="0052417C">
        <w:rPr>
          <w:rFonts w:asciiTheme="minorHAnsi" w:hAnsiTheme="minorHAnsi" w:cstheme="minorHAnsi"/>
        </w:rPr>
        <w:lastRenderedPageBreak/>
        <w:t>Declaration</w:t>
      </w:r>
      <w:bookmarkEnd w:id="99"/>
      <w:bookmarkEnd w:id="100"/>
      <w:bookmarkEnd w:id="101"/>
      <w:bookmarkEnd w:id="102"/>
      <w:bookmarkEnd w:id="103"/>
    </w:p>
    <w:p w:rsidR="008B19B6" w:rsidP="002D3D8B" w:rsidRDefault="00B17A73" w14:paraId="6CF73D50" w14:textId="6580863B">
      <w:r>
        <w:t>In signing this declaration</w:t>
      </w:r>
      <w:r w:rsidR="008B19B6">
        <w:t>, I certify that:</w:t>
      </w:r>
    </w:p>
    <w:p w:rsidRPr="00A3276A" w:rsidR="00E42E46" w:rsidP="002D3D8B" w:rsidRDefault="00E42E46" w14:paraId="5633CE72" w14:textId="5912696A">
      <w:r w:rsidRPr="0052417C">
        <w:t>I am a</w:t>
      </w:r>
      <w:r w:rsidR="008B19B6">
        <w:t>n</w:t>
      </w:r>
      <w:r w:rsidRPr="0052417C">
        <w:t xml:space="preserve"> authorized offic</w:t>
      </w:r>
      <w:r w:rsidRPr="00A3276A">
        <w:t>er of th</w:t>
      </w:r>
      <w:r w:rsidR="0016669F">
        <w:t>e Project P</w:t>
      </w:r>
      <w:r w:rsidRPr="00A3276A">
        <w:t xml:space="preserve">roponent and have personally examined and am familiar with the information submitted in </w:t>
      </w:r>
      <w:r w:rsidR="00C1228C">
        <w:t xml:space="preserve">this </w:t>
      </w:r>
      <w:r w:rsidR="00613461">
        <w:t xml:space="preserve">emission offset </w:t>
      </w:r>
      <w:r w:rsidR="00704102">
        <w:t>Project Report</w:t>
      </w:r>
      <w:r w:rsidR="00C1228C">
        <w:t>.</w:t>
      </w:r>
      <w:r w:rsidRPr="007A5A20">
        <w:t xml:space="preserve"> </w:t>
      </w:r>
    </w:p>
    <w:p w:rsidRPr="00A3276A" w:rsidR="00135417" w:rsidP="002D3D8B" w:rsidRDefault="00CF5CAE" w14:paraId="5633CE73" w14:textId="5ADE139D">
      <w:r w:rsidRPr="00A3276A">
        <w:t>Based upon reasonable investigation, including my inquiry of those individuals responsible for obtaining the information, I hereby warrant that the submitted information is true, accurate and complete to the best of my knowledge and belief, and that all matters affecting the validity of the</w:t>
      </w:r>
      <w:r w:rsidRPr="00A3276A" w:rsidR="00880B06">
        <w:t xml:space="preserve"> asserted</w:t>
      </w:r>
      <w:r w:rsidRPr="00A3276A">
        <w:t xml:space="preserve"> </w:t>
      </w:r>
      <w:r w:rsidR="000B62C1">
        <w:t>Project Reduction</w:t>
      </w:r>
      <w:r w:rsidRPr="00A3276A">
        <w:t xml:space="preserve"> </w:t>
      </w:r>
      <w:r w:rsidRPr="00A3276A" w:rsidR="00D43B1A">
        <w:t>and</w:t>
      </w:r>
      <w:r w:rsidRPr="00A3276A">
        <w:t xml:space="preserve"> the </w:t>
      </w:r>
      <w:r w:rsidRPr="00A3276A" w:rsidR="00192CCE">
        <w:t>accepted</w:t>
      </w:r>
      <w:r w:rsidR="00192CCE">
        <w:t xml:space="preserve"> </w:t>
      </w:r>
      <w:r w:rsidRPr="00A3276A">
        <w:t>Project Plan upon which it is based have been</w:t>
      </w:r>
      <w:r w:rsidRPr="00A3276A" w:rsidR="00237137">
        <w:t xml:space="preserve"> fully disclosed. </w:t>
      </w:r>
    </w:p>
    <w:p w:rsidRPr="00A3276A" w:rsidR="00CF5CAE" w:rsidP="002D3D8B" w:rsidRDefault="00CF5CAE" w14:paraId="5633CE74" w14:textId="77777777">
      <w:r w:rsidRPr="00A3276A">
        <w:t>I understand that any false statement made in the submitted information may be punishable as a criminal offence in accordance with provincial or federal statutes.</w:t>
      </w:r>
    </w:p>
    <w:p w:rsidRPr="00A3276A" w:rsidR="00CF5CAE" w:rsidP="002D3D8B" w:rsidRDefault="00CF5CAE" w14:paraId="5633CE75" w14:textId="676506C1">
      <w:r w:rsidRPr="00A3276A">
        <w:t xml:space="preserve">The </w:t>
      </w:r>
      <w:r w:rsidR="00C061E2">
        <w:t>P</w:t>
      </w:r>
      <w:r w:rsidRPr="00A3276A" w:rsidR="00927D61">
        <w:t xml:space="preserve">roject </w:t>
      </w:r>
      <w:r w:rsidR="00C061E2">
        <w:t>P</w:t>
      </w:r>
      <w:r w:rsidRPr="00A3276A" w:rsidR="00927D61">
        <w:t>roponent</w:t>
      </w:r>
      <w:r w:rsidRPr="00A3276A" w:rsidR="00E47C35">
        <w:t xml:space="preserve"> has executed this emission offset </w:t>
      </w:r>
      <w:r w:rsidR="00704102">
        <w:t>Project Report</w:t>
      </w:r>
      <w:r w:rsidRPr="00A3276A">
        <w:t xml:space="preserve"> as of </w:t>
      </w:r>
      <w:r w:rsidR="00410DBB">
        <w:t>the date below:</w:t>
      </w:r>
    </w:p>
    <w:p w:rsidRPr="0052417C" w:rsidR="00CF5CAE" w:rsidP="002D3D8B" w:rsidRDefault="00CF5CAE" w14:paraId="5633CE76" w14:textId="77777777"/>
    <w:tbl>
      <w:tblPr>
        <w:tblStyle w:val="TableGrid"/>
        <w:tblW w:w="9200" w:type="dxa"/>
        <w:jc w:val="center"/>
        <w:tblLook w:val="04A0" w:firstRow="1" w:lastRow="0" w:firstColumn="1" w:lastColumn="0" w:noHBand="0" w:noVBand="1"/>
      </w:tblPr>
      <w:tblGrid>
        <w:gridCol w:w="3119"/>
        <w:gridCol w:w="6081"/>
      </w:tblGrid>
      <w:tr w:rsidRPr="0052417C" w:rsidR="00CC2BF0" w:rsidTr="00CA5860" w14:paraId="4B35D67B" w14:textId="77777777">
        <w:trPr>
          <w:trHeight w:val="416"/>
          <w:jc w:val="center"/>
        </w:trPr>
        <w:tc>
          <w:tcPr>
            <w:tcW w:w="3119" w:type="dxa"/>
            <w:shd w:val="clear" w:color="auto" w:fill="D9D9D9" w:themeFill="background1" w:themeFillShade="D9"/>
            <w:vAlign w:val="center"/>
          </w:tcPr>
          <w:p w:rsidRPr="00D70FA1" w:rsidR="00CC2BF0" w:rsidP="00CC2BF0" w:rsidRDefault="00CC2BF0" w14:paraId="2EB0C7D7" w14:textId="24B1C5D8">
            <w:pPr>
              <w:spacing w:after="0" w:line="240" w:lineRule="auto"/>
              <w:rPr>
                <w:b/>
              </w:rPr>
            </w:pPr>
            <w:r w:rsidRPr="00D70FA1">
              <w:rPr>
                <w:b/>
              </w:rPr>
              <w:t xml:space="preserve">Signature: </w:t>
            </w:r>
          </w:p>
        </w:tc>
        <w:tc>
          <w:tcPr>
            <w:tcW w:w="6081" w:type="dxa"/>
            <w:vAlign w:val="center"/>
          </w:tcPr>
          <w:p w:rsidRPr="007A5A20" w:rsidR="00CC2BF0" w:rsidP="00CC2BF0" w:rsidRDefault="00CC2BF0" w14:paraId="4EEF3E4C" w14:textId="229BDD55">
            <w:permStart w:edGrp="everyone" w:id="1881873795"/>
            <w:r>
              <w:rPr>
                <w:iCs w:val="0"/>
              </w:rPr>
              <w:t>I</w:t>
            </w:r>
            <w:r w:rsidRPr="007A5A20">
              <w:rPr>
                <w:iCs w:val="0"/>
              </w:rPr>
              <w:t xml:space="preserve">nsert </w:t>
            </w:r>
            <w:r>
              <w:rPr>
                <w:iCs w:val="0"/>
              </w:rPr>
              <w:t>E</w:t>
            </w:r>
            <w:r w:rsidRPr="007A5A20">
              <w:rPr>
                <w:iCs w:val="0"/>
              </w:rPr>
              <w:t xml:space="preserve">lectronic </w:t>
            </w:r>
            <w:r>
              <w:rPr>
                <w:iCs w:val="0"/>
              </w:rPr>
              <w:t>S</w:t>
            </w:r>
            <w:r w:rsidRPr="007A5A20">
              <w:rPr>
                <w:iCs w:val="0"/>
              </w:rPr>
              <w:t>ignature</w:t>
            </w:r>
            <w:permEnd w:id="1881873795"/>
          </w:p>
        </w:tc>
      </w:tr>
      <w:tr w:rsidRPr="0052417C" w:rsidR="00CC2BF0" w:rsidTr="00CA5860" w14:paraId="5633CE79" w14:textId="77777777">
        <w:trPr>
          <w:trHeight w:val="416"/>
          <w:jc w:val="center"/>
        </w:trPr>
        <w:tc>
          <w:tcPr>
            <w:tcW w:w="3119" w:type="dxa"/>
            <w:shd w:val="clear" w:color="auto" w:fill="D9D9D9" w:themeFill="background1" w:themeFillShade="D9"/>
            <w:vAlign w:val="center"/>
          </w:tcPr>
          <w:p w:rsidRPr="00D70FA1" w:rsidR="00CC2BF0" w:rsidP="00852A14" w:rsidRDefault="00CC2BF0" w14:paraId="061305CE" w14:textId="77777777">
            <w:pPr>
              <w:spacing w:after="0" w:line="240" w:lineRule="auto"/>
              <w:rPr>
                <w:b/>
              </w:rPr>
            </w:pPr>
            <w:r w:rsidRPr="00D70FA1">
              <w:rPr>
                <w:b/>
              </w:rPr>
              <w:t xml:space="preserve">Project Proponent </w:t>
            </w:r>
          </w:p>
          <w:p w:rsidRPr="00D70FA1" w:rsidR="00CC2BF0" w:rsidP="00CC2BF0" w:rsidRDefault="00CC2BF0" w14:paraId="5633CE77" w14:textId="22D26C61">
            <w:pPr>
              <w:spacing w:before="0" w:after="0" w:line="240" w:lineRule="auto"/>
              <w:rPr>
                <w:b/>
              </w:rPr>
            </w:pPr>
            <w:r w:rsidRPr="00D70FA1">
              <w:rPr>
                <w:b/>
              </w:rPr>
              <w:t xml:space="preserve">Signatory Name: </w:t>
            </w:r>
          </w:p>
        </w:tc>
        <w:tc>
          <w:tcPr>
            <w:tcW w:w="6081" w:type="dxa"/>
            <w:vAlign w:val="center"/>
          </w:tcPr>
          <w:p w:rsidRPr="007A5A20" w:rsidR="00CC2BF0" w:rsidP="00CC2BF0" w:rsidRDefault="00CC2BF0" w14:paraId="5633CE78" w14:textId="02404C4F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permStart w:edGrp="everyone" w:id="1578526075"/>
            <w:r w:rsidRPr="007A5A20">
              <w:t>[</w:t>
            </w:r>
            <w:r>
              <w:t>Insert Project Proponent Signatory Name</w:t>
            </w:r>
            <w:r w:rsidRPr="007A5A20">
              <w:t>]</w:t>
            </w:r>
            <w:permEnd w:id="1578526075"/>
          </w:p>
        </w:tc>
      </w:tr>
      <w:tr w:rsidRPr="0052417C" w:rsidR="00CC2BF0" w:rsidTr="00CA5860" w14:paraId="5633CE7C" w14:textId="77777777">
        <w:trPr>
          <w:trHeight w:val="416"/>
          <w:jc w:val="center"/>
        </w:trPr>
        <w:tc>
          <w:tcPr>
            <w:tcW w:w="3119" w:type="dxa"/>
            <w:shd w:val="clear" w:color="auto" w:fill="D9D9D9" w:themeFill="background1" w:themeFillShade="D9"/>
            <w:vAlign w:val="center"/>
          </w:tcPr>
          <w:p w:rsidRPr="00D70FA1" w:rsidR="00CC2BF0" w:rsidP="00852A14" w:rsidRDefault="00CC2BF0" w14:paraId="745E650D" w14:textId="77777777">
            <w:pPr>
              <w:spacing w:after="0" w:line="240" w:lineRule="auto"/>
              <w:rPr>
                <w:b/>
              </w:rPr>
            </w:pPr>
            <w:permStart w:edGrp="everyone" w:colFirst="1" w:colLast="1" w:id="1639721988"/>
            <w:r w:rsidRPr="00D70FA1">
              <w:rPr>
                <w:b/>
              </w:rPr>
              <w:t xml:space="preserve">Project Proponent </w:t>
            </w:r>
          </w:p>
          <w:p w:rsidRPr="00D70FA1" w:rsidR="00CC2BF0" w:rsidP="00CC2BF0" w:rsidRDefault="00CC2BF0" w14:paraId="5633CE7A" w14:textId="54BCA51A">
            <w:pPr>
              <w:spacing w:before="0" w:after="0"/>
              <w:rPr>
                <w:b/>
              </w:rPr>
            </w:pPr>
            <w:r w:rsidRPr="00D70FA1">
              <w:rPr>
                <w:b/>
              </w:rPr>
              <w:t xml:space="preserve">Signatory Title: </w:t>
            </w:r>
          </w:p>
        </w:tc>
        <w:tc>
          <w:tcPr>
            <w:tcW w:w="6081" w:type="dxa"/>
            <w:vAlign w:val="center"/>
          </w:tcPr>
          <w:p w:rsidRPr="007A5A20" w:rsidR="00CC2BF0" w:rsidP="00CC2BF0" w:rsidRDefault="00CC2BF0" w14:paraId="5633CE7B" w14:textId="42E920A1">
            <w:pPr>
              <w:rPr>
                <w:rStyle w:val="SubtleEmphasis"/>
                <w:rFonts w:eastAsia="MS Mincho"/>
                <w:b/>
                <w:i w:val="0"/>
                <w:color w:val="auto"/>
              </w:rPr>
            </w:pPr>
            <w:permStart w:edGrp="everyone" w:id="613944664"/>
            <w:r w:rsidRPr="007A5A20">
              <w:t>[</w:t>
            </w:r>
            <w:r>
              <w:t>Insert Project Proponent Signatory Title</w:t>
            </w:r>
            <w:r w:rsidRPr="007A5A20">
              <w:t>]</w:t>
            </w:r>
            <w:permEnd w:id="613944664"/>
          </w:p>
        </w:tc>
      </w:tr>
      <w:permEnd w:id="1639721988"/>
      <w:tr w:rsidRPr="0052417C" w:rsidR="00CC2BF0" w:rsidTr="00CA5860" w14:paraId="5633CE82" w14:textId="77777777">
        <w:trPr>
          <w:trHeight w:val="416"/>
          <w:jc w:val="center"/>
        </w:trPr>
        <w:tc>
          <w:tcPr>
            <w:tcW w:w="3119" w:type="dxa"/>
            <w:shd w:val="clear" w:color="auto" w:fill="D9D9D9" w:themeFill="background1" w:themeFillShade="D9"/>
            <w:vAlign w:val="center"/>
          </w:tcPr>
          <w:p w:rsidRPr="00D70FA1" w:rsidR="00CC2BF0" w:rsidP="002D3D8B" w:rsidRDefault="00CC2BF0" w14:paraId="5633CE80" w14:textId="0D091FB2">
            <w:pPr>
              <w:rPr>
                <w:b/>
              </w:rPr>
            </w:pPr>
            <w:r w:rsidRPr="00D70FA1">
              <w:rPr>
                <w:b/>
              </w:rPr>
              <w:t>Date</w:t>
            </w:r>
            <w:r w:rsidRPr="00D70FA1">
              <w:rPr>
                <w:b/>
                <w:color w:val="243F60" w:themeColor="accent1" w:themeShade="7F"/>
              </w:rPr>
              <w:t xml:space="preserve">: </w:t>
            </w:r>
          </w:p>
        </w:tc>
        <w:tc>
          <w:tcPr>
            <w:tcW w:w="6081" w:type="dxa"/>
            <w:vAlign w:val="center"/>
          </w:tcPr>
          <w:p w:rsidRPr="001F5F19" w:rsidR="00CC2BF0" w:rsidP="00CC2BF0" w:rsidRDefault="00CC2BF0" w14:paraId="5633CE81" w14:textId="4C596BA9">
            <w:pPr>
              <w:rPr>
                <w:rStyle w:val="SubtleEmphasis"/>
                <w:i w:val="0"/>
                <w:iCs/>
                <w:color w:val="auto"/>
              </w:rPr>
            </w:pPr>
            <w:permStart w:edGrp="everyone" w:id="1812017681"/>
            <w:r>
              <w:rPr>
                <w:lang w:val="en-GB"/>
              </w:rPr>
              <w:t>Executed as per date on page 1.</w:t>
            </w:r>
            <w:permEnd w:id="1812017681"/>
          </w:p>
        </w:tc>
      </w:tr>
    </w:tbl>
    <w:p w:rsidRPr="0052417C" w:rsidR="00CF5CAE" w:rsidP="002D3D8B" w:rsidRDefault="00CF5CAE" w14:paraId="5633CE83" w14:textId="77777777"/>
    <w:p w:rsidR="00343C33" w:rsidRDefault="00343C33" w14:paraId="5633CE84" w14:textId="5F05333B">
      <w:pPr>
        <w:widowControl/>
        <w:spacing w:after="200" w:line="276" w:lineRule="auto"/>
      </w:pPr>
      <w:r>
        <w:br w:type="page"/>
      </w:r>
    </w:p>
    <w:p w:rsidR="00F71BCE" w:rsidP="00D70FA1" w:rsidRDefault="00343C33" w14:paraId="658B57F8" w14:textId="5113227A">
      <w:pPr>
        <w:pStyle w:val="Heading1"/>
        <w:numPr>
          <w:ilvl w:val="0"/>
          <w:numId w:val="0"/>
        </w:numPr>
        <w:ind w:left="432" w:hanging="432"/>
      </w:pPr>
      <w:bookmarkStart w:name="_Toc489284096" w:id="104"/>
      <w:r>
        <w:lastRenderedPageBreak/>
        <w:t>Appendix</w:t>
      </w:r>
      <w:r w:rsidR="009F7314">
        <w:t xml:space="preserve"> A: </w:t>
      </w:r>
      <w:r w:rsidR="00891344">
        <w:t>Template modification log</w:t>
      </w:r>
      <w:bookmarkEnd w:id="104"/>
    </w:p>
    <w:p w:rsidR="00343C33" w:rsidP="002D3D8B" w:rsidRDefault="00343C33" w14:paraId="3C7D67D5" w14:textId="77777777"/>
    <w:p w:rsidRPr="00CD5281" w:rsidR="00343C33" w:rsidP="002D3D8B" w:rsidRDefault="007549EC" w14:paraId="0D84B598" w14:textId="05742C18">
      <w:pPr>
        <w:rPr>
          <w:color w:val="4F81BD" w:themeColor="accent1"/>
        </w:rPr>
      </w:pPr>
      <w:permStart w:edGrp="everyone" w:id="1076187092"/>
      <w:r>
        <w:rPr>
          <w:color w:val="4F81BD" w:themeColor="accent1"/>
        </w:rPr>
        <w:t>C</w:t>
      </w:r>
      <w:r w:rsidRPr="00CD5281" w:rsidR="00343C33">
        <w:rPr>
          <w:color w:val="4F81BD" w:themeColor="accent1"/>
        </w:rPr>
        <w:t xml:space="preserve">omplete the following table if applicable (see instructions on </w:t>
      </w:r>
      <w:r w:rsidRPr="00CD5281" w:rsidR="004366A1">
        <w:rPr>
          <w:color w:val="4F81BD" w:themeColor="accent1"/>
        </w:rPr>
        <w:t xml:space="preserve">page 1) or </w:t>
      </w:r>
      <w:r w:rsidRPr="00CD5281" w:rsidR="001F5F19">
        <w:rPr>
          <w:color w:val="4F81BD" w:themeColor="accent1"/>
        </w:rPr>
        <w:t>include the text: “</w:t>
      </w:r>
      <w:r w:rsidRPr="00CD5281" w:rsidR="00891344">
        <w:rPr>
          <w:color w:val="4F81BD" w:themeColor="accent1"/>
        </w:rPr>
        <w:t>Not Applicable - no modificat</w:t>
      </w:r>
      <w:r w:rsidRPr="00CD5281" w:rsidR="001F5F19">
        <w:rPr>
          <w:color w:val="4F81BD" w:themeColor="accent1"/>
        </w:rPr>
        <w:t>ions were made to this template”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788"/>
        <w:gridCol w:w="4788"/>
      </w:tblGrid>
      <w:tr w:rsidR="00343C33" w:rsidTr="00CA5860" w14:paraId="55A636D4" w14:textId="77777777">
        <w:trPr>
          <w:jc w:val="center"/>
        </w:trPr>
        <w:tc>
          <w:tcPr>
            <w:tcW w:w="9576" w:type="dxa"/>
            <w:gridSpan w:val="2"/>
            <w:shd w:val="pct10" w:color="auto" w:fill="auto"/>
          </w:tcPr>
          <w:p w:rsidRPr="0064580F" w:rsidR="00343C33" w:rsidP="004A1D93" w:rsidRDefault="00343C33" w14:paraId="017737D9" w14:textId="702E6F2A">
            <w:pPr>
              <w:rPr>
                <w:b/>
                <w:sz w:val="24"/>
              </w:rPr>
            </w:pPr>
            <w:r w:rsidRPr="00343C33">
              <w:rPr>
                <w:b/>
              </w:rPr>
              <w:t>Modification to Emission Offset Project Report T</w:t>
            </w:r>
            <w:r w:rsidR="005B0C2D">
              <w:rPr>
                <w:b/>
              </w:rPr>
              <w:t>emplate</w:t>
            </w:r>
            <w:r w:rsidRPr="00343C33">
              <w:rPr>
                <w:b/>
              </w:rPr>
              <w:t xml:space="preserve"> </w:t>
            </w:r>
          </w:p>
        </w:tc>
      </w:tr>
      <w:tr w:rsidR="00343C33" w:rsidTr="00CA5860" w14:paraId="755979E2" w14:textId="77777777">
        <w:trPr>
          <w:jc w:val="center"/>
        </w:trPr>
        <w:tc>
          <w:tcPr>
            <w:tcW w:w="4788" w:type="dxa"/>
            <w:shd w:val="pct10" w:color="auto" w:fill="auto"/>
          </w:tcPr>
          <w:p w:rsidR="00343C33" w:rsidP="0016669F" w:rsidRDefault="00343C33" w14:paraId="6492494B" w14:textId="333CBB7C">
            <w:r>
              <w:t>Section/</w:t>
            </w:r>
            <w:r w:rsidR="0016669F">
              <w:t>s</w:t>
            </w:r>
            <w:r>
              <w:t xml:space="preserve">ubsection and page number </w:t>
            </w:r>
          </w:p>
        </w:tc>
        <w:tc>
          <w:tcPr>
            <w:tcW w:w="4788" w:type="dxa"/>
            <w:shd w:val="pct10" w:color="auto" w:fill="auto"/>
          </w:tcPr>
          <w:p w:rsidR="00343C33" w:rsidP="0016669F" w:rsidRDefault="00343C33" w14:paraId="5B12A53A" w14:textId="473A8DD2">
            <w:r>
              <w:t xml:space="preserve">Rationale for </w:t>
            </w:r>
            <w:r w:rsidR="0016669F">
              <w:t>m</w:t>
            </w:r>
            <w:r>
              <w:t>odification(s)/</w:t>
            </w:r>
            <w:r w:rsidR="0016669F">
              <w:t>a</w:t>
            </w:r>
            <w:r>
              <w:t>ddition(s)</w:t>
            </w:r>
          </w:p>
        </w:tc>
      </w:tr>
      <w:tr w:rsidR="00343C33" w:rsidTr="00CA5860" w14:paraId="3DBC198C" w14:textId="77777777">
        <w:trPr>
          <w:jc w:val="center"/>
        </w:trPr>
        <w:tc>
          <w:tcPr>
            <w:tcW w:w="4788" w:type="dxa"/>
          </w:tcPr>
          <w:p w:rsidR="00343C33" w:rsidP="003C2E74" w:rsidRDefault="00343C33" w14:paraId="04A5CED0" w14:textId="77777777"/>
        </w:tc>
        <w:tc>
          <w:tcPr>
            <w:tcW w:w="4788" w:type="dxa"/>
          </w:tcPr>
          <w:p w:rsidR="00343C33" w:rsidP="003C2E74" w:rsidRDefault="00343C33" w14:paraId="67FBB0D7" w14:textId="77777777"/>
        </w:tc>
      </w:tr>
      <w:tr w:rsidR="00343C33" w:rsidTr="00CA5860" w14:paraId="6DBB0532" w14:textId="77777777">
        <w:trPr>
          <w:jc w:val="center"/>
        </w:trPr>
        <w:tc>
          <w:tcPr>
            <w:tcW w:w="4788" w:type="dxa"/>
          </w:tcPr>
          <w:p w:rsidR="00343C33" w:rsidP="003C2E74" w:rsidRDefault="00343C33" w14:paraId="742CE9D8" w14:textId="77777777"/>
        </w:tc>
        <w:tc>
          <w:tcPr>
            <w:tcW w:w="4788" w:type="dxa"/>
          </w:tcPr>
          <w:p w:rsidR="00343C33" w:rsidP="003C2E74" w:rsidRDefault="00343C33" w14:paraId="7A140970" w14:textId="77777777"/>
        </w:tc>
      </w:tr>
      <w:tr w:rsidR="00343C33" w:rsidTr="00CA5860" w14:paraId="304F934C" w14:textId="77777777">
        <w:trPr>
          <w:jc w:val="center"/>
        </w:trPr>
        <w:tc>
          <w:tcPr>
            <w:tcW w:w="4788" w:type="dxa"/>
          </w:tcPr>
          <w:p w:rsidR="00343C33" w:rsidP="003C2E74" w:rsidRDefault="00343C33" w14:paraId="3AC34494" w14:textId="77777777"/>
        </w:tc>
        <w:tc>
          <w:tcPr>
            <w:tcW w:w="4788" w:type="dxa"/>
          </w:tcPr>
          <w:p w:rsidR="00343C33" w:rsidP="003C2E74" w:rsidRDefault="00343C33" w14:paraId="702AAD84" w14:textId="77777777"/>
        </w:tc>
      </w:tr>
      <w:tr w:rsidR="00343C33" w:rsidTr="00CA5860" w14:paraId="4F74ABDE" w14:textId="77777777">
        <w:trPr>
          <w:jc w:val="center"/>
        </w:trPr>
        <w:tc>
          <w:tcPr>
            <w:tcW w:w="4788" w:type="dxa"/>
          </w:tcPr>
          <w:p w:rsidR="00343C33" w:rsidP="003C2E74" w:rsidRDefault="00CD5281" w14:paraId="77D28520" w14:textId="1DBEB6DF">
            <w:r w:rsidRPr="004F3800">
              <w:rPr>
                <w:color w:val="4F81BD" w:themeColor="accent1"/>
              </w:rPr>
              <w:t>Add/delete rows as needed</w:t>
            </w:r>
          </w:p>
        </w:tc>
        <w:tc>
          <w:tcPr>
            <w:tcW w:w="4788" w:type="dxa"/>
          </w:tcPr>
          <w:p w:rsidR="00343C33" w:rsidP="003C2E74" w:rsidRDefault="00343C33" w14:paraId="624A1781" w14:textId="77777777"/>
        </w:tc>
      </w:tr>
    </w:tbl>
    <w:p w:rsidR="00343C33" w:rsidP="002D3D8B" w:rsidRDefault="00343C33" w14:paraId="373748F5" w14:textId="77777777"/>
    <w:p w:rsidRPr="00CD5281" w:rsidR="00343C33" w:rsidP="002D3D8B" w:rsidRDefault="007549EC" w14:paraId="5EF6B672" w14:textId="6E741CC6">
      <w:pPr>
        <w:rPr>
          <w:color w:val="4F81BD" w:themeColor="accent1"/>
        </w:rPr>
      </w:pPr>
      <w:r>
        <w:rPr>
          <w:color w:val="4F81BD" w:themeColor="accent1"/>
        </w:rPr>
        <w:t>I</w:t>
      </w:r>
      <w:r w:rsidRPr="00CD5281" w:rsidR="004366A1">
        <w:rPr>
          <w:color w:val="4F81BD" w:themeColor="accent1"/>
        </w:rPr>
        <w:t>nclude all attachments referenced within the Project Report (see instruction on page 1).</w:t>
      </w:r>
    </w:p>
    <w:permEnd w:id="1076187092"/>
    <w:p w:rsidR="00343C33" w:rsidP="002D3D8B" w:rsidRDefault="00343C33" w14:paraId="39C20C48" w14:textId="77777777"/>
    <w:p w:rsidR="00343C33" w:rsidP="002D3D8B" w:rsidRDefault="00343C33" w14:paraId="645DE9F7" w14:textId="77777777"/>
    <w:p w:rsidRPr="0052417C" w:rsidR="00343C33" w:rsidP="002D3D8B" w:rsidRDefault="00343C33" w14:paraId="01E59156" w14:textId="77777777"/>
    <w:sectPr w:rsidRPr="0052417C" w:rsidR="00343C33" w:rsidSect="00CF5CAE">
      <w:headerReference w:type="default" r:id="rId21"/>
      <w:footerReference w:type="default" r:id="rId22"/>
      <w:pgSz w:w="12240" w:h="15840" w:orient="portrait"/>
      <w:pgMar w:top="1440" w:right="1440" w:bottom="1440" w:left="1440" w:header="907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54DC7" w:rsidP="008C6B9D" w:rsidRDefault="00954DC7" w14:paraId="567C0A03" w14:textId="77777777">
      <w:r>
        <w:separator/>
      </w:r>
    </w:p>
  </w:endnote>
  <w:endnote w:type="continuationSeparator" w:id="0">
    <w:p w:rsidR="00954DC7" w:rsidP="008C6B9D" w:rsidRDefault="00954DC7" w14:paraId="5C884A4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Neue LightExt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Pr="00CB0C3A" w:rsidR="003928AC" w:rsidP="008C6B9D" w:rsidRDefault="003928AC" w14:paraId="5633CE8B" w14:textId="77777777">
    <w:pPr>
      <w:pStyle w:val="Footer"/>
    </w:pPr>
    <w:r>
      <w:rPr>
        <w:noProof/>
        <w:lang w:val="en-CA" w:eastAsia="en-CA"/>
      </w:rPr>
      <w:drawing>
        <wp:anchor distT="0" distB="0" distL="114300" distR="114300" simplePos="0" relativeHeight="251659264" behindDoc="0" locked="0" layoutInCell="1" allowOverlap="1" wp14:anchorId="5633CE8E" wp14:editId="5633CE8F">
          <wp:simplePos x="0" y="0"/>
          <wp:positionH relativeFrom="column">
            <wp:posOffset>5486400</wp:posOffset>
          </wp:positionH>
          <wp:positionV relativeFrom="paragraph">
            <wp:posOffset>-86360</wp:posOffset>
          </wp:positionV>
          <wp:extent cx="914400" cy="425450"/>
          <wp:effectExtent l="19050" t="0" r="0" b="0"/>
          <wp:wrapNone/>
          <wp:docPr id="5" name="Picture 81" descr="delphi_logo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1" descr="delphi_logo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425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CB0C3A">
      <w:rPr>
        <w:rStyle w:val="PageNumber"/>
        <w:rFonts w:ascii="HelveticaNeue LightExt" w:hAnsi="HelveticaNeue LightExt"/>
        <w:sz w:val="16"/>
        <w:szCs w:val="16"/>
      </w:rPr>
      <w:fldChar w:fldCharType="begin"/>
    </w:r>
    <w:r w:rsidRPr="00CB0C3A">
      <w:rPr>
        <w:rStyle w:val="PageNumber"/>
        <w:rFonts w:ascii="HelveticaNeue LightExt" w:hAnsi="HelveticaNeue LightExt"/>
        <w:sz w:val="16"/>
        <w:szCs w:val="16"/>
      </w:rPr>
      <w:instrText xml:space="preserve"> PAGE </w:instrText>
    </w:r>
    <w:r w:rsidRPr="00CB0C3A">
      <w:rPr>
        <w:rStyle w:val="PageNumber"/>
        <w:rFonts w:ascii="HelveticaNeue LightExt" w:hAnsi="HelveticaNeue LightExt"/>
        <w:sz w:val="16"/>
        <w:szCs w:val="16"/>
      </w:rPr>
      <w:fldChar w:fldCharType="separate"/>
    </w:r>
    <w:r>
      <w:rPr>
        <w:rStyle w:val="PageNumber"/>
        <w:rFonts w:ascii="HelveticaNeue LightExt" w:hAnsi="HelveticaNeue LightExt"/>
        <w:noProof/>
        <w:sz w:val="16"/>
        <w:szCs w:val="16"/>
      </w:rPr>
      <w:t>78</w:t>
    </w:r>
    <w:r w:rsidRPr="00CB0C3A">
      <w:rPr>
        <w:rStyle w:val="PageNumber"/>
        <w:rFonts w:ascii="HelveticaNeue LightExt" w:hAnsi="HelveticaNeue LightExt"/>
        <w:sz w:val="16"/>
        <w:szCs w:val="16"/>
      </w:rPr>
      <w:fldChar w:fldCharType="end"/>
    </w:r>
    <w:r>
      <w:rPr>
        <w:rStyle w:val="PageNumber"/>
        <w:rFonts w:ascii="HelveticaNeue LightExt" w:hAnsi="HelveticaNeue LightExt"/>
        <w:sz w:val="16"/>
        <w:szCs w:val="16"/>
      </w:rPr>
      <w:t xml:space="preserve"> | </w:t>
    </w:r>
    <w:r w:rsidRPr="00CB0C3A">
      <w:t>P</w:t>
    </w:r>
    <w:r>
      <w:t xml:space="preserve"> </w:t>
    </w:r>
    <w:r w:rsidRPr="00CB0C3A">
      <w:t>a</w:t>
    </w:r>
    <w:r>
      <w:t xml:space="preserve"> </w:t>
    </w:r>
    <w:r w:rsidRPr="00CB0C3A">
      <w:t>g</w:t>
    </w:r>
    <w:r>
      <w:t xml:space="preserve"> </w:t>
    </w:r>
    <w:r w:rsidRPr="00CB0C3A">
      <w:t>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noProof/>
        <w:sz w:val="18"/>
        <w:szCs w:val="18"/>
        <w:lang w:val="en-GB"/>
      </w:rPr>
      <w:id w:val="917373142"/>
      <w:docPartObj>
        <w:docPartGallery w:val="Page Numbers (Bottom of Page)"/>
        <w:docPartUnique/>
      </w:docPartObj>
    </w:sdtPr>
    <w:sdtEndPr>
      <w:rPr>
        <w:color w:val="808080" w:themeColor="background1" w:themeShade="80"/>
      </w:rPr>
    </w:sdtEndPr>
    <w:sdtContent>
      <w:sdt>
        <w:sdtPr>
          <w:rPr>
            <w:noProof/>
            <w:sz w:val="18"/>
            <w:szCs w:val="18"/>
            <w:lang w:val="en-GB"/>
          </w:rPr>
          <w:id w:val="1286463421"/>
          <w:docPartObj>
            <w:docPartGallery w:val="Page Numbers (Top of Page)"/>
            <w:docPartUnique/>
          </w:docPartObj>
        </w:sdtPr>
        <w:sdtEndPr>
          <w:rPr>
            <w:color w:val="808080" w:themeColor="background1" w:themeShade="80"/>
          </w:rPr>
        </w:sdtEndPr>
        <w:sdtContent>
          <w:p w:rsidRPr="00554AC9" w:rsidR="003928AC" w:rsidP="000E38AF" w:rsidRDefault="003928AC" w14:paraId="5633CE8C" w14:textId="75B713A5">
            <w:pPr>
              <w:tabs>
                <w:tab w:val="left" w:pos="5954"/>
              </w:tabs>
              <w:jc w:val="right"/>
              <w:rPr>
                <w:noProof/>
              </w:rPr>
            </w:pPr>
            <w:r w:rsidRPr="00554AC9">
              <w:rPr>
                <w:noProof/>
              </w:rPr>
              <w:t>File name:</w:t>
            </w:r>
            <w:r w:rsidRPr="00C27153">
              <w:rPr>
                <w:noProof/>
              </w:rPr>
              <w:t xml:space="preserve"> </w:t>
            </w:r>
            <w:permStart w:edGrp="everyone" w:id="149781438"/>
            <w:r w:rsidRPr="00C27153">
              <w:rPr>
                <w:noProof/>
              </w:rPr>
              <w:t xml:space="preserve">PR-Project Name-Name of </w:t>
            </w:r>
            <w:r>
              <w:rPr>
                <w:noProof/>
              </w:rPr>
              <w:t>V</w:t>
            </w:r>
            <w:r w:rsidRPr="00C27153">
              <w:rPr>
                <w:noProof/>
              </w:rPr>
              <w:t xml:space="preserve">erification </w:t>
            </w:r>
            <w:r>
              <w:rPr>
                <w:noProof/>
              </w:rPr>
              <w:t>B</w:t>
            </w:r>
            <w:r w:rsidRPr="00C27153">
              <w:rPr>
                <w:noProof/>
              </w:rPr>
              <w:t>ody-month-day-year-Version (e.g., V1.0)</w:t>
            </w:r>
            <w:permEnd w:id="149781438"/>
          </w:p>
          <w:p w:rsidRPr="009D4133" w:rsidR="003928AC" w:rsidP="00624E98" w:rsidRDefault="003928AC" w14:paraId="5633CE8D" w14:textId="77777777">
            <w:pPr>
              <w:jc w:val="right"/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</w:pP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t xml:space="preserve">Page </w:t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fldChar w:fldCharType="begin"/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instrText xml:space="preserve"> PAGE </w:instrText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fldChar w:fldCharType="separate"/>
            </w:r>
            <w:r w:rsidR="00D21481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t>2</w:t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fldChar w:fldCharType="end"/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t xml:space="preserve"> of </w:t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fldChar w:fldCharType="begin"/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instrText xml:space="preserve"> NUMPAGES  </w:instrText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fldChar w:fldCharType="separate"/>
            </w:r>
            <w:r w:rsidR="00D21481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t>14</w:t>
            </w:r>
            <w:r w:rsidRPr="009D4133">
              <w:rPr>
                <w:noProof/>
                <w:color w:val="808080" w:themeColor="background1" w:themeShade="80"/>
                <w:sz w:val="18"/>
                <w:szCs w:val="18"/>
                <w:lang w:val="en-GB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FDCAE9E" w:rsidTr="3FDCAE9E" w14:paraId="5930E537" w14:textId="77777777">
      <w:trPr>
        <w:trHeight w:val="300"/>
      </w:trPr>
      <w:tc>
        <w:tcPr>
          <w:tcW w:w="3120" w:type="dxa"/>
        </w:tcPr>
        <w:p w:rsidR="3FDCAE9E" w:rsidP="3FDCAE9E" w:rsidRDefault="3FDCAE9E" w14:paraId="70005FED" w14:textId="511FA08B">
          <w:pPr>
            <w:ind w:left="-115"/>
          </w:pPr>
        </w:p>
      </w:tc>
      <w:tc>
        <w:tcPr>
          <w:tcW w:w="3120" w:type="dxa"/>
        </w:tcPr>
        <w:p w:rsidR="3FDCAE9E" w:rsidP="3FDCAE9E" w:rsidRDefault="3FDCAE9E" w14:paraId="218E12DF" w14:textId="0F97F258">
          <w:pPr>
            <w:jc w:val="center"/>
          </w:pPr>
        </w:p>
      </w:tc>
      <w:tc>
        <w:tcPr>
          <w:tcW w:w="3120" w:type="dxa"/>
        </w:tcPr>
        <w:p w:rsidR="3FDCAE9E" w:rsidP="3FDCAE9E" w:rsidRDefault="3FDCAE9E" w14:paraId="1B57CC05" w14:textId="07F6D534">
          <w:pPr>
            <w:ind w:right="-115"/>
            <w:jc w:val="right"/>
          </w:pPr>
        </w:p>
      </w:tc>
    </w:tr>
  </w:tbl>
  <w:p w:rsidR="3FDCAE9E" w:rsidP="3FDCAE9E" w:rsidRDefault="3FDCAE9E" w14:paraId="2909904C" w14:textId="6246F67F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FDCAE9E" w:rsidTr="3FDCAE9E" w14:paraId="3CF3C81C" w14:textId="77777777">
      <w:trPr>
        <w:trHeight w:val="300"/>
      </w:trPr>
      <w:tc>
        <w:tcPr>
          <w:tcW w:w="3120" w:type="dxa"/>
        </w:tcPr>
        <w:p w:rsidR="3FDCAE9E" w:rsidP="3FDCAE9E" w:rsidRDefault="3FDCAE9E" w14:paraId="454E4189" w14:textId="60D8DA23">
          <w:pPr>
            <w:ind w:left="-115"/>
          </w:pPr>
        </w:p>
      </w:tc>
      <w:tc>
        <w:tcPr>
          <w:tcW w:w="3120" w:type="dxa"/>
        </w:tcPr>
        <w:p w:rsidR="3FDCAE9E" w:rsidP="3FDCAE9E" w:rsidRDefault="3FDCAE9E" w14:paraId="108CBF6C" w14:textId="206BA07C">
          <w:pPr>
            <w:jc w:val="center"/>
          </w:pPr>
        </w:p>
      </w:tc>
      <w:tc>
        <w:tcPr>
          <w:tcW w:w="3120" w:type="dxa"/>
        </w:tcPr>
        <w:p w:rsidR="3FDCAE9E" w:rsidP="3FDCAE9E" w:rsidRDefault="3FDCAE9E" w14:paraId="64D81C9D" w14:textId="134F65AB">
          <w:pPr>
            <w:ind w:right="-115"/>
            <w:jc w:val="right"/>
          </w:pPr>
        </w:p>
      </w:tc>
    </w:tr>
  </w:tbl>
  <w:p w:rsidR="3FDCAE9E" w:rsidRDefault="3FDCAE9E" w14:paraId="2DAE4A26" w14:textId="2E68909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54DC7" w:rsidP="008C6B9D" w:rsidRDefault="00954DC7" w14:paraId="0C47D8AD" w14:textId="77777777">
      <w:r>
        <w:separator/>
      </w:r>
    </w:p>
  </w:footnote>
  <w:footnote w:type="continuationSeparator" w:id="0">
    <w:p w:rsidR="00954DC7" w:rsidP="008C6B9D" w:rsidRDefault="00954DC7" w14:paraId="0C5A2777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928AC" w:rsidP="008C6B9D" w:rsidRDefault="003928AC" w14:paraId="5633CE89" w14:textId="77777777">
    <w:pPr>
      <w:pStyle w:val="Header"/>
    </w:pPr>
    <w:r>
      <w:rPr>
        <w:lang w:eastAsia="ko-KR"/>
      </w:rPr>
      <w:t xml:space="preserve">Micro Auto Gasification System </w:t>
    </w:r>
    <w:r w:rsidRPr="003C76A8">
      <w:rPr>
        <w:lang w:eastAsia="ko-KR"/>
      </w:rPr>
      <w:t>Demonstration Project</w:t>
    </w:r>
  </w:p>
  <w:p w:rsidRPr="00353F45" w:rsidR="003928AC" w:rsidP="008C6B9D" w:rsidRDefault="003928AC" w14:paraId="5633CE8A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43E48" w:rsidR="003928AC" w:rsidP="00D43E48" w:rsidRDefault="003928AC" w14:paraId="1C0722E7" w14:textId="77777777">
    <w:pPr>
      <w:pStyle w:val="Header"/>
      <w:spacing w:after="0"/>
      <w:ind w:left="289" w:right="289"/>
      <w:jc w:val="right"/>
      <w:rPr>
        <w:b w:val="0"/>
        <w:color w:val="auto"/>
        <w:sz w:val="22"/>
        <w:lang w:val="en-C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Pr="00D43E48" w:rsidR="003928AC" w:rsidP="00D43E48" w:rsidRDefault="003928AC" w14:paraId="79A0BFFE" w14:textId="24E2A0C9">
    <w:pPr>
      <w:pStyle w:val="Header"/>
      <w:spacing w:after="0"/>
      <w:ind w:left="289" w:right="289"/>
      <w:jc w:val="right"/>
      <w:rPr>
        <w:b w:val="0"/>
        <w:color w:val="auto"/>
        <w:sz w:val="32"/>
        <w:szCs w:val="32"/>
        <w:lang w:val="en-CA"/>
      </w:rPr>
    </w:pPr>
    <w:r w:rsidRPr="00D43E48">
      <w:rPr>
        <w:b w:val="0"/>
        <w:noProof/>
        <w:color w:val="auto"/>
        <w:sz w:val="32"/>
        <w:szCs w:val="32"/>
        <w:lang w:val="en-CA" w:eastAsia="en-C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F3ECD8C" wp14:editId="67604887">
              <wp:simplePos x="0" y="0"/>
              <wp:positionH relativeFrom="column">
                <wp:posOffset>-319177</wp:posOffset>
              </wp:positionH>
              <wp:positionV relativeFrom="paragraph">
                <wp:posOffset>-135998</wp:posOffset>
              </wp:positionV>
              <wp:extent cx="1181819" cy="1086928"/>
              <wp:effectExtent l="0" t="0" r="18415" b="18415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1819" cy="1086928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928AC" w:rsidP="00D43E48" w:rsidRDefault="003928AC" w14:paraId="18999676" w14:textId="77777777">
                          <w:r>
                            <w:rPr>
                              <w:noProof/>
                              <w:lang w:val="en-CA" w:eastAsia="en-CA"/>
                            </w:rPr>
                            <w:drawing>
                              <wp:inline distT="0" distB="0" distL="0" distR="0" wp14:anchorId="572DF8FE" wp14:editId="19B61718">
                                <wp:extent cx="966159" cy="927820"/>
                                <wp:effectExtent l="0" t="0" r="5715" b="5715"/>
                                <wp:docPr id="6" name="Picture 6" descr="C:\Users\dlmclare\AppData\Local\Microsoft\Windows\Temporary Internet Files\Content.Outlook\I0HGTI3N\BCID_V_cmyk_pos_highres_small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C:\Users\dlmclare\AppData\Local\Microsoft\Windows\Temporary Internet Files\Content.Outlook\I0HGTI3N\BCID_V_cmyk_pos_highres_small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72451" cy="93386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F3ECD8C">
              <v:stroke joinstyle="miter"/>
              <v:path gradientshapeok="t" o:connecttype="rect"/>
            </v:shapetype>
            <v:shape id="Text Box 2" style="position:absolute;left:0;text-align:left;margin-left:-25.15pt;margin-top:-10.7pt;width:93.05pt;height:85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color="white [3212]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">
              <v:textbox>
                <w:txbxContent>
                  <w:p w:rsidR="003928AC" w:rsidP="00D43E48" w:rsidRDefault="003928AC" w14:paraId="18999676" w14:textId="77777777">
                    <w:r>
                      <w:rPr>
                        <w:noProof/>
                        <w:lang w:val="en-CA" w:eastAsia="en-CA"/>
                      </w:rPr>
                      <w:drawing>
                        <wp:inline distT="0" distB="0" distL="0" distR="0" wp14:anchorId="572DF8FE" wp14:editId="19B61718">
                          <wp:extent cx="966159" cy="927820"/>
                          <wp:effectExtent l="0" t="0" r="5715" b="5715"/>
                          <wp:docPr id="6" name="Picture 6" descr="C:\Users\dlmclare\AppData\Local\Microsoft\Windows\Temporary Internet Files\Content.Outlook\I0HGTI3N\BCID_V_cmyk_pos_highres_small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C:\Users\dlmclare\AppData\Local\Microsoft\Windows\Temporary Internet Files\Content.Outlook\I0HGTI3N\BCID_V_cmyk_pos_highres_small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72451" cy="93386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D43E48">
      <w:rPr>
        <w:b w:val="0"/>
        <w:color w:val="auto"/>
        <w:sz w:val="32"/>
        <w:szCs w:val="32"/>
        <w:lang w:val="en-CA"/>
      </w:rPr>
      <w:t xml:space="preserve">Ministry of </w:t>
    </w:r>
    <w:r w:rsidR="00CF231D">
      <w:rPr>
        <w:b w:val="0"/>
        <w:color w:val="auto"/>
        <w:sz w:val="32"/>
        <w:szCs w:val="32"/>
        <w:lang w:val="en-CA"/>
      </w:rPr>
      <w:t>Energy and Climate Solutions</w:t>
    </w:r>
  </w:p>
  <w:p w:rsidRPr="00D43E48" w:rsidR="003928AC" w:rsidP="00D43E48" w:rsidRDefault="003928AC" w14:paraId="26F27008" w14:textId="78BAF032">
    <w:pPr>
      <w:pStyle w:val="Header"/>
      <w:spacing w:after="0"/>
      <w:ind w:left="289" w:right="289"/>
      <w:jc w:val="right"/>
      <w:rPr>
        <w:b w:val="0"/>
        <w:color w:val="auto"/>
        <w:sz w:val="32"/>
        <w:szCs w:val="32"/>
        <w:lang w:val="en-CA"/>
      </w:rPr>
    </w:pPr>
    <w:r w:rsidRPr="00D43E48">
      <w:rPr>
        <w:b w:val="0"/>
        <w:color w:val="auto"/>
        <w:sz w:val="32"/>
        <w:szCs w:val="32"/>
        <w:lang w:val="en-CA"/>
      </w:rPr>
      <w:t xml:space="preserve">Climate </w:t>
    </w:r>
    <w:r w:rsidR="00B00122">
      <w:rPr>
        <w:b w:val="0"/>
        <w:color w:val="auto"/>
        <w:sz w:val="32"/>
        <w:szCs w:val="32"/>
        <w:lang w:val="en-CA"/>
      </w:rPr>
      <w:t>Solutions Division</w:t>
    </w:r>
  </w:p>
  <w:p w:rsidRPr="00410FCD" w:rsidR="003928AC" w:rsidP="00D43E48" w:rsidRDefault="003928AC" w14:paraId="3DC0A704" w14:textId="77777777">
    <w:pPr>
      <w:pStyle w:val="Header"/>
      <w:spacing w:after="0"/>
      <w:ind w:left="289" w:right="289"/>
      <w:jc w:val="right"/>
      <w:rPr>
        <w:color w:val="auto"/>
        <w:sz w:val="40"/>
        <w:szCs w:val="40"/>
        <w:lang w:val="en-CA"/>
      </w:rPr>
    </w:pPr>
    <w:r w:rsidRPr="00410FCD">
      <w:rPr>
        <w:color w:val="auto"/>
        <w:sz w:val="40"/>
        <w:szCs w:val="40"/>
        <w:lang w:val="en-CA"/>
      </w:rPr>
      <w:t>Emission Offset Project Report</w:t>
    </w:r>
  </w:p>
  <w:p w:rsidR="003928AC" w:rsidP="00D43E48" w:rsidRDefault="003928AC" w14:paraId="22D42291" w14:textId="247DEF80">
    <w:pPr>
      <w:pStyle w:val="Header"/>
      <w:spacing w:after="0"/>
      <w:ind w:left="289" w:right="289"/>
      <w:jc w:val="right"/>
      <w:rPr>
        <w:b w:val="0"/>
        <w:color w:val="auto"/>
        <w:sz w:val="22"/>
        <w:lang w:val="en-CA"/>
      </w:rPr>
    </w:pPr>
    <w:r>
      <w:rPr>
        <w:b w:val="0"/>
        <w:color w:val="auto"/>
        <w:sz w:val="22"/>
        <w:lang w:val="en-CA"/>
      </w:rPr>
      <w:t xml:space="preserve">Template </w:t>
    </w:r>
    <w:r w:rsidRPr="00D43E48">
      <w:rPr>
        <w:b w:val="0"/>
        <w:color w:val="auto"/>
        <w:sz w:val="22"/>
        <w:lang w:val="en-CA"/>
      </w:rPr>
      <w:t xml:space="preserve">Version </w:t>
    </w:r>
    <w:r w:rsidR="00B00122">
      <w:rPr>
        <w:b w:val="0"/>
        <w:color w:val="auto"/>
        <w:sz w:val="22"/>
        <w:lang w:val="en-CA"/>
      </w:rPr>
      <w:t>3.0</w:t>
    </w:r>
    <w:r w:rsidRPr="00D43E48">
      <w:rPr>
        <w:b w:val="0"/>
        <w:color w:val="auto"/>
        <w:sz w:val="22"/>
        <w:lang w:val="en-CA"/>
      </w:rPr>
      <w:t xml:space="preserve"> </w:t>
    </w:r>
    <w:r>
      <w:rPr>
        <w:b w:val="0"/>
        <w:color w:val="auto"/>
        <w:sz w:val="22"/>
        <w:lang w:val="en-CA"/>
      </w:rPr>
      <w:t xml:space="preserve">– </w:t>
    </w:r>
    <w:r w:rsidR="00FB3AF9">
      <w:rPr>
        <w:b w:val="0"/>
        <w:color w:val="auto"/>
        <w:sz w:val="22"/>
        <w:lang w:val="en-CA"/>
      </w:rPr>
      <w:t>May</w:t>
    </w:r>
    <w:r w:rsidR="00B00122">
      <w:rPr>
        <w:b w:val="0"/>
        <w:color w:val="auto"/>
        <w:sz w:val="22"/>
        <w:lang w:val="en-CA"/>
      </w:rPr>
      <w:t xml:space="preserve"> 2026</w:t>
    </w:r>
  </w:p>
  <w:p w:rsidR="003928AC" w:rsidRDefault="003928AC" w14:paraId="7E85AECB" w14:textId="77777777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FDCAE9E" w:rsidTr="3FDCAE9E" w14:paraId="03AEF376" w14:textId="77777777">
      <w:trPr>
        <w:trHeight w:val="300"/>
      </w:trPr>
      <w:tc>
        <w:tcPr>
          <w:tcW w:w="3120" w:type="dxa"/>
        </w:tcPr>
        <w:p w:rsidR="3FDCAE9E" w:rsidP="3FDCAE9E" w:rsidRDefault="3FDCAE9E" w14:paraId="6C993A70" w14:textId="4A361DAB">
          <w:pPr>
            <w:ind w:left="-115"/>
          </w:pPr>
        </w:p>
      </w:tc>
      <w:tc>
        <w:tcPr>
          <w:tcW w:w="3120" w:type="dxa"/>
        </w:tcPr>
        <w:p w:rsidR="3FDCAE9E" w:rsidP="3FDCAE9E" w:rsidRDefault="3FDCAE9E" w14:paraId="55632F17" w14:textId="584020C8">
          <w:pPr>
            <w:jc w:val="center"/>
          </w:pPr>
        </w:p>
      </w:tc>
      <w:tc>
        <w:tcPr>
          <w:tcW w:w="3120" w:type="dxa"/>
        </w:tcPr>
        <w:p w:rsidR="3FDCAE9E" w:rsidP="3FDCAE9E" w:rsidRDefault="3FDCAE9E" w14:paraId="4CC3093E" w14:textId="1BE19FAA">
          <w:pPr>
            <w:ind w:right="-115"/>
            <w:jc w:val="right"/>
          </w:pPr>
        </w:p>
      </w:tc>
    </w:tr>
  </w:tbl>
  <w:p w:rsidR="3FDCAE9E" w:rsidRDefault="3FDCAE9E" w14:paraId="237E7049" w14:textId="0AE05C0C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FDCAE9E" w:rsidTr="3FDCAE9E" w14:paraId="6F3E23DC" w14:textId="77777777">
      <w:trPr>
        <w:trHeight w:val="300"/>
      </w:trPr>
      <w:tc>
        <w:tcPr>
          <w:tcW w:w="3120" w:type="dxa"/>
        </w:tcPr>
        <w:p w:rsidR="3FDCAE9E" w:rsidP="3FDCAE9E" w:rsidRDefault="3FDCAE9E" w14:paraId="45827524" w14:textId="42A07E39">
          <w:pPr>
            <w:ind w:left="-115"/>
          </w:pPr>
        </w:p>
      </w:tc>
      <w:tc>
        <w:tcPr>
          <w:tcW w:w="3120" w:type="dxa"/>
        </w:tcPr>
        <w:p w:rsidR="3FDCAE9E" w:rsidP="3FDCAE9E" w:rsidRDefault="3FDCAE9E" w14:paraId="42C57879" w14:textId="403E1073">
          <w:pPr>
            <w:jc w:val="center"/>
          </w:pPr>
        </w:p>
      </w:tc>
      <w:tc>
        <w:tcPr>
          <w:tcW w:w="3120" w:type="dxa"/>
        </w:tcPr>
        <w:p w:rsidR="3FDCAE9E" w:rsidP="3FDCAE9E" w:rsidRDefault="3FDCAE9E" w14:paraId="4A61BC38" w14:textId="39313666">
          <w:pPr>
            <w:ind w:right="-115"/>
            <w:jc w:val="right"/>
          </w:pPr>
        </w:p>
      </w:tc>
    </w:tr>
  </w:tbl>
  <w:p w:rsidR="3FDCAE9E" w:rsidRDefault="3FDCAE9E" w14:paraId="3F313666" w14:textId="0074CE3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814CC2C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020062AD"/>
    <w:multiLevelType w:val="hybridMultilevel"/>
    <w:tmpl w:val="A2E25D9A"/>
    <w:lvl w:ilvl="0" w:tplc="76A2833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D30E5"/>
    <w:multiLevelType w:val="hybridMultilevel"/>
    <w:tmpl w:val="EFCA9C66"/>
    <w:lvl w:ilvl="0" w:tplc="10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BF02119"/>
    <w:multiLevelType w:val="hybridMultilevel"/>
    <w:tmpl w:val="D71035CE"/>
    <w:lvl w:ilvl="0" w:tplc="10090001">
      <w:start w:val="1"/>
      <w:numFmt w:val="bullet"/>
      <w:lvlText w:val=""/>
      <w:lvlJc w:val="left"/>
      <w:pPr>
        <w:ind w:left="726" w:hanging="360"/>
      </w:pPr>
      <w:rPr>
        <w:rFonts w:hint="default" w:ascii="Symbol" w:hAnsi="Symbol"/>
      </w:rPr>
    </w:lvl>
    <w:lvl w:ilvl="1" w:tplc="10090019" w:tentative="1">
      <w:start w:val="1"/>
      <w:numFmt w:val="lowerLetter"/>
      <w:lvlText w:val="%2."/>
      <w:lvlJc w:val="left"/>
      <w:pPr>
        <w:ind w:left="1446" w:hanging="360"/>
      </w:pPr>
    </w:lvl>
    <w:lvl w:ilvl="2" w:tplc="1009001B" w:tentative="1">
      <w:start w:val="1"/>
      <w:numFmt w:val="lowerRoman"/>
      <w:lvlText w:val="%3."/>
      <w:lvlJc w:val="right"/>
      <w:pPr>
        <w:ind w:left="2166" w:hanging="180"/>
      </w:pPr>
    </w:lvl>
    <w:lvl w:ilvl="3" w:tplc="1009000F" w:tentative="1">
      <w:start w:val="1"/>
      <w:numFmt w:val="decimal"/>
      <w:lvlText w:val="%4."/>
      <w:lvlJc w:val="left"/>
      <w:pPr>
        <w:ind w:left="2886" w:hanging="360"/>
      </w:pPr>
    </w:lvl>
    <w:lvl w:ilvl="4" w:tplc="10090019" w:tentative="1">
      <w:start w:val="1"/>
      <w:numFmt w:val="lowerLetter"/>
      <w:lvlText w:val="%5."/>
      <w:lvlJc w:val="left"/>
      <w:pPr>
        <w:ind w:left="3606" w:hanging="360"/>
      </w:pPr>
    </w:lvl>
    <w:lvl w:ilvl="5" w:tplc="1009001B" w:tentative="1">
      <w:start w:val="1"/>
      <w:numFmt w:val="lowerRoman"/>
      <w:lvlText w:val="%6."/>
      <w:lvlJc w:val="right"/>
      <w:pPr>
        <w:ind w:left="4326" w:hanging="180"/>
      </w:pPr>
    </w:lvl>
    <w:lvl w:ilvl="6" w:tplc="1009000F" w:tentative="1">
      <w:start w:val="1"/>
      <w:numFmt w:val="decimal"/>
      <w:lvlText w:val="%7."/>
      <w:lvlJc w:val="left"/>
      <w:pPr>
        <w:ind w:left="5046" w:hanging="360"/>
      </w:pPr>
    </w:lvl>
    <w:lvl w:ilvl="7" w:tplc="10090019" w:tentative="1">
      <w:start w:val="1"/>
      <w:numFmt w:val="lowerLetter"/>
      <w:lvlText w:val="%8."/>
      <w:lvlJc w:val="left"/>
      <w:pPr>
        <w:ind w:left="5766" w:hanging="360"/>
      </w:pPr>
    </w:lvl>
    <w:lvl w:ilvl="8" w:tplc="1009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4" w15:restartNumberingAfterBreak="0">
    <w:nsid w:val="107A45C9"/>
    <w:multiLevelType w:val="hybridMultilevel"/>
    <w:tmpl w:val="709A2726"/>
    <w:lvl w:ilvl="0" w:tplc="F31AC730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A84306"/>
    <w:multiLevelType w:val="hybridMultilevel"/>
    <w:tmpl w:val="5896E09E"/>
    <w:lvl w:ilvl="0" w:tplc="1856F0BE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4483596"/>
    <w:multiLevelType w:val="hybridMultilevel"/>
    <w:tmpl w:val="13A03426"/>
    <w:lvl w:ilvl="0" w:tplc="095094CE">
      <w:start w:val="1"/>
      <w:numFmt w:val="decimal"/>
      <w:pStyle w:val="Head1"/>
      <w:lvlText w:val="%1."/>
      <w:lvlJc w:val="left"/>
      <w:pPr>
        <w:ind w:left="1020" w:hanging="360"/>
      </w:p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7" w15:restartNumberingAfterBreak="0">
    <w:nsid w:val="1EE57510"/>
    <w:multiLevelType w:val="hybridMultilevel"/>
    <w:tmpl w:val="4F54A988"/>
    <w:lvl w:ilvl="0" w:tplc="00A63BE6">
      <w:start w:val="1"/>
      <w:numFmt w:val="decimal"/>
      <w:pStyle w:val="Titre1num"/>
      <w:lvlText w:val="%1.0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BF24AC"/>
    <w:multiLevelType w:val="hybridMultilevel"/>
    <w:tmpl w:val="123E4D60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4AF14B4"/>
    <w:multiLevelType w:val="hybridMultilevel"/>
    <w:tmpl w:val="799E16E8"/>
    <w:lvl w:ilvl="0" w:tplc="5F40A578">
      <w:start w:val="1"/>
      <w:numFmt w:val="decimal"/>
      <w:pStyle w:val="Style3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Arial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Arial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Arial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58942E9"/>
    <w:multiLevelType w:val="hybridMultilevel"/>
    <w:tmpl w:val="5DD644A2"/>
    <w:lvl w:ilvl="0" w:tplc="5D96E1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28345A"/>
    <w:multiLevelType w:val="hybridMultilevel"/>
    <w:tmpl w:val="3EB8AA2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0EA17A">
      <w:start w:val="1"/>
      <w:numFmt w:val="bullet"/>
      <w:pStyle w:val="listbulletlvl1circle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D27432"/>
    <w:multiLevelType w:val="hybridMultilevel"/>
    <w:tmpl w:val="CC9869FA"/>
    <w:lvl w:ilvl="0" w:tplc="10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Arial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Arial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Arial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3" w15:restartNumberingAfterBreak="0">
    <w:nsid w:val="2ED4440E"/>
    <w:multiLevelType w:val="hybridMultilevel"/>
    <w:tmpl w:val="F27C0894"/>
    <w:lvl w:ilvl="0" w:tplc="10090019">
      <w:start w:val="1"/>
      <w:numFmt w:val="lowerLetter"/>
      <w:lvlText w:val="%1.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374E77AF"/>
    <w:multiLevelType w:val="hybridMultilevel"/>
    <w:tmpl w:val="9EF6CA52"/>
    <w:lvl w:ilvl="0" w:tplc="10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993695F"/>
    <w:multiLevelType w:val="multilevel"/>
    <w:tmpl w:val="C73866C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color w:val="1F497D" w:themeColor="text2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46880367"/>
    <w:multiLevelType w:val="hybridMultilevel"/>
    <w:tmpl w:val="5D785598"/>
    <w:lvl w:ilvl="0" w:tplc="1856F0BE">
      <w:numFmt w:val="bullet"/>
      <w:lvlText w:val="-"/>
      <w:lvlJc w:val="left"/>
      <w:pPr>
        <w:ind w:left="770" w:hanging="360"/>
      </w:pPr>
      <w:rPr>
        <w:rFonts w:hint="default" w:ascii="Calibri" w:hAnsi="Calibri" w:cs="Calibri" w:eastAsiaTheme="minorHAnsi"/>
      </w:rPr>
    </w:lvl>
    <w:lvl w:ilvl="1" w:tplc="10090003" w:tentative="1">
      <w:start w:val="1"/>
      <w:numFmt w:val="bullet"/>
      <w:lvlText w:val="o"/>
      <w:lvlJc w:val="left"/>
      <w:pPr>
        <w:ind w:left="149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21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93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5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7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9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81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530" w:hanging="360"/>
      </w:pPr>
      <w:rPr>
        <w:rFonts w:hint="default" w:ascii="Wingdings" w:hAnsi="Wingdings"/>
      </w:rPr>
    </w:lvl>
  </w:abstractNum>
  <w:abstractNum w:abstractNumId="17" w15:restartNumberingAfterBreak="0">
    <w:nsid w:val="4FD276D1"/>
    <w:multiLevelType w:val="hybridMultilevel"/>
    <w:tmpl w:val="E1ECBE4E"/>
    <w:lvl w:ilvl="0" w:tplc="1009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50DD6AE8"/>
    <w:multiLevelType w:val="hybridMultilevel"/>
    <w:tmpl w:val="FCE68F6C"/>
    <w:lvl w:ilvl="0" w:tplc="7070D3DA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3576A1E"/>
    <w:multiLevelType w:val="hybridMultilevel"/>
    <w:tmpl w:val="BA725AEE"/>
    <w:lvl w:ilvl="0" w:tplc="6C5C5F9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4841B69"/>
    <w:multiLevelType w:val="multilevel"/>
    <w:tmpl w:val="AB4E807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2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570062AD"/>
    <w:multiLevelType w:val="multilevel"/>
    <w:tmpl w:val="10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1885D42"/>
    <w:multiLevelType w:val="hybridMultilevel"/>
    <w:tmpl w:val="E6D28B64"/>
    <w:lvl w:ilvl="0" w:tplc="0212AEE4">
      <w:start w:val="1"/>
      <w:numFmt w:val="bullet"/>
      <w:pStyle w:val="Letterbullet"/>
      <w:lvlText w:val=""/>
      <w:lvlJc w:val="left"/>
      <w:pPr>
        <w:tabs>
          <w:tab w:val="num" w:pos="288"/>
        </w:tabs>
        <w:ind w:left="288" w:hanging="288"/>
      </w:pPr>
      <w:rPr>
        <w:rFonts w:hint="default" w:ascii="Symbol" w:hAnsi="Symbol"/>
        <w:color w:val="auto"/>
        <w:sz w:val="16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 w15:restartNumberingAfterBreak="0">
    <w:nsid w:val="782A39F8"/>
    <w:multiLevelType w:val="hybridMultilevel"/>
    <w:tmpl w:val="2AA44FDA"/>
    <w:lvl w:ilvl="0" w:tplc="1009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1009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4" w15:restartNumberingAfterBreak="0">
    <w:nsid w:val="7BF377B6"/>
    <w:multiLevelType w:val="hybridMultilevel"/>
    <w:tmpl w:val="B2B67804"/>
    <w:lvl w:ilvl="0" w:tplc="04090001">
      <w:start w:val="1"/>
      <w:numFmt w:val="bullet"/>
      <w:pStyle w:val="Style2"/>
      <w:lvlText w:val=""/>
      <w:lvlJc w:val="left"/>
      <w:pPr>
        <w:tabs>
          <w:tab w:val="num" w:pos="820"/>
        </w:tabs>
        <w:ind w:left="820" w:hanging="360"/>
      </w:pPr>
      <w:rPr>
        <w:rFonts w:hint="default" w:ascii="Symbol" w:hAnsi="Symbol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7DE50107"/>
    <w:multiLevelType w:val="hybridMultilevel"/>
    <w:tmpl w:val="18AA949E"/>
    <w:lvl w:ilvl="0" w:tplc="10090019">
      <w:start w:val="1"/>
      <w:numFmt w:val="lowerLetter"/>
      <w:lvlText w:val="%1.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1378507728">
    <w:abstractNumId w:val="6"/>
  </w:num>
  <w:num w:numId="2" w16cid:durableId="889070508">
    <w:abstractNumId w:val="0"/>
  </w:num>
  <w:num w:numId="3" w16cid:durableId="1396973844">
    <w:abstractNumId w:val="24"/>
  </w:num>
  <w:num w:numId="4" w16cid:durableId="190458710">
    <w:abstractNumId w:val="9"/>
  </w:num>
  <w:num w:numId="5" w16cid:durableId="672412611">
    <w:abstractNumId w:val="12"/>
  </w:num>
  <w:num w:numId="6" w16cid:durableId="1557472343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895132">
    <w:abstractNumId w:val="7"/>
  </w:num>
  <w:num w:numId="8" w16cid:durableId="1152254332">
    <w:abstractNumId w:val="11"/>
  </w:num>
  <w:num w:numId="9" w16cid:durableId="318853459">
    <w:abstractNumId w:val="20"/>
  </w:num>
  <w:num w:numId="10" w16cid:durableId="2089035714">
    <w:abstractNumId w:val="8"/>
  </w:num>
  <w:num w:numId="11" w16cid:durableId="467166668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76319612">
    <w:abstractNumId w:val="20"/>
  </w:num>
  <w:num w:numId="13" w16cid:durableId="78585704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0257992">
    <w:abstractNumId w:val="13"/>
  </w:num>
  <w:num w:numId="15" w16cid:durableId="1051343904">
    <w:abstractNumId w:val="25"/>
  </w:num>
  <w:num w:numId="16" w16cid:durableId="1072003703">
    <w:abstractNumId w:val="3"/>
  </w:num>
  <w:num w:numId="17" w16cid:durableId="844898279">
    <w:abstractNumId w:val="17"/>
  </w:num>
  <w:num w:numId="18" w16cid:durableId="732772950">
    <w:abstractNumId w:val="23"/>
  </w:num>
  <w:num w:numId="19" w16cid:durableId="215551569">
    <w:abstractNumId w:val="10"/>
  </w:num>
  <w:num w:numId="20" w16cid:durableId="377630372">
    <w:abstractNumId w:val="10"/>
  </w:num>
  <w:num w:numId="21" w16cid:durableId="225145901">
    <w:abstractNumId w:val="10"/>
    <w:lvlOverride w:ilvl="0">
      <w:startOverride w:val="1"/>
    </w:lvlOverride>
  </w:num>
  <w:num w:numId="22" w16cid:durableId="855461019">
    <w:abstractNumId w:val="1"/>
  </w:num>
  <w:num w:numId="23" w16cid:durableId="598413671">
    <w:abstractNumId w:val="4"/>
  </w:num>
  <w:num w:numId="24" w16cid:durableId="1885948908">
    <w:abstractNumId w:val="21"/>
  </w:num>
  <w:num w:numId="25" w16cid:durableId="2017417569">
    <w:abstractNumId w:val="15"/>
  </w:num>
  <w:num w:numId="26" w16cid:durableId="216555033">
    <w:abstractNumId w:val="2"/>
  </w:num>
  <w:num w:numId="27" w16cid:durableId="284771026">
    <w:abstractNumId w:val="15"/>
  </w:num>
  <w:num w:numId="28" w16cid:durableId="590890289">
    <w:abstractNumId w:val="15"/>
  </w:num>
  <w:num w:numId="29" w16cid:durableId="1720935281">
    <w:abstractNumId w:val="15"/>
  </w:num>
  <w:num w:numId="30" w16cid:durableId="1002243018">
    <w:abstractNumId w:val="15"/>
  </w:num>
  <w:num w:numId="31" w16cid:durableId="389811682">
    <w:abstractNumId w:val="15"/>
  </w:num>
  <w:num w:numId="32" w16cid:durableId="449982099">
    <w:abstractNumId w:val="15"/>
  </w:num>
  <w:num w:numId="33" w16cid:durableId="1856308585">
    <w:abstractNumId w:val="15"/>
  </w:num>
  <w:num w:numId="34" w16cid:durableId="1781215864">
    <w:abstractNumId w:val="15"/>
  </w:num>
  <w:num w:numId="35" w16cid:durableId="353654842">
    <w:abstractNumId w:val="15"/>
  </w:num>
  <w:num w:numId="36" w16cid:durableId="278412369">
    <w:abstractNumId w:val="15"/>
  </w:num>
  <w:num w:numId="37" w16cid:durableId="1028871739">
    <w:abstractNumId w:val="18"/>
  </w:num>
  <w:num w:numId="38" w16cid:durableId="678970808">
    <w:abstractNumId w:val="19"/>
  </w:num>
  <w:num w:numId="39" w16cid:durableId="1663048109">
    <w:abstractNumId w:val="5"/>
  </w:num>
  <w:num w:numId="40" w16cid:durableId="1646660872">
    <w:abstractNumId w:val="16"/>
  </w:num>
  <w:num w:numId="41" w16cid:durableId="1861041108">
    <w:abstractNumId w:val="14"/>
  </w:num>
  <w:numIdMacAtCleanup w:val="1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dirty"/>
  <w:trackRevisions w:val="false"/>
  <w:documentProtection w:edit="readOnly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1433"/>
    <w:rsid w:val="0001246B"/>
    <w:rsid w:val="000160B2"/>
    <w:rsid w:val="000200AB"/>
    <w:rsid w:val="000201A0"/>
    <w:rsid w:val="000328A3"/>
    <w:rsid w:val="00041F2D"/>
    <w:rsid w:val="000427BD"/>
    <w:rsid w:val="00050C72"/>
    <w:rsid w:val="00051148"/>
    <w:rsid w:val="00056E4C"/>
    <w:rsid w:val="00063145"/>
    <w:rsid w:val="000646A3"/>
    <w:rsid w:val="00071C84"/>
    <w:rsid w:val="0009270A"/>
    <w:rsid w:val="000A2563"/>
    <w:rsid w:val="000A3A7F"/>
    <w:rsid w:val="000A3B40"/>
    <w:rsid w:val="000B03AD"/>
    <w:rsid w:val="000B62C1"/>
    <w:rsid w:val="000B72CC"/>
    <w:rsid w:val="000C78C8"/>
    <w:rsid w:val="000D045A"/>
    <w:rsid w:val="000D57C9"/>
    <w:rsid w:val="000E2A97"/>
    <w:rsid w:val="000E38AF"/>
    <w:rsid w:val="000F20D6"/>
    <w:rsid w:val="00111FE0"/>
    <w:rsid w:val="001213AB"/>
    <w:rsid w:val="00122803"/>
    <w:rsid w:val="00123666"/>
    <w:rsid w:val="00135417"/>
    <w:rsid w:val="00137CAD"/>
    <w:rsid w:val="0014449D"/>
    <w:rsid w:val="001476B1"/>
    <w:rsid w:val="00153BB3"/>
    <w:rsid w:val="0016056E"/>
    <w:rsid w:val="00162ED5"/>
    <w:rsid w:val="0016669F"/>
    <w:rsid w:val="0016750D"/>
    <w:rsid w:val="00172257"/>
    <w:rsid w:val="0017710A"/>
    <w:rsid w:val="00183AB4"/>
    <w:rsid w:val="0019035D"/>
    <w:rsid w:val="00192CCE"/>
    <w:rsid w:val="00197E36"/>
    <w:rsid w:val="001A0B7A"/>
    <w:rsid w:val="001C20FA"/>
    <w:rsid w:val="001C3982"/>
    <w:rsid w:val="001C56FA"/>
    <w:rsid w:val="001C5B9E"/>
    <w:rsid w:val="001D46E9"/>
    <w:rsid w:val="001D5778"/>
    <w:rsid w:val="001D63E0"/>
    <w:rsid w:val="001E0E0C"/>
    <w:rsid w:val="001E0ED8"/>
    <w:rsid w:val="001E18AF"/>
    <w:rsid w:val="001E1FE3"/>
    <w:rsid w:val="001F12A8"/>
    <w:rsid w:val="001F4B1B"/>
    <w:rsid w:val="001F4E52"/>
    <w:rsid w:val="001F54D6"/>
    <w:rsid w:val="001F5F19"/>
    <w:rsid w:val="001F7976"/>
    <w:rsid w:val="00205D5A"/>
    <w:rsid w:val="0021241F"/>
    <w:rsid w:val="00222538"/>
    <w:rsid w:val="00232020"/>
    <w:rsid w:val="00235950"/>
    <w:rsid w:val="00235ACD"/>
    <w:rsid w:val="00237137"/>
    <w:rsid w:val="00242AF9"/>
    <w:rsid w:val="0024424D"/>
    <w:rsid w:val="00247B18"/>
    <w:rsid w:val="00253C03"/>
    <w:rsid w:val="00254112"/>
    <w:rsid w:val="0026175C"/>
    <w:rsid w:val="00262F86"/>
    <w:rsid w:val="00274F51"/>
    <w:rsid w:val="00283320"/>
    <w:rsid w:val="002B711A"/>
    <w:rsid w:val="002C0A11"/>
    <w:rsid w:val="002C18CF"/>
    <w:rsid w:val="002C38BD"/>
    <w:rsid w:val="002C49DE"/>
    <w:rsid w:val="002C7D1E"/>
    <w:rsid w:val="002D2FB2"/>
    <w:rsid w:val="002D35C8"/>
    <w:rsid w:val="002D3D8B"/>
    <w:rsid w:val="002D6477"/>
    <w:rsid w:val="002E061E"/>
    <w:rsid w:val="002E1B81"/>
    <w:rsid w:val="002E64A4"/>
    <w:rsid w:val="002E6702"/>
    <w:rsid w:val="002F442A"/>
    <w:rsid w:val="002F6502"/>
    <w:rsid w:val="002F67DB"/>
    <w:rsid w:val="002F6CCC"/>
    <w:rsid w:val="00305E79"/>
    <w:rsid w:val="00310947"/>
    <w:rsid w:val="003124EE"/>
    <w:rsid w:val="003148D9"/>
    <w:rsid w:val="00321433"/>
    <w:rsid w:val="00331595"/>
    <w:rsid w:val="0033407E"/>
    <w:rsid w:val="0034245C"/>
    <w:rsid w:val="00343C33"/>
    <w:rsid w:val="00345B8D"/>
    <w:rsid w:val="00351546"/>
    <w:rsid w:val="00362D07"/>
    <w:rsid w:val="003630A5"/>
    <w:rsid w:val="003737CC"/>
    <w:rsid w:val="003753D5"/>
    <w:rsid w:val="00375E24"/>
    <w:rsid w:val="003854C6"/>
    <w:rsid w:val="003928AC"/>
    <w:rsid w:val="00394A7F"/>
    <w:rsid w:val="00394BC8"/>
    <w:rsid w:val="003964E4"/>
    <w:rsid w:val="003A444F"/>
    <w:rsid w:val="003A5EC7"/>
    <w:rsid w:val="003A66EB"/>
    <w:rsid w:val="003B0059"/>
    <w:rsid w:val="003C2E74"/>
    <w:rsid w:val="003D26EE"/>
    <w:rsid w:val="003F7318"/>
    <w:rsid w:val="00400B07"/>
    <w:rsid w:val="00404EC7"/>
    <w:rsid w:val="004069E7"/>
    <w:rsid w:val="00407F57"/>
    <w:rsid w:val="00410DBB"/>
    <w:rsid w:val="00410FCD"/>
    <w:rsid w:val="0041305B"/>
    <w:rsid w:val="00414A6F"/>
    <w:rsid w:val="00415C1E"/>
    <w:rsid w:val="00432304"/>
    <w:rsid w:val="00433B06"/>
    <w:rsid w:val="004366A1"/>
    <w:rsid w:val="00440BF8"/>
    <w:rsid w:val="0044598F"/>
    <w:rsid w:val="00454675"/>
    <w:rsid w:val="00456678"/>
    <w:rsid w:val="00465CBE"/>
    <w:rsid w:val="0046699A"/>
    <w:rsid w:val="00467657"/>
    <w:rsid w:val="00470D2E"/>
    <w:rsid w:val="00472303"/>
    <w:rsid w:val="00473264"/>
    <w:rsid w:val="00473625"/>
    <w:rsid w:val="00476533"/>
    <w:rsid w:val="00477129"/>
    <w:rsid w:val="00484746"/>
    <w:rsid w:val="00492E2B"/>
    <w:rsid w:val="004A1D93"/>
    <w:rsid w:val="004A20C0"/>
    <w:rsid w:val="004A4A75"/>
    <w:rsid w:val="004A4D5B"/>
    <w:rsid w:val="004A50AC"/>
    <w:rsid w:val="004A7284"/>
    <w:rsid w:val="004A7345"/>
    <w:rsid w:val="004A7DD2"/>
    <w:rsid w:val="004B17F2"/>
    <w:rsid w:val="004C2D73"/>
    <w:rsid w:val="00503A43"/>
    <w:rsid w:val="005043B7"/>
    <w:rsid w:val="0052000F"/>
    <w:rsid w:val="00521886"/>
    <w:rsid w:val="0052417C"/>
    <w:rsid w:val="00534299"/>
    <w:rsid w:val="00535A0E"/>
    <w:rsid w:val="00541E19"/>
    <w:rsid w:val="00542656"/>
    <w:rsid w:val="00550ED6"/>
    <w:rsid w:val="0055485B"/>
    <w:rsid w:val="00554AC9"/>
    <w:rsid w:val="0056309D"/>
    <w:rsid w:val="00571403"/>
    <w:rsid w:val="00571CB9"/>
    <w:rsid w:val="00581D9A"/>
    <w:rsid w:val="005976FA"/>
    <w:rsid w:val="005A4DC1"/>
    <w:rsid w:val="005B0C2D"/>
    <w:rsid w:val="005B23F3"/>
    <w:rsid w:val="005B3C13"/>
    <w:rsid w:val="005B44C9"/>
    <w:rsid w:val="005B5DD6"/>
    <w:rsid w:val="005C3332"/>
    <w:rsid w:val="005F7175"/>
    <w:rsid w:val="005F74AB"/>
    <w:rsid w:val="00613461"/>
    <w:rsid w:val="00616CBC"/>
    <w:rsid w:val="006172AD"/>
    <w:rsid w:val="00623ED1"/>
    <w:rsid w:val="00624E98"/>
    <w:rsid w:val="00631062"/>
    <w:rsid w:val="00631114"/>
    <w:rsid w:val="0063183E"/>
    <w:rsid w:val="00637F7E"/>
    <w:rsid w:val="00644677"/>
    <w:rsid w:val="00651B1F"/>
    <w:rsid w:val="006606A9"/>
    <w:rsid w:val="00681D72"/>
    <w:rsid w:val="00696183"/>
    <w:rsid w:val="006A5484"/>
    <w:rsid w:val="006A658F"/>
    <w:rsid w:val="006B3A90"/>
    <w:rsid w:val="006B59F7"/>
    <w:rsid w:val="006B6710"/>
    <w:rsid w:val="006D0F7E"/>
    <w:rsid w:val="006D1318"/>
    <w:rsid w:val="006D6979"/>
    <w:rsid w:val="006E3D47"/>
    <w:rsid w:val="006E7A8A"/>
    <w:rsid w:val="007005F8"/>
    <w:rsid w:val="00700904"/>
    <w:rsid w:val="0070364F"/>
    <w:rsid w:val="00704102"/>
    <w:rsid w:val="0072117B"/>
    <w:rsid w:val="00721E81"/>
    <w:rsid w:val="00722009"/>
    <w:rsid w:val="00722570"/>
    <w:rsid w:val="0072798F"/>
    <w:rsid w:val="007312CD"/>
    <w:rsid w:val="00733262"/>
    <w:rsid w:val="00735481"/>
    <w:rsid w:val="007463E1"/>
    <w:rsid w:val="007516D9"/>
    <w:rsid w:val="007549EC"/>
    <w:rsid w:val="00755378"/>
    <w:rsid w:val="00764034"/>
    <w:rsid w:val="00767B94"/>
    <w:rsid w:val="00772315"/>
    <w:rsid w:val="007823D2"/>
    <w:rsid w:val="00782A4C"/>
    <w:rsid w:val="007A4323"/>
    <w:rsid w:val="007A46B9"/>
    <w:rsid w:val="007A5A20"/>
    <w:rsid w:val="007A5B1D"/>
    <w:rsid w:val="007A66E9"/>
    <w:rsid w:val="007B1D59"/>
    <w:rsid w:val="007B2110"/>
    <w:rsid w:val="007C26DD"/>
    <w:rsid w:val="007C2D16"/>
    <w:rsid w:val="007C382F"/>
    <w:rsid w:val="007D0ABA"/>
    <w:rsid w:val="007E400B"/>
    <w:rsid w:val="00813C44"/>
    <w:rsid w:val="00820FEF"/>
    <w:rsid w:val="008248AB"/>
    <w:rsid w:val="008265AC"/>
    <w:rsid w:val="0083789E"/>
    <w:rsid w:val="0084218C"/>
    <w:rsid w:val="008432F8"/>
    <w:rsid w:val="00847605"/>
    <w:rsid w:val="00852A14"/>
    <w:rsid w:val="00857FCC"/>
    <w:rsid w:val="0086555D"/>
    <w:rsid w:val="00866036"/>
    <w:rsid w:val="00871405"/>
    <w:rsid w:val="00880B06"/>
    <w:rsid w:val="008826B2"/>
    <w:rsid w:val="00891344"/>
    <w:rsid w:val="00892283"/>
    <w:rsid w:val="00895939"/>
    <w:rsid w:val="00897FAE"/>
    <w:rsid w:val="008A2C09"/>
    <w:rsid w:val="008B0527"/>
    <w:rsid w:val="008B19B6"/>
    <w:rsid w:val="008C0218"/>
    <w:rsid w:val="008C06DD"/>
    <w:rsid w:val="008C6B9D"/>
    <w:rsid w:val="008C7F19"/>
    <w:rsid w:val="008D16B0"/>
    <w:rsid w:val="008D5908"/>
    <w:rsid w:val="008E6D54"/>
    <w:rsid w:val="00910F11"/>
    <w:rsid w:val="00924DBB"/>
    <w:rsid w:val="00926B84"/>
    <w:rsid w:val="00927D61"/>
    <w:rsid w:val="009376CE"/>
    <w:rsid w:val="00941E85"/>
    <w:rsid w:val="00942DBE"/>
    <w:rsid w:val="0094335F"/>
    <w:rsid w:val="00950E2C"/>
    <w:rsid w:val="009523C8"/>
    <w:rsid w:val="00954DC7"/>
    <w:rsid w:val="009659EF"/>
    <w:rsid w:val="0097185D"/>
    <w:rsid w:val="009728CB"/>
    <w:rsid w:val="00972977"/>
    <w:rsid w:val="00974F3C"/>
    <w:rsid w:val="009773DC"/>
    <w:rsid w:val="00980714"/>
    <w:rsid w:val="009853C5"/>
    <w:rsid w:val="009959D4"/>
    <w:rsid w:val="009A3F87"/>
    <w:rsid w:val="009A4ACC"/>
    <w:rsid w:val="009A6233"/>
    <w:rsid w:val="009C43F7"/>
    <w:rsid w:val="009C67E5"/>
    <w:rsid w:val="009D4133"/>
    <w:rsid w:val="009D5E4E"/>
    <w:rsid w:val="009E7082"/>
    <w:rsid w:val="009F2380"/>
    <w:rsid w:val="009F7177"/>
    <w:rsid w:val="009F7314"/>
    <w:rsid w:val="009F7F5D"/>
    <w:rsid w:val="00A0329D"/>
    <w:rsid w:val="00A24048"/>
    <w:rsid w:val="00A25287"/>
    <w:rsid w:val="00A31153"/>
    <w:rsid w:val="00A3276A"/>
    <w:rsid w:val="00A359AD"/>
    <w:rsid w:val="00A37B23"/>
    <w:rsid w:val="00A45108"/>
    <w:rsid w:val="00A633B8"/>
    <w:rsid w:val="00A644A6"/>
    <w:rsid w:val="00A74160"/>
    <w:rsid w:val="00A8096C"/>
    <w:rsid w:val="00AA7893"/>
    <w:rsid w:val="00AB5465"/>
    <w:rsid w:val="00AB63B7"/>
    <w:rsid w:val="00AB66AF"/>
    <w:rsid w:val="00AC46A2"/>
    <w:rsid w:val="00AC733C"/>
    <w:rsid w:val="00AE6D5F"/>
    <w:rsid w:val="00AF349F"/>
    <w:rsid w:val="00B00122"/>
    <w:rsid w:val="00B17A73"/>
    <w:rsid w:val="00B21E01"/>
    <w:rsid w:val="00B253A1"/>
    <w:rsid w:val="00B272B8"/>
    <w:rsid w:val="00B4099F"/>
    <w:rsid w:val="00B43F0A"/>
    <w:rsid w:val="00B47F86"/>
    <w:rsid w:val="00B53E59"/>
    <w:rsid w:val="00B61009"/>
    <w:rsid w:val="00B718F2"/>
    <w:rsid w:val="00B74BCB"/>
    <w:rsid w:val="00B84400"/>
    <w:rsid w:val="00B870E2"/>
    <w:rsid w:val="00B92356"/>
    <w:rsid w:val="00B95B26"/>
    <w:rsid w:val="00BA1512"/>
    <w:rsid w:val="00BA7CB2"/>
    <w:rsid w:val="00BB5A78"/>
    <w:rsid w:val="00BB5DF1"/>
    <w:rsid w:val="00BC0EB5"/>
    <w:rsid w:val="00BC4C92"/>
    <w:rsid w:val="00BC5492"/>
    <w:rsid w:val="00BD3697"/>
    <w:rsid w:val="00BF63C8"/>
    <w:rsid w:val="00BF79C5"/>
    <w:rsid w:val="00BF7A30"/>
    <w:rsid w:val="00C048B3"/>
    <w:rsid w:val="00C061E2"/>
    <w:rsid w:val="00C1228C"/>
    <w:rsid w:val="00C132B4"/>
    <w:rsid w:val="00C1342E"/>
    <w:rsid w:val="00C13864"/>
    <w:rsid w:val="00C24F4F"/>
    <w:rsid w:val="00C263E5"/>
    <w:rsid w:val="00C27153"/>
    <w:rsid w:val="00C33E59"/>
    <w:rsid w:val="00C42F3B"/>
    <w:rsid w:val="00C450A1"/>
    <w:rsid w:val="00C47537"/>
    <w:rsid w:val="00C47B55"/>
    <w:rsid w:val="00C53297"/>
    <w:rsid w:val="00C56234"/>
    <w:rsid w:val="00C6147B"/>
    <w:rsid w:val="00C62C04"/>
    <w:rsid w:val="00C632BF"/>
    <w:rsid w:val="00C811DD"/>
    <w:rsid w:val="00C82689"/>
    <w:rsid w:val="00C8461D"/>
    <w:rsid w:val="00C84687"/>
    <w:rsid w:val="00C84B30"/>
    <w:rsid w:val="00C852A1"/>
    <w:rsid w:val="00C9188D"/>
    <w:rsid w:val="00C95BAA"/>
    <w:rsid w:val="00CA5860"/>
    <w:rsid w:val="00CA7BCA"/>
    <w:rsid w:val="00CB1BE5"/>
    <w:rsid w:val="00CB492E"/>
    <w:rsid w:val="00CB4FEF"/>
    <w:rsid w:val="00CB6107"/>
    <w:rsid w:val="00CB7D82"/>
    <w:rsid w:val="00CC2BF0"/>
    <w:rsid w:val="00CC5263"/>
    <w:rsid w:val="00CC65E4"/>
    <w:rsid w:val="00CD0ED0"/>
    <w:rsid w:val="00CD2EF0"/>
    <w:rsid w:val="00CD5281"/>
    <w:rsid w:val="00CF231D"/>
    <w:rsid w:val="00CF42B5"/>
    <w:rsid w:val="00CF4D37"/>
    <w:rsid w:val="00CF5CAE"/>
    <w:rsid w:val="00D07023"/>
    <w:rsid w:val="00D13818"/>
    <w:rsid w:val="00D21481"/>
    <w:rsid w:val="00D33179"/>
    <w:rsid w:val="00D43B1A"/>
    <w:rsid w:val="00D43E48"/>
    <w:rsid w:val="00D45791"/>
    <w:rsid w:val="00D51803"/>
    <w:rsid w:val="00D566C3"/>
    <w:rsid w:val="00D702B3"/>
    <w:rsid w:val="00D70FA1"/>
    <w:rsid w:val="00D902F2"/>
    <w:rsid w:val="00D91472"/>
    <w:rsid w:val="00D9482A"/>
    <w:rsid w:val="00D96560"/>
    <w:rsid w:val="00DB2104"/>
    <w:rsid w:val="00DC4337"/>
    <w:rsid w:val="00DC6465"/>
    <w:rsid w:val="00DD7EC3"/>
    <w:rsid w:val="00DF1D96"/>
    <w:rsid w:val="00DF5623"/>
    <w:rsid w:val="00DF7221"/>
    <w:rsid w:val="00E03CC8"/>
    <w:rsid w:val="00E068C1"/>
    <w:rsid w:val="00E10C0C"/>
    <w:rsid w:val="00E1461D"/>
    <w:rsid w:val="00E160E3"/>
    <w:rsid w:val="00E17BEF"/>
    <w:rsid w:val="00E221D6"/>
    <w:rsid w:val="00E23DAC"/>
    <w:rsid w:val="00E25AE0"/>
    <w:rsid w:val="00E270D4"/>
    <w:rsid w:val="00E366DD"/>
    <w:rsid w:val="00E37A98"/>
    <w:rsid w:val="00E42E46"/>
    <w:rsid w:val="00E45D98"/>
    <w:rsid w:val="00E47C35"/>
    <w:rsid w:val="00E54948"/>
    <w:rsid w:val="00E5497A"/>
    <w:rsid w:val="00E6103A"/>
    <w:rsid w:val="00E66AB2"/>
    <w:rsid w:val="00E75893"/>
    <w:rsid w:val="00E7723D"/>
    <w:rsid w:val="00E83BCF"/>
    <w:rsid w:val="00E85F57"/>
    <w:rsid w:val="00E916D4"/>
    <w:rsid w:val="00EA5E0D"/>
    <w:rsid w:val="00EB29F0"/>
    <w:rsid w:val="00EC4B88"/>
    <w:rsid w:val="00ED5CC2"/>
    <w:rsid w:val="00EF04D8"/>
    <w:rsid w:val="00F0171F"/>
    <w:rsid w:val="00F1039D"/>
    <w:rsid w:val="00F17B6D"/>
    <w:rsid w:val="00F22EDA"/>
    <w:rsid w:val="00F2326A"/>
    <w:rsid w:val="00F23DA1"/>
    <w:rsid w:val="00F2642C"/>
    <w:rsid w:val="00F26AAC"/>
    <w:rsid w:val="00F33791"/>
    <w:rsid w:val="00F407AD"/>
    <w:rsid w:val="00F51C6F"/>
    <w:rsid w:val="00F54DAD"/>
    <w:rsid w:val="00F60466"/>
    <w:rsid w:val="00F63290"/>
    <w:rsid w:val="00F65702"/>
    <w:rsid w:val="00F67B66"/>
    <w:rsid w:val="00F71AE2"/>
    <w:rsid w:val="00F71BCE"/>
    <w:rsid w:val="00F71F5A"/>
    <w:rsid w:val="00F73389"/>
    <w:rsid w:val="00F74150"/>
    <w:rsid w:val="00F82BD9"/>
    <w:rsid w:val="00F84A44"/>
    <w:rsid w:val="00F90C1D"/>
    <w:rsid w:val="00F92911"/>
    <w:rsid w:val="00F961A3"/>
    <w:rsid w:val="00F965CB"/>
    <w:rsid w:val="00FA44FD"/>
    <w:rsid w:val="00FB3997"/>
    <w:rsid w:val="00FB3AF9"/>
    <w:rsid w:val="00FC4645"/>
    <w:rsid w:val="00FC52B0"/>
    <w:rsid w:val="00FE19BF"/>
    <w:rsid w:val="00FE4785"/>
    <w:rsid w:val="00FF11E5"/>
    <w:rsid w:val="00FF704E"/>
    <w:rsid w:val="00FF7F70"/>
    <w:rsid w:val="0609B439"/>
    <w:rsid w:val="0E7BAC39"/>
    <w:rsid w:val="0FE9E324"/>
    <w:rsid w:val="12B623C0"/>
    <w:rsid w:val="16F713A3"/>
    <w:rsid w:val="195E3177"/>
    <w:rsid w:val="1D48D8F2"/>
    <w:rsid w:val="21129594"/>
    <w:rsid w:val="2767FED3"/>
    <w:rsid w:val="282C7724"/>
    <w:rsid w:val="2B402D37"/>
    <w:rsid w:val="2D2BE41A"/>
    <w:rsid w:val="3C6AF481"/>
    <w:rsid w:val="3FDCAE9E"/>
    <w:rsid w:val="43515AA2"/>
    <w:rsid w:val="4F84DD22"/>
    <w:rsid w:val="54A49BFD"/>
    <w:rsid w:val="5628A0EE"/>
    <w:rsid w:val="6369EEF2"/>
    <w:rsid w:val="648F4986"/>
    <w:rsid w:val="78B1D44D"/>
    <w:rsid w:val="7CCF11CD"/>
    <w:rsid w:val="7F086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33CC7F"/>
  <w15:docId w15:val="{B4163435-E413-43D3-A282-53FCFD831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0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 w:qFormat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uiPriority="0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uiPriority="0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uiPriority="0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semiHidden="1" w:unhideWhenUsed="1"/>
    <w:lsdException w:name="Body Text Indent 3" w:uiPriority="0" w:semiHidden="1" w:unhideWhenUsed="1"/>
    <w:lsdException w:name="Block Text" w:semiHidden="1" w:unhideWhenUsed="1"/>
    <w:lsdException w:name="Hyperlink" w:semiHidden="1" w:unhideWhenUsed="1" w:qFormat="1"/>
    <w:lsdException w:name="FollowedHyperlink" w:uiPriority="0" w:semiHidden="1" w:unhideWhenUsed="1"/>
    <w:lsdException w:name="Strong" w:uiPriority="22" w:qFormat="1"/>
    <w:lsdException w:name="Emphasis" w:uiPriority="0" w:qFormat="1"/>
    <w:lsdException w:name="Document Map" w:uiPriority="0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0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6B9D"/>
    <w:pPr>
      <w:widowControl w:val="0"/>
      <w:spacing w:after="120" w:line="252" w:lineRule="auto"/>
    </w:pPr>
    <w:rPr>
      <w:rFonts w:cstheme="minorHAnsi"/>
      <w:iCs/>
      <w:lang w:val="en-US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26175C"/>
    <w:pPr>
      <w:keepNext/>
      <w:keepLines/>
      <w:widowControl/>
      <w:numPr>
        <w:numId w:val="25"/>
      </w:numPr>
      <w:spacing w:before="360" w:line="288" w:lineRule="auto"/>
      <w:outlineLvl w:val="0"/>
    </w:pPr>
    <w:rPr>
      <w:rFonts w:ascii="Century Gothic" w:hAnsi="Century Gothic" w:eastAsia="Times New Roman" w:cs="Arial"/>
      <w:b/>
      <w:bCs/>
      <w:caps/>
      <w:color w:val="005B82"/>
      <w:sz w:val="28"/>
      <w:lang w:val="en-GB" w:eastAsia="x-none"/>
    </w:rPr>
  </w:style>
  <w:style w:type="paragraph" w:styleId="Heading2">
    <w:name w:val="heading 2"/>
    <w:aliases w:val="Heading 2 Char Char,Heading 2 Char Char Char Char"/>
    <w:basedOn w:val="Normal"/>
    <w:next w:val="Normal"/>
    <w:link w:val="Heading2Char"/>
    <w:unhideWhenUsed/>
    <w:qFormat/>
    <w:rsid w:val="003148D9"/>
    <w:pPr>
      <w:numPr>
        <w:ilvl w:val="1"/>
        <w:numId w:val="25"/>
      </w:numPr>
      <w:spacing w:before="360" w:after="360" w:line="264" w:lineRule="auto"/>
      <w:outlineLvl w:val="1"/>
    </w:pPr>
    <w:rPr>
      <w:rFonts w:ascii="Century Gothic" w:hAnsi="Century Gothic" w:eastAsia="MS Mincho" w:cs="Arial"/>
      <w:b/>
      <w:bCs/>
      <w:iCs w:val="0"/>
      <w:caps/>
      <w:color w:val="005B82"/>
      <w:sz w:val="24"/>
      <w:lang w:val="en-CA"/>
    </w:rPr>
  </w:style>
  <w:style w:type="paragraph" w:styleId="Heading3">
    <w:name w:val="heading 3"/>
    <w:basedOn w:val="Normal"/>
    <w:next w:val="Normal"/>
    <w:link w:val="Heading3Char"/>
    <w:autoRedefine/>
    <w:unhideWhenUsed/>
    <w:qFormat/>
    <w:rsid w:val="003630A5"/>
    <w:pPr>
      <w:widowControl/>
      <w:numPr>
        <w:ilvl w:val="2"/>
        <w:numId w:val="25"/>
      </w:numPr>
      <w:tabs>
        <w:tab w:val="left" w:pos="504"/>
      </w:tabs>
      <w:spacing w:before="240"/>
      <w:outlineLvl w:val="2"/>
    </w:pPr>
    <w:rPr>
      <w:rFonts w:eastAsiaTheme="minorEastAsia"/>
      <w:b/>
      <w:spacing w:val="15"/>
      <w:lang w:val="en-CA" w:bidi="en-US"/>
    </w:rPr>
  </w:style>
  <w:style w:type="paragraph" w:styleId="Heading4">
    <w:name w:val="heading 4"/>
    <w:basedOn w:val="Normal"/>
    <w:next w:val="Normal"/>
    <w:link w:val="Heading4Char"/>
    <w:unhideWhenUsed/>
    <w:qFormat/>
    <w:rsid w:val="00321433"/>
    <w:pPr>
      <w:widowControl/>
      <w:numPr>
        <w:ilvl w:val="3"/>
        <w:numId w:val="25"/>
      </w:numPr>
      <w:pBdr>
        <w:top w:val="dotted" w:color="4F81BD" w:themeColor="accent1" w:sz="6" w:space="2"/>
        <w:left w:val="dotted" w:color="4F81BD" w:themeColor="accent1" w:sz="6" w:space="2"/>
      </w:pBdr>
      <w:spacing w:before="300"/>
      <w:outlineLvl w:val="3"/>
    </w:pPr>
    <w:rPr>
      <w:rFonts w:eastAsiaTheme="minorEastAsia"/>
      <w:caps/>
      <w:color w:val="365F91" w:themeColor="accent1" w:themeShade="BF"/>
      <w:spacing w:val="10"/>
      <w:lang w:bidi="en-US"/>
    </w:rPr>
  </w:style>
  <w:style w:type="paragraph" w:styleId="Heading5">
    <w:name w:val="heading 5"/>
    <w:basedOn w:val="Normal"/>
    <w:next w:val="Normal"/>
    <w:link w:val="Heading5Char"/>
    <w:autoRedefine/>
    <w:unhideWhenUsed/>
    <w:rsid w:val="00321433"/>
    <w:pPr>
      <w:widowControl/>
      <w:numPr>
        <w:ilvl w:val="4"/>
        <w:numId w:val="25"/>
      </w:numPr>
      <w:pBdr>
        <w:bottom w:val="single" w:color="auto" w:sz="12" w:space="1"/>
      </w:pBdr>
      <w:spacing w:before="300"/>
      <w:outlineLvl w:val="4"/>
    </w:pPr>
    <w:rPr>
      <w:rFonts w:eastAsiaTheme="minorEastAsia"/>
      <w:b/>
      <w:caps/>
      <w:color w:val="FFFFFF" w:themeColor="background1"/>
      <w:spacing w:val="10"/>
      <w:lang w:bidi="en-US"/>
    </w:rPr>
  </w:style>
  <w:style w:type="paragraph" w:styleId="Heading6">
    <w:name w:val="heading 6"/>
    <w:basedOn w:val="Normal"/>
    <w:next w:val="Normal"/>
    <w:link w:val="Heading6Char"/>
    <w:unhideWhenUsed/>
    <w:rsid w:val="00321433"/>
    <w:pPr>
      <w:widowControl/>
      <w:numPr>
        <w:ilvl w:val="5"/>
        <w:numId w:val="25"/>
      </w:numPr>
      <w:pBdr>
        <w:bottom w:val="dotted" w:color="4F81BD" w:themeColor="accent1" w:sz="6" w:space="1"/>
      </w:pBdr>
      <w:spacing w:before="300"/>
      <w:outlineLvl w:val="5"/>
    </w:pPr>
    <w:rPr>
      <w:rFonts w:eastAsiaTheme="minorEastAsia"/>
      <w:caps/>
      <w:color w:val="365F91" w:themeColor="accent1" w:themeShade="BF"/>
      <w:spacing w:val="10"/>
      <w:lang w:bidi="en-US"/>
    </w:rPr>
  </w:style>
  <w:style w:type="paragraph" w:styleId="Heading7">
    <w:name w:val="heading 7"/>
    <w:basedOn w:val="Normal"/>
    <w:next w:val="Normal"/>
    <w:link w:val="Heading7Char"/>
    <w:unhideWhenUsed/>
    <w:rsid w:val="00321433"/>
    <w:pPr>
      <w:widowControl/>
      <w:numPr>
        <w:ilvl w:val="6"/>
        <w:numId w:val="25"/>
      </w:numPr>
      <w:spacing w:before="300"/>
      <w:outlineLvl w:val="6"/>
    </w:pPr>
    <w:rPr>
      <w:rFonts w:eastAsiaTheme="minorEastAsia"/>
      <w:caps/>
      <w:color w:val="365F91" w:themeColor="accent1" w:themeShade="BF"/>
      <w:spacing w:val="10"/>
      <w:lang w:bidi="en-US"/>
    </w:rPr>
  </w:style>
  <w:style w:type="paragraph" w:styleId="Heading8">
    <w:name w:val="heading 8"/>
    <w:basedOn w:val="Normal"/>
    <w:next w:val="Normal"/>
    <w:link w:val="Heading8Char"/>
    <w:unhideWhenUsed/>
    <w:rsid w:val="00321433"/>
    <w:pPr>
      <w:widowControl/>
      <w:numPr>
        <w:ilvl w:val="7"/>
        <w:numId w:val="25"/>
      </w:numPr>
      <w:spacing w:before="300"/>
      <w:outlineLvl w:val="7"/>
    </w:pPr>
    <w:rPr>
      <w:rFonts w:eastAsiaTheme="minorEastAsia"/>
      <w:caps/>
      <w:spacing w:val="10"/>
      <w:sz w:val="18"/>
      <w:szCs w:val="18"/>
      <w:lang w:bidi="en-US"/>
    </w:rPr>
  </w:style>
  <w:style w:type="paragraph" w:styleId="Heading9">
    <w:name w:val="heading 9"/>
    <w:basedOn w:val="Normal"/>
    <w:next w:val="Normal"/>
    <w:link w:val="Heading9Char"/>
    <w:unhideWhenUsed/>
    <w:rsid w:val="00321433"/>
    <w:pPr>
      <w:widowControl/>
      <w:numPr>
        <w:ilvl w:val="8"/>
        <w:numId w:val="25"/>
      </w:numPr>
      <w:spacing w:before="300"/>
      <w:outlineLvl w:val="8"/>
    </w:pPr>
    <w:rPr>
      <w:rFonts w:eastAsiaTheme="minorEastAsia"/>
      <w:i/>
      <w:caps/>
      <w:spacing w:val="10"/>
      <w:sz w:val="18"/>
      <w:szCs w:val="18"/>
      <w:lang w:bidi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rsid w:val="0026175C"/>
    <w:rPr>
      <w:rFonts w:ascii="Century Gothic" w:hAnsi="Century Gothic" w:eastAsia="Times New Roman" w:cs="Arial"/>
      <w:b/>
      <w:bCs/>
      <w:iCs/>
      <w:caps/>
      <w:color w:val="005B82"/>
      <w:sz w:val="28"/>
      <w:lang w:val="en-GB" w:eastAsia="x-none"/>
    </w:rPr>
  </w:style>
  <w:style w:type="character" w:styleId="Heading2Char" w:customStyle="1">
    <w:name w:val="Heading 2 Char"/>
    <w:aliases w:val="Heading 2 Char Char Char,Heading 2 Char Char Char Char Char"/>
    <w:basedOn w:val="DefaultParagraphFont"/>
    <w:link w:val="Heading2"/>
    <w:rsid w:val="00F71BCE"/>
    <w:rPr>
      <w:rFonts w:ascii="Century Gothic" w:hAnsi="Century Gothic" w:eastAsia="MS Mincho" w:cs="Arial"/>
      <w:b/>
      <w:bCs/>
      <w:caps/>
      <w:color w:val="005B82"/>
      <w:sz w:val="24"/>
    </w:rPr>
  </w:style>
  <w:style w:type="character" w:styleId="Heading3Char" w:customStyle="1">
    <w:name w:val="Heading 3 Char"/>
    <w:basedOn w:val="DefaultParagraphFont"/>
    <w:link w:val="Heading3"/>
    <w:rsid w:val="003630A5"/>
    <w:rPr>
      <w:rFonts w:eastAsiaTheme="minorEastAsia" w:cstheme="minorHAnsi"/>
      <w:b/>
      <w:iCs/>
      <w:spacing w:val="15"/>
      <w:lang w:bidi="en-US"/>
    </w:rPr>
  </w:style>
  <w:style w:type="character" w:styleId="Heading4Char" w:customStyle="1">
    <w:name w:val="Heading 4 Char"/>
    <w:basedOn w:val="DefaultParagraphFont"/>
    <w:link w:val="Heading4"/>
    <w:rsid w:val="00321433"/>
    <w:rPr>
      <w:rFonts w:eastAsiaTheme="minorEastAsia" w:cstheme="minorHAnsi"/>
      <w:iCs/>
      <w:caps/>
      <w:color w:val="365F91" w:themeColor="accent1" w:themeShade="BF"/>
      <w:spacing w:val="10"/>
      <w:lang w:val="en-US" w:bidi="en-US"/>
    </w:rPr>
  </w:style>
  <w:style w:type="character" w:styleId="Heading5Char" w:customStyle="1">
    <w:name w:val="Heading 5 Char"/>
    <w:basedOn w:val="DefaultParagraphFont"/>
    <w:link w:val="Heading5"/>
    <w:rsid w:val="00321433"/>
    <w:rPr>
      <w:rFonts w:eastAsiaTheme="minorEastAsia" w:cstheme="minorHAnsi"/>
      <w:b/>
      <w:iCs/>
      <w:caps/>
      <w:color w:val="FFFFFF" w:themeColor="background1"/>
      <w:spacing w:val="10"/>
      <w:lang w:val="en-US" w:bidi="en-US"/>
    </w:rPr>
  </w:style>
  <w:style w:type="character" w:styleId="Heading6Char" w:customStyle="1">
    <w:name w:val="Heading 6 Char"/>
    <w:basedOn w:val="DefaultParagraphFont"/>
    <w:link w:val="Heading6"/>
    <w:rsid w:val="00321433"/>
    <w:rPr>
      <w:rFonts w:eastAsiaTheme="minorEastAsia" w:cstheme="minorHAnsi"/>
      <w:iCs/>
      <w:caps/>
      <w:color w:val="365F91" w:themeColor="accent1" w:themeShade="BF"/>
      <w:spacing w:val="10"/>
      <w:lang w:val="en-US" w:bidi="en-US"/>
    </w:rPr>
  </w:style>
  <w:style w:type="character" w:styleId="Heading7Char" w:customStyle="1">
    <w:name w:val="Heading 7 Char"/>
    <w:basedOn w:val="DefaultParagraphFont"/>
    <w:link w:val="Heading7"/>
    <w:rsid w:val="00321433"/>
    <w:rPr>
      <w:rFonts w:eastAsiaTheme="minorEastAsia" w:cstheme="minorHAnsi"/>
      <w:iCs/>
      <w:caps/>
      <w:color w:val="365F91" w:themeColor="accent1" w:themeShade="BF"/>
      <w:spacing w:val="10"/>
      <w:lang w:val="en-US" w:bidi="en-US"/>
    </w:rPr>
  </w:style>
  <w:style w:type="character" w:styleId="Heading8Char" w:customStyle="1">
    <w:name w:val="Heading 8 Char"/>
    <w:basedOn w:val="DefaultParagraphFont"/>
    <w:link w:val="Heading8"/>
    <w:rsid w:val="00321433"/>
    <w:rPr>
      <w:rFonts w:eastAsiaTheme="minorEastAsia" w:cstheme="minorHAnsi"/>
      <w:iCs/>
      <w:caps/>
      <w:spacing w:val="10"/>
      <w:sz w:val="18"/>
      <w:szCs w:val="18"/>
      <w:lang w:val="en-US" w:bidi="en-US"/>
    </w:rPr>
  </w:style>
  <w:style w:type="character" w:styleId="Heading9Char" w:customStyle="1">
    <w:name w:val="Heading 9 Char"/>
    <w:basedOn w:val="DefaultParagraphFont"/>
    <w:link w:val="Heading9"/>
    <w:rsid w:val="00321433"/>
    <w:rPr>
      <w:rFonts w:eastAsiaTheme="minorEastAsia" w:cstheme="minorHAnsi"/>
      <w:i/>
      <w:iCs/>
      <w:caps/>
      <w:spacing w:val="10"/>
      <w:sz w:val="18"/>
      <w:szCs w:val="18"/>
      <w:lang w:val="en-US" w:bidi="en-US"/>
    </w:rPr>
  </w:style>
  <w:style w:type="paragraph" w:styleId="BalloonText">
    <w:name w:val="Balloon Text"/>
    <w:basedOn w:val="Normal"/>
    <w:link w:val="BalloonTextChar1"/>
    <w:uiPriority w:val="99"/>
    <w:semiHidden/>
    <w:unhideWhenUsed/>
    <w:rsid w:val="00321433"/>
    <w:rPr>
      <w:rFonts w:ascii="Lucida Grande" w:hAnsi="Lucida Grande"/>
      <w:sz w:val="18"/>
      <w:szCs w:val="18"/>
    </w:rPr>
  </w:style>
  <w:style w:type="character" w:styleId="BalloonTextChar" w:customStyle="1">
    <w:name w:val="Balloon Text Char"/>
    <w:basedOn w:val="DefaultParagraphFont"/>
    <w:uiPriority w:val="99"/>
    <w:semiHidden/>
    <w:rsid w:val="00321433"/>
    <w:rPr>
      <w:rFonts w:ascii="Tahoma" w:hAnsi="Tahoma" w:cs="Tahoma"/>
      <w:sz w:val="16"/>
      <w:szCs w:val="16"/>
      <w:lang w:val="en-US"/>
    </w:rPr>
  </w:style>
  <w:style w:type="character" w:styleId="BalloonTextChar1" w:customStyle="1">
    <w:name w:val="Balloon Text Char1"/>
    <w:basedOn w:val="DefaultParagraphFont"/>
    <w:link w:val="BalloonText"/>
    <w:uiPriority w:val="99"/>
    <w:semiHidden/>
    <w:rsid w:val="00321433"/>
    <w:rPr>
      <w:rFonts w:ascii="Lucida Grande" w:hAnsi="Lucida Grande"/>
      <w:sz w:val="18"/>
      <w:szCs w:val="18"/>
      <w:lang w:val="en-US"/>
    </w:rPr>
  </w:style>
  <w:style w:type="paragraph" w:styleId="Header">
    <w:name w:val="header"/>
    <w:aliases w:val="h,Header/Footer,header odd,Heading 1a"/>
    <w:basedOn w:val="Normal"/>
    <w:link w:val="HeaderChar"/>
    <w:uiPriority w:val="99"/>
    <w:unhideWhenUsed/>
    <w:rsid w:val="00321433"/>
    <w:pPr>
      <w:tabs>
        <w:tab w:val="right" w:pos="10440"/>
      </w:tabs>
      <w:spacing w:line="240" w:lineRule="auto"/>
      <w:ind w:left="288" w:right="288"/>
    </w:pPr>
    <w:rPr>
      <w:b/>
      <w:color w:val="FFFFFF" w:themeColor="background1"/>
      <w:sz w:val="18"/>
    </w:rPr>
  </w:style>
  <w:style w:type="character" w:styleId="HeaderChar" w:customStyle="1">
    <w:name w:val="Header Char"/>
    <w:aliases w:val="h Char,Header/Footer Char,header odd Char,Heading 1a Char"/>
    <w:basedOn w:val="DefaultParagraphFont"/>
    <w:link w:val="Header"/>
    <w:uiPriority w:val="99"/>
    <w:rsid w:val="00321433"/>
    <w:rPr>
      <w:b/>
      <w:color w:val="FFFFFF" w:themeColor="background1"/>
      <w:sz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21433"/>
    <w:pPr>
      <w:spacing w:line="240" w:lineRule="auto"/>
      <w:ind w:left="288" w:right="288"/>
      <w:jc w:val="right"/>
    </w:pPr>
    <w:rPr>
      <w:rFonts w:ascii="Arial" w:hAnsi="Arial"/>
      <w:b/>
      <w:color w:val="FFFFFF" w:themeColor="background1"/>
      <w:sz w:val="18"/>
    </w:rPr>
  </w:style>
  <w:style w:type="character" w:styleId="FooterChar" w:customStyle="1">
    <w:name w:val="Footer Char"/>
    <w:basedOn w:val="DefaultParagraphFont"/>
    <w:link w:val="Footer"/>
    <w:uiPriority w:val="99"/>
    <w:rsid w:val="00321433"/>
    <w:rPr>
      <w:rFonts w:ascii="Arial" w:hAnsi="Arial"/>
      <w:b/>
      <w:color w:val="FFFFFF" w:themeColor="background1"/>
      <w:sz w:val="18"/>
      <w:lang w:val="en-US"/>
    </w:rPr>
  </w:style>
  <w:style w:type="paragraph" w:styleId="Head1" w:customStyle="1">
    <w:name w:val="Head 1"/>
    <w:basedOn w:val="Normal"/>
    <w:rsid w:val="00321433"/>
    <w:pPr>
      <w:numPr>
        <w:numId w:val="1"/>
      </w:numPr>
      <w:spacing w:before="15" w:line="240" w:lineRule="auto"/>
      <w:ind w:left="576"/>
    </w:pPr>
    <w:rPr>
      <w:noProof/>
      <w:color w:val="FFFFFF" w:themeColor="background1"/>
      <w:sz w:val="24"/>
    </w:rPr>
  </w:style>
  <w:style w:type="paragraph" w:styleId="QACategory" w:customStyle="1">
    <w:name w:val="Q&amp;A Category"/>
    <w:basedOn w:val="Normal"/>
    <w:link w:val="QACategoryChar"/>
    <w:autoRedefine/>
    <w:rsid w:val="00321433"/>
    <w:pPr>
      <w:widowControl/>
      <w:spacing w:before="240" w:line="240" w:lineRule="auto"/>
      <w:contextualSpacing/>
    </w:pPr>
    <w:rPr>
      <w:rFonts w:ascii="Arial" w:hAnsi="Arial" w:cs="Arial"/>
      <w:b/>
      <w:sz w:val="28"/>
      <w:lang w:val="en-CA"/>
    </w:rPr>
  </w:style>
  <w:style w:type="character" w:styleId="QACategoryChar" w:customStyle="1">
    <w:name w:val="Q&amp;A Category Char"/>
    <w:basedOn w:val="DefaultParagraphFont"/>
    <w:link w:val="QACategory"/>
    <w:rsid w:val="00321433"/>
    <w:rPr>
      <w:rFonts w:ascii="Arial" w:hAnsi="Arial" w:cs="Arial"/>
      <w:b/>
      <w:sz w:val="28"/>
    </w:rPr>
  </w:style>
  <w:style w:type="paragraph" w:styleId="Q" w:customStyle="1">
    <w:name w:val="Q"/>
    <w:basedOn w:val="Normal"/>
    <w:link w:val="QChar"/>
    <w:autoRedefine/>
    <w:rsid w:val="00321433"/>
    <w:pPr>
      <w:widowControl/>
      <w:spacing w:before="360" w:line="240" w:lineRule="auto"/>
      <w:contextualSpacing/>
    </w:pPr>
    <w:rPr>
      <w:rFonts w:cs="Arial"/>
      <w:i/>
      <w:lang w:val="en-CA"/>
    </w:rPr>
  </w:style>
  <w:style w:type="character" w:styleId="QChar" w:customStyle="1">
    <w:name w:val="Q Char"/>
    <w:basedOn w:val="DefaultParagraphFont"/>
    <w:link w:val="Q"/>
    <w:rsid w:val="00321433"/>
    <w:rPr>
      <w:rFonts w:cs="Arial"/>
      <w:i/>
    </w:rPr>
  </w:style>
  <w:style w:type="paragraph" w:styleId="ListParagraph">
    <w:name w:val="List Paragraph"/>
    <w:basedOn w:val="Normal"/>
    <w:uiPriority w:val="34"/>
    <w:qFormat/>
    <w:rsid w:val="00321433"/>
    <w:pPr>
      <w:widowControl/>
      <w:spacing w:before="200" w:after="200"/>
      <w:ind w:left="720"/>
      <w:contextualSpacing/>
    </w:pPr>
    <w:rPr>
      <w:rFonts w:eastAsiaTheme="minorEastAsia"/>
      <w:sz w:val="20"/>
      <w:szCs w:val="20"/>
      <w:lang w:bidi="en-US"/>
    </w:rPr>
  </w:style>
  <w:style w:type="paragraph" w:styleId="Texte" w:customStyle="1">
    <w:name w:val="Texte"/>
    <w:basedOn w:val="Normal"/>
    <w:link w:val="TexteCar"/>
    <w:uiPriority w:val="99"/>
    <w:rsid w:val="00321433"/>
    <w:pPr>
      <w:widowControl/>
      <w:spacing w:before="200" w:after="240" w:line="240" w:lineRule="auto"/>
    </w:pPr>
    <w:rPr>
      <w:rFonts w:ascii="Times New Roman" w:hAnsi="Times New Roman" w:eastAsia="Times New Roman"/>
      <w:sz w:val="24"/>
      <w:szCs w:val="20"/>
      <w:lang w:bidi="en-US"/>
    </w:rPr>
  </w:style>
  <w:style w:type="character" w:styleId="TexteCar" w:customStyle="1">
    <w:name w:val="Texte Car"/>
    <w:basedOn w:val="DefaultParagraphFont"/>
    <w:link w:val="Texte"/>
    <w:uiPriority w:val="99"/>
    <w:locked/>
    <w:rsid w:val="00321433"/>
    <w:rPr>
      <w:rFonts w:ascii="Times New Roman" w:hAnsi="Times New Roman" w:eastAsia="Times New Roman"/>
      <w:sz w:val="24"/>
      <w:szCs w:val="20"/>
      <w:lang w:val="en-US" w:bidi="en-US"/>
    </w:rPr>
  </w:style>
  <w:style w:type="paragraph" w:styleId="Listepuces" w:customStyle="1">
    <w:name w:val="Liste puces"/>
    <w:basedOn w:val="Texte"/>
    <w:link w:val="ListepucesCharChar"/>
    <w:uiPriority w:val="99"/>
    <w:rsid w:val="00321433"/>
    <w:pPr>
      <w:tabs>
        <w:tab w:val="num" w:pos="720"/>
        <w:tab w:val="left" w:pos="851"/>
      </w:tabs>
      <w:spacing w:after="120"/>
      <w:ind w:left="720" w:right="850" w:hanging="360"/>
    </w:pPr>
  </w:style>
  <w:style w:type="character" w:styleId="ListepucesCharChar" w:customStyle="1">
    <w:name w:val="Liste puces Char Char"/>
    <w:basedOn w:val="TexteCar"/>
    <w:link w:val="Listepuces"/>
    <w:uiPriority w:val="99"/>
    <w:locked/>
    <w:rsid w:val="00321433"/>
    <w:rPr>
      <w:rFonts w:ascii="Times New Roman" w:hAnsi="Times New Roman" w:eastAsia="Times New Roman"/>
      <w:sz w:val="24"/>
      <w:szCs w:val="20"/>
      <w:lang w:val="en-US" w:bidi="en-US"/>
    </w:rPr>
  </w:style>
  <w:style w:type="paragraph" w:styleId="Listesouspuces" w:customStyle="1">
    <w:name w:val="Liste sous puces"/>
    <w:basedOn w:val="Listepuces"/>
    <w:uiPriority w:val="99"/>
    <w:rsid w:val="00321433"/>
    <w:pPr>
      <w:numPr>
        <w:ilvl w:val="1"/>
      </w:numPr>
      <w:tabs>
        <w:tab w:val="num" w:pos="360"/>
        <w:tab w:val="num" w:pos="720"/>
      </w:tabs>
      <w:ind w:left="720" w:hanging="360"/>
    </w:pPr>
  </w:style>
  <w:style w:type="paragraph" w:styleId="Listespuceslast" w:customStyle="1">
    <w:name w:val="Listes puces last"/>
    <w:basedOn w:val="Listepuces"/>
    <w:link w:val="ListespuceslastChar"/>
    <w:rsid w:val="00321433"/>
    <w:pPr>
      <w:spacing w:after="240"/>
      <w:ind w:right="0"/>
    </w:pPr>
    <w:rPr>
      <w:lang w:eastAsia="fr-CA"/>
    </w:rPr>
  </w:style>
  <w:style w:type="character" w:styleId="ListespuceslastChar" w:customStyle="1">
    <w:name w:val="Listes puces last Char"/>
    <w:basedOn w:val="ListepucesCharChar"/>
    <w:link w:val="Listespuceslast"/>
    <w:locked/>
    <w:rsid w:val="00321433"/>
    <w:rPr>
      <w:rFonts w:ascii="Times New Roman" w:hAnsi="Times New Roman" w:eastAsia="Times New Roman"/>
      <w:sz w:val="24"/>
      <w:szCs w:val="20"/>
      <w:lang w:val="en-US" w:eastAsia="fr-CA" w:bidi="en-US"/>
    </w:rPr>
  </w:style>
  <w:style w:type="paragraph" w:styleId="StyleTexteJustified" w:customStyle="1">
    <w:name w:val="Style Texte + Justified"/>
    <w:basedOn w:val="Texte"/>
    <w:rsid w:val="00321433"/>
  </w:style>
  <w:style w:type="paragraph" w:styleId="FootnoteText">
    <w:name w:val="footnote text"/>
    <w:aliases w:val="ft,DNV-FT"/>
    <w:basedOn w:val="Normal"/>
    <w:link w:val="FootnoteTextChar1"/>
    <w:rsid w:val="00321433"/>
    <w:pPr>
      <w:widowControl/>
      <w:spacing w:before="200" w:line="240" w:lineRule="auto"/>
    </w:pPr>
    <w:rPr>
      <w:rFonts w:ascii="Times New Roman" w:hAnsi="Times New Roman" w:eastAsia="Times New Roman"/>
      <w:sz w:val="20"/>
      <w:szCs w:val="20"/>
      <w:lang w:val="fr-CA" w:bidi="en-US"/>
    </w:rPr>
  </w:style>
  <w:style w:type="character" w:styleId="FootnoteTextChar" w:customStyle="1">
    <w:name w:val="Footnote Text Char"/>
    <w:aliases w:val="DNV-FT Char,ft Char1"/>
    <w:basedOn w:val="DefaultParagraphFont"/>
    <w:rsid w:val="00321433"/>
    <w:rPr>
      <w:sz w:val="20"/>
      <w:szCs w:val="20"/>
      <w:lang w:val="en-US"/>
    </w:rPr>
  </w:style>
  <w:style w:type="character" w:styleId="FootnoteTextChar1" w:customStyle="1">
    <w:name w:val="Footnote Text Char1"/>
    <w:aliases w:val="ft Char,DNV-FT Char1"/>
    <w:basedOn w:val="DefaultParagraphFont"/>
    <w:link w:val="FootnoteText"/>
    <w:locked/>
    <w:rsid w:val="00321433"/>
    <w:rPr>
      <w:rFonts w:ascii="Times New Roman" w:hAnsi="Times New Roman" w:eastAsia="Times New Roman"/>
      <w:sz w:val="20"/>
      <w:szCs w:val="20"/>
      <w:lang w:val="fr-CA" w:bidi="en-US"/>
    </w:rPr>
  </w:style>
  <w:style w:type="character" w:styleId="FootnoteReference">
    <w:name w:val="footnote reference"/>
    <w:aliases w:val="fr"/>
    <w:basedOn w:val="DefaultParagraphFont"/>
    <w:rsid w:val="00321433"/>
    <w:rPr>
      <w:rFonts w:cs="Times New Roman"/>
      <w:vertAlign w:val="superscript"/>
    </w:rPr>
  </w:style>
  <w:style w:type="paragraph" w:styleId="Titredetableaux" w:customStyle="1">
    <w:name w:val="Titre de tableaux"/>
    <w:basedOn w:val="Texte"/>
    <w:next w:val="Texte"/>
    <w:rsid w:val="00321433"/>
    <w:pPr>
      <w:jc w:val="center"/>
    </w:pPr>
    <w:rPr>
      <w:b/>
      <w:smallCaps/>
    </w:rPr>
  </w:style>
  <w:style w:type="paragraph" w:styleId="Source" w:customStyle="1">
    <w:name w:val="Source"/>
    <w:basedOn w:val="Texte"/>
    <w:next w:val="Texte"/>
    <w:uiPriority w:val="99"/>
    <w:rsid w:val="00321433"/>
    <w:rPr>
      <w:sz w:val="20"/>
    </w:rPr>
  </w:style>
  <w:style w:type="paragraph" w:styleId="Notebasdepage" w:customStyle="1">
    <w:name w:val="Note bas de page"/>
    <w:basedOn w:val="FootnoteText"/>
    <w:link w:val="NotebasdepageCar"/>
    <w:uiPriority w:val="99"/>
    <w:rsid w:val="00321433"/>
    <w:pPr>
      <w:tabs>
        <w:tab w:val="left" w:pos="284"/>
      </w:tabs>
      <w:ind w:left="511" w:hanging="227"/>
    </w:pPr>
  </w:style>
  <w:style w:type="character" w:styleId="NotebasdepageCar" w:customStyle="1">
    <w:name w:val="Note bas de page Car"/>
    <w:basedOn w:val="FootnoteTextChar1"/>
    <w:link w:val="Notebasdepage"/>
    <w:uiPriority w:val="99"/>
    <w:locked/>
    <w:rsid w:val="00321433"/>
    <w:rPr>
      <w:rFonts w:ascii="Times New Roman" w:hAnsi="Times New Roman" w:eastAsia="Times New Roman"/>
      <w:sz w:val="20"/>
      <w:szCs w:val="20"/>
      <w:lang w:val="fr-CA" w:bidi="en-US"/>
    </w:rPr>
  </w:style>
  <w:style w:type="paragraph" w:styleId="textedanstableaux2" w:customStyle="1">
    <w:name w:val="texte dans tableaux 2"/>
    <w:basedOn w:val="Normal"/>
    <w:link w:val="textedanstableaux2Char"/>
    <w:rsid w:val="00321433"/>
    <w:pPr>
      <w:widowControl/>
      <w:spacing w:before="120" w:after="60" w:line="240" w:lineRule="auto"/>
    </w:pPr>
    <w:rPr>
      <w:rFonts w:ascii="Arial" w:hAnsi="Arial" w:eastAsia="Times New Roman"/>
      <w:sz w:val="20"/>
      <w:szCs w:val="20"/>
      <w:lang w:bidi="en-US"/>
    </w:rPr>
  </w:style>
  <w:style w:type="character" w:styleId="textedanstableaux2Char" w:customStyle="1">
    <w:name w:val="texte dans tableaux 2 Char"/>
    <w:basedOn w:val="DefaultParagraphFont"/>
    <w:link w:val="textedanstableaux2"/>
    <w:rsid w:val="00321433"/>
    <w:rPr>
      <w:rFonts w:ascii="Arial" w:hAnsi="Arial" w:eastAsia="Times New Roman"/>
      <w:sz w:val="20"/>
      <w:szCs w:val="20"/>
      <w:lang w:val="en-US" w:bidi="en-US"/>
    </w:rPr>
  </w:style>
  <w:style w:type="character" w:styleId="Hyperlink">
    <w:name w:val="Hyperlink"/>
    <w:basedOn w:val="DefaultParagraphFont"/>
    <w:uiPriority w:val="99"/>
    <w:qFormat/>
    <w:rsid w:val="00BA7CB2"/>
    <w:rPr>
      <w:rFonts w:ascii="Calibri" w:hAnsi="Calibri" w:cs="Times New Roman"/>
      <w:caps/>
      <w:smallCaps w:val="0"/>
      <w:noProof/>
      <w:vanish w:val="0"/>
      <w:color w:val="auto"/>
      <w:sz w:val="22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0A3A7F"/>
    <w:pPr>
      <w:numPr>
        <w:numId w:val="0"/>
      </w:numPr>
      <w:ind w:left="432" w:hanging="432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86555D"/>
    <w:pPr>
      <w:widowControl/>
      <w:tabs>
        <w:tab w:val="left" w:pos="720"/>
        <w:tab w:val="right" w:leader="dot" w:pos="9421"/>
      </w:tabs>
      <w:spacing w:before="60" w:line="240" w:lineRule="auto"/>
      <w:ind w:left="648" w:hanging="432"/>
    </w:pPr>
    <w:rPr>
      <w:rFonts w:eastAsiaTheme="minorEastAsia"/>
      <w:sz w:val="20"/>
      <w:szCs w:val="20"/>
      <w:lang w:bidi="en-US"/>
    </w:rPr>
  </w:style>
  <w:style w:type="paragraph" w:styleId="TOC2">
    <w:name w:val="toc 2"/>
    <w:basedOn w:val="Normal"/>
    <w:next w:val="Normal"/>
    <w:link w:val="TOC2Char"/>
    <w:autoRedefine/>
    <w:uiPriority w:val="39"/>
    <w:unhideWhenUsed/>
    <w:rsid w:val="00CC65E4"/>
    <w:pPr>
      <w:widowControl/>
      <w:tabs>
        <w:tab w:val="left" w:pos="504"/>
        <w:tab w:val="left" w:pos="1152"/>
        <w:tab w:val="right" w:leader="dot" w:pos="9407"/>
      </w:tabs>
      <w:spacing w:before="60" w:line="240" w:lineRule="auto"/>
      <w:ind w:left="1151" w:hanging="505"/>
    </w:pPr>
    <w:rPr>
      <w:rFonts w:eastAsiaTheme="minorEastAsia"/>
      <w:sz w:val="20"/>
      <w:szCs w:val="20"/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BA7CB2"/>
    <w:pPr>
      <w:widowControl/>
      <w:tabs>
        <w:tab w:val="left" w:pos="504"/>
        <w:tab w:val="left" w:pos="1540"/>
        <w:tab w:val="right" w:leader="dot" w:pos="10440"/>
      </w:tabs>
      <w:spacing w:before="60" w:line="240" w:lineRule="auto"/>
      <w:ind w:left="1367" w:hanging="505"/>
    </w:pPr>
    <w:rPr>
      <w:rFonts w:eastAsiaTheme="minorEastAsia"/>
      <w:sz w:val="20"/>
      <w:szCs w:val="20"/>
      <w:lang w:bidi="en-US"/>
    </w:rPr>
  </w:style>
  <w:style w:type="paragraph" w:styleId="Titre1NUMROT" w:customStyle="1">
    <w:name w:val="Titre 1 NUMÉROTÉ"/>
    <w:next w:val="Texte"/>
    <w:rsid w:val="00321433"/>
    <w:pPr>
      <w:pBdr>
        <w:bottom w:val="single" w:color="auto" w:sz="4" w:space="1"/>
      </w:pBdr>
      <w:tabs>
        <w:tab w:val="num" w:pos="0"/>
      </w:tabs>
      <w:spacing w:before="480" w:after="240"/>
      <w:ind w:left="360" w:hanging="360"/>
    </w:pPr>
    <w:rPr>
      <w:rFonts w:ascii="Arial Bold" w:hAnsi="Arial Bold" w:eastAsia="Times New Roman"/>
      <w:b/>
      <w:smallCaps/>
      <w:sz w:val="40"/>
      <w:szCs w:val="28"/>
      <w:lang w:val="en-US" w:bidi="en-US"/>
    </w:rPr>
  </w:style>
  <w:style w:type="paragraph" w:styleId="Titre2numrot" w:customStyle="1">
    <w:name w:val="Titre 2 numéroté"/>
    <w:basedOn w:val="Titre1NUMROT"/>
    <w:next w:val="Texte"/>
    <w:uiPriority w:val="99"/>
    <w:rsid w:val="00321433"/>
    <w:pPr>
      <w:numPr>
        <w:ilvl w:val="1"/>
      </w:numPr>
      <w:pBdr>
        <w:bottom w:val="none" w:color="auto" w:sz="0" w:space="0"/>
      </w:pBdr>
      <w:tabs>
        <w:tab w:val="num" w:pos="0"/>
        <w:tab w:val="left" w:pos="567"/>
      </w:tabs>
      <w:spacing w:before="360"/>
      <w:ind w:left="360" w:hanging="360"/>
    </w:pPr>
    <w:rPr>
      <w:rFonts w:ascii="Arial" w:hAnsi="Arial"/>
      <w:sz w:val="32"/>
    </w:rPr>
  </w:style>
  <w:style w:type="paragraph" w:styleId="Titre3numrot" w:customStyle="1">
    <w:name w:val="Titre 3 numéroté"/>
    <w:basedOn w:val="Titre2numrot"/>
    <w:next w:val="Texte"/>
    <w:uiPriority w:val="99"/>
    <w:rsid w:val="00321433"/>
    <w:pPr>
      <w:numPr>
        <w:ilvl w:val="2"/>
      </w:numPr>
      <w:tabs>
        <w:tab w:val="num" w:pos="0"/>
        <w:tab w:val="left" w:pos="1560"/>
      </w:tabs>
      <w:ind w:left="360" w:hanging="360"/>
    </w:pPr>
    <w:rPr>
      <w:rFonts w:ascii="Arial Bold" w:hAnsi="Arial Bold"/>
      <w:b w:val="0"/>
      <w:i/>
      <w:sz w:val="22"/>
    </w:rPr>
  </w:style>
  <w:style w:type="paragraph" w:styleId="Textearialbold" w:customStyle="1">
    <w:name w:val="Texte arial bold"/>
    <w:basedOn w:val="Normal"/>
    <w:link w:val="TextearialboldChar"/>
    <w:rsid w:val="00321433"/>
    <w:pPr>
      <w:widowControl/>
      <w:spacing w:before="200" w:after="240" w:line="240" w:lineRule="auto"/>
    </w:pPr>
    <w:rPr>
      <w:rFonts w:ascii="Arial Bold" w:hAnsi="Arial Bold" w:eastAsia="Times New Roman"/>
      <w:b/>
      <w:sz w:val="20"/>
      <w:szCs w:val="20"/>
      <w:lang w:bidi="en-US"/>
    </w:rPr>
  </w:style>
  <w:style w:type="character" w:styleId="TextearialboldChar" w:customStyle="1">
    <w:name w:val="Texte arial bold Char"/>
    <w:basedOn w:val="DefaultParagraphFont"/>
    <w:link w:val="Textearialbold"/>
    <w:locked/>
    <w:rsid w:val="00321433"/>
    <w:rPr>
      <w:rFonts w:ascii="Arial Bold" w:hAnsi="Arial Bold" w:eastAsia="Times New Roman"/>
      <w:b/>
      <w:sz w:val="20"/>
      <w:szCs w:val="20"/>
      <w:lang w:val="en-US" w:bidi="en-US"/>
    </w:rPr>
  </w:style>
  <w:style w:type="paragraph" w:styleId="Textedanstableaux" w:customStyle="1">
    <w:name w:val="Texte dans tableaux"/>
    <w:basedOn w:val="Texte"/>
    <w:next w:val="Texte"/>
    <w:link w:val="TextedanstableauxChar"/>
    <w:rsid w:val="00321433"/>
    <w:pPr>
      <w:spacing w:before="120" w:after="60"/>
      <w:ind w:left="567" w:right="567"/>
    </w:pPr>
    <w:rPr>
      <w:rFonts w:ascii="Arial" w:hAnsi="Arial"/>
      <w:sz w:val="20"/>
    </w:rPr>
  </w:style>
  <w:style w:type="character" w:styleId="TextedanstableauxChar" w:customStyle="1">
    <w:name w:val="Texte dans tableaux Char"/>
    <w:basedOn w:val="TexteCar"/>
    <w:link w:val="Textedanstableaux"/>
    <w:locked/>
    <w:rsid w:val="00321433"/>
    <w:rPr>
      <w:rFonts w:ascii="Arial" w:hAnsi="Arial" w:eastAsia="Times New Roman"/>
      <w:sz w:val="20"/>
      <w:szCs w:val="20"/>
      <w:lang w:val="en-US" w:bidi="en-US"/>
    </w:rPr>
  </w:style>
  <w:style w:type="paragraph" w:styleId="Default" w:customStyle="1">
    <w:name w:val="Default"/>
    <w:rsid w:val="00321433"/>
    <w:pPr>
      <w:autoSpaceDE w:val="0"/>
      <w:autoSpaceDN w:val="0"/>
      <w:adjustRightInd w:val="0"/>
      <w:spacing w:before="200"/>
    </w:pPr>
    <w:rPr>
      <w:rFonts w:ascii="Palatino Linotype" w:hAnsi="Palatino Linotype" w:cs="Palatino Linotype"/>
      <w:color w:val="000000"/>
      <w:sz w:val="24"/>
      <w:szCs w:val="24"/>
      <w:lang w:val="en-US" w:bidi="en-US"/>
    </w:rPr>
  </w:style>
  <w:style w:type="paragraph" w:styleId="Caption">
    <w:name w:val="caption"/>
    <w:basedOn w:val="Normal"/>
    <w:next w:val="Normal"/>
    <w:uiPriority w:val="35"/>
    <w:unhideWhenUsed/>
    <w:rsid w:val="00321433"/>
    <w:pPr>
      <w:widowControl/>
      <w:tabs>
        <w:tab w:val="left" w:pos="1080"/>
      </w:tabs>
      <w:spacing w:before="60" w:after="60"/>
    </w:pPr>
    <w:rPr>
      <w:rFonts w:eastAsiaTheme="minorEastAsia"/>
      <w:b/>
      <w:bCs/>
      <w:color w:val="000000" w:themeColor="text1"/>
      <w:sz w:val="20"/>
      <w:szCs w:val="16"/>
      <w:lang w:bidi="en-US"/>
    </w:rPr>
  </w:style>
  <w:style w:type="paragraph" w:styleId="TableofFigures">
    <w:name w:val="table of figures"/>
    <w:basedOn w:val="Normal"/>
    <w:next w:val="Normal"/>
    <w:uiPriority w:val="99"/>
    <w:unhideWhenUsed/>
    <w:rsid w:val="00321433"/>
    <w:pPr>
      <w:widowControl/>
      <w:spacing w:before="200"/>
    </w:pPr>
    <w:rPr>
      <w:rFonts w:eastAsiaTheme="minorEastAsia"/>
      <w:sz w:val="20"/>
      <w:szCs w:val="20"/>
      <w:lang w:bidi="en-US"/>
    </w:rPr>
  </w:style>
  <w:style w:type="character" w:styleId="FollowedHyperlink">
    <w:name w:val="FollowedHyperlink"/>
    <w:basedOn w:val="DefaultParagraphFont"/>
    <w:unhideWhenUsed/>
    <w:rsid w:val="00321433"/>
    <w:rPr>
      <w:color w:val="800080" w:themeColor="followedHyperlink"/>
      <w:u w:val="single"/>
    </w:rPr>
  </w:style>
  <w:style w:type="paragraph" w:styleId="RFXParagraph" w:customStyle="1">
    <w:name w:val="RFX Paragraph"/>
    <w:basedOn w:val="Normal"/>
    <w:link w:val="RFXParagraphChar"/>
    <w:rsid w:val="00321433"/>
    <w:pPr>
      <w:widowControl/>
      <w:autoSpaceDE w:val="0"/>
      <w:autoSpaceDN w:val="0"/>
      <w:adjustRightInd w:val="0"/>
      <w:spacing w:before="200" w:after="180" w:line="240" w:lineRule="auto"/>
    </w:pPr>
    <w:rPr>
      <w:rFonts w:eastAsia="Times New Roman"/>
      <w:sz w:val="20"/>
      <w:szCs w:val="20"/>
      <w:lang w:eastAsia="en-CA" w:bidi="en-US"/>
    </w:rPr>
  </w:style>
  <w:style w:type="character" w:styleId="RFXParagraphChar" w:customStyle="1">
    <w:name w:val="RFX Paragraph Char"/>
    <w:basedOn w:val="DefaultParagraphFont"/>
    <w:link w:val="RFXParagraph"/>
    <w:rsid w:val="00321433"/>
    <w:rPr>
      <w:rFonts w:eastAsia="Times New Roman"/>
      <w:sz w:val="20"/>
      <w:szCs w:val="20"/>
      <w:lang w:val="en-US" w:eastAsia="en-CA" w:bidi="en-US"/>
    </w:rPr>
  </w:style>
  <w:style w:type="table" w:styleId="TableGrid">
    <w:name w:val="Table Grid"/>
    <w:basedOn w:val="TableNormal"/>
    <w:uiPriority w:val="59"/>
    <w:rsid w:val="00321433"/>
    <w:pPr>
      <w:spacing w:before="200"/>
    </w:pPr>
    <w:rPr>
      <w:rFonts w:eastAsiaTheme="minorEastAsia"/>
      <w:lang w:val="en-US" w:bidi="en-US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LightShading1" w:customStyle="1">
    <w:name w:val="Light Shading1"/>
    <w:basedOn w:val="TableNormal"/>
    <w:uiPriority w:val="60"/>
    <w:rsid w:val="00321433"/>
    <w:pPr>
      <w:spacing w:before="200"/>
    </w:pPr>
    <w:rPr>
      <w:rFonts w:eastAsiaTheme="minorEastAsia"/>
      <w:color w:val="000000" w:themeColor="text1" w:themeShade="BF"/>
      <w:lang w:val="en-US" w:bidi="en-US"/>
    </w:rPr>
    <w:tblPr>
      <w:tblStyleRowBandSize w:val="1"/>
      <w:tblStyleColBandSize w:val="1"/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162ED5"/>
    <w:pPr>
      <w:widowControl/>
      <w:spacing w:after="200" w:line="240" w:lineRule="auto"/>
    </w:pPr>
    <w:rPr>
      <w:rFonts w:ascii="Century Gothic" w:hAnsi="Century Gothic" w:eastAsia="MS Mincho"/>
      <w:b/>
      <w:caps/>
      <w:color w:val="365F91" w:themeColor="accent1" w:themeShade="BF"/>
      <w:spacing w:val="10"/>
      <w:kern w:val="28"/>
      <w:sz w:val="32"/>
      <w:szCs w:val="32"/>
      <w:lang w:val="en-GB" w:bidi="en-US"/>
    </w:rPr>
  </w:style>
  <w:style w:type="character" w:styleId="TitleChar" w:customStyle="1">
    <w:name w:val="Title Char"/>
    <w:basedOn w:val="DefaultParagraphFont"/>
    <w:link w:val="Title"/>
    <w:uiPriority w:val="10"/>
    <w:rsid w:val="00162ED5"/>
    <w:rPr>
      <w:rFonts w:ascii="Century Gothic" w:hAnsi="Century Gothic" w:eastAsia="MS Mincho"/>
      <w:b/>
      <w:caps/>
      <w:color w:val="365F91" w:themeColor="accent1" w:themeShade="BF"/>
      <w:spacing w:val="10"/>
      <w:kern w:val="28"/>
      <w:sz w:val="32"/>
      <w:szCs w:val="32"/>
      <w:lang w:val="en-GB" w:bidi="en-US"/>
    </w:rPr>
  </w:style>
  <w:style w:type="paragraph" w:styleId="Subtitle">
    <w:name w:val="Subtitle"/>
    <w:basedOn w:val="Normal"/>
    <w:next w:val="Normal"/>
    <w:link w:val="SubtitleChar"/>
    <w:uiPriority w:val="11"/>
    <w:rsid w:val="00321433"/>
    <w:pPr>
      <w:widowControl/>
      <w:spacing w:before="200" w:after="1000" w:line="240" w:lineRule="auto"/>
    </w:pPr>
    <w:rPr>
      <w:rFonts w:eastAsiaTheme="minorEastAsia"/>
      <w:caps/>
      <w:spacing w:val="10"/>
      <w:sz w:val="24"/>
      <w:szCs w:val="24"/>
      <w:lang w:bidi="en-US"/>
    </w:rPr>
  </w:style>
  <w:style w:type="character" w:styleId="SubtitleChar" w:customStyle="1">
    <w:name w:val="Subtitle Char"/>
    <w:basedOn w:val="DefaultParagraphFont"/>
    <w:link w:val="Subtitle"/>
    <w:uiPriority w:val="11"/>
    <w:rsid w:val="00321433"/>
    <w:rPr>
      <w:rFonts w:eastAsiaTheme="minorEastAsia"/>
      <w:caps/>
      <w:spacing w:val="10"/>
      <w:sz w:val="24"/>
      <w:szCs w:val="24"/>
      <w:lang w:val="en-US" w:bidi="en-US"/>
    </w:rPr>
  </w:style>
  <w:style w:type="character" w:styleId="Strong">
    <w:name w:val="Strong"/>
    <w:uiPriority w:val="22"/>
    <w:rsid w:val="00321433"/>
    <w:rPr>
      <w:b/>
      <w:bCs/>
    </w:rPr>
  </w:style>
  <w:style w:type="character" w:styleId="Emphasis">
    <w:name w:val="Emphasis"/>
    <w:rsid w:val="00321433"/>
    <w:rPr>
      <w:caps/>
      <w:color w:val="243F60" w:themeColor="accent1" w:themeShade="7F"/>
      <w:spacing w:val="5"/>
    </w:rPr>
  </w:style>
  <w:style w:type="paragraph" w:styleId="NoSpacing">
    <w:name w:val="No Spacing"/>
    <w:basedOn w:val="Normal"/>
    <w:link w:val="NoSpacingChar"/>
    <w:uiPriority w:val="1"/>
    <w:rsid w:val="00321433"/>
    <w:pPr>
      <w:widowControl/>
      <w:spacing w:line="240" w:lineRule="auto"/>
    </w:pPr>
    <w:rPr>
      <w:rFonts w:eastAsiaTheme="minorEastAsia"/>
      <w:sz w:val="20"/>
      <w:szCs w:val="20"/>
      <w:lang w:bidi="en-US"/>
    </w:rPr>
  </w:style>
  <w:style w:type="character" w:styleId="NoSpacingChar" w:customStyle="1">
    <w:name w:val="No Spacing Char"/>
    <w:basedOn w:val="DefaultParagraphFont"/>
    <w:link w:val="NoSpacing"/>
    <w:uiPriority w:val="1"/>
    <w:rsid w:val="00321433"/>
    <w:rPr>
      <w:rFonts w:eastAsiaTheme="minorEastAsia"/>
      <w:sz w:val="20"/>
      <w:szCs w:val="20"/>
      <w:lang w:val="en-US" w:bidi="en-US"/>
    </w:rPr>
  </w:style>
  <w:style w:type="paragraph" w:styleId="Quote">
    <w:name w:val="Quote"/>
    <w:basedOn w:val="Normal"/>
    <w:next w:val="Normal"/>
    <w:link w:val="QuoteChar"/>
    <w:uiPriority w:val="29"/>
    <w:rsid w:val="00321433"/>
    <w:pPr>
      <w:widowControl/>
      <w:spacing w:before="200" w:after="200"/>
    </w:pPr>
    <w:rPr>
      <w:rFonts w:eastAsiaTheme="minorEastAsia"/>
      <w:i/>
      <w:iCs w:val="0"/>
      <w:sz w:val="20"/>
      <w:szCs w:val="20"/>
      <w:lang w:bidi="en-US"/>
    </w:rPr>
  </w:style>
  <w:style w:type="character" w:styleId="QuoteChar" w:customStyle="1">
    <w:name w:val="Quote Char"/>
    <w:basedOn w:val="DefaultParagraphFont"/>
    <w:link w:val="Quote"/>
    <w:uiPriority w:val="29"/>
    <w:rsid w:val="00321433"/>
    <w:rPr>
      <w:rFonts w:eastAsiaTheme="minorEastAsia"/>
      <w:i/>
      <w:iCs/>
      <w:sz w:val="20"/>
      <w:szCs w:val="20"/>
      <w:lang w:val="en-US" w:bidi="en-US"/>
    </w:rPr>
  </w:style>
  <w:style w:type="paragraph" w:styleId="IntenseQuote">
    <w:name w:val="Intense Quote"/>
    <w:basedOn w:val="Normal"/>
    <w:next w:val="Normal"/>
    <w:link w:val="IntenseQuoteChar"/>
    <w:uiPriority w:val="30"/>
    <w:rsid w:val="00321433"/>
    <w:pPr>
      <w:widowControl/>
      <w:pBdr>
        <w:top w:val="single" w:color="4F81BD" w:themeColor="accent1" w:sz="4" w:space="10"/>
        <w:left w:val="single" w:color="4F81BD" w:themeColor="accent1" w:sz="4" w:space="10"/>
      </w:pBdr>
      <w:spacing w:before="200"/>
      <w:ind w:left="1296" w:right="1152"/>
      <w:jc w:val="both"/>
    </w:pPr>
    <w:rPr>
      <w:rFonts w:eastAsiaTheme="minorEastAsia"/>
      <w:i/>
      <w:iCs w:val="0"/>
      <w:color w:val="4F81BD" w:themeColor="accent1"/>
      <w:sz w:val="20"/>
      <w:szCs w:val="20"/>
      <w:lang w:bidi="en-US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21433"/>
    <w:rPr>
      <w:rFonts w:eastAsiaTheme="minorEastAsia"/>
      <w:i/>
      <w:iCs/>
      <w:color w:val="4F81BD" w:themeColor="accent1"/>
      <w:sz w:val="20"/>
      <w:szCs w:val="20"/>
      <w:lang w:val="en-US" w:bidi="en-US"/>
    </w:rPr>
  </w:style>
  <w:style w:type="character" w:styleId="SubtleEmphasis">
    <w:name w:val="Subtle Emphasis"/>
    <w:uiPriority w:val="19"/>
    <w:qFormat/>
    <w:rsid w:val="00321433"/>
    <w:rPr>
      <w:i/>
      <w:iCs/>
      <w:color w:val="243F60" w:themeColor="accent1" w:themeShade="7F"/>
    </w:rPr>
  </w:style>
  <w:style w:type="character" w:styleId="IntenseEmphasis">
    <w:name w:val="Intense Emphasis"/>
    <w:uiPriority w:val="21"/>
    <w:rsid w:val="00321433"/>
    <w:rPr>
      <w:b/>
      <w:bCs/>
      <w:caps/>
      <w:color w:val="243F60" w:themeColor="accent1" w:themeShade="7F"/>
      <w:spacing w:val="10"/>
    </w:rPr>
  </w:style>
  <w:style w:type="character" w:styleId="SubtleReference">
    <w:name w:val="Subtle Reference"/>
    <w:uiPriority w:val="31"/>
    <w:rsid w:val="00321433"/>
    <w:rPr>
      <w:b/>
      <w:bCs/>
      <w:color w:val="4F81BD" w:themeColor="accent1"/>
    </w:rPr>
  </w:style>
  <w:style w:type="character" w:styleId="IntenseReference">
    <w:name w:val="Intense Reference"/>
    <w:uiPriority w:val="32"/>
    <w:rsid w:val="00321433"/>
    <w:rPr>
      <w:b/>
      <w:bCs/>
      <w:i/>
      <w:iCs/>
      <w:caps/>
      <w:color w:val="4F81BD" w:themeColor="accent1"/>
    </w:rPr>
  </w:style>
  <w:style w:type="character" w:styleId="BookTitle">
    <w:name w:val="Book Title"/>
    <w:uiPriority w:val="33"/>
    <w:rsid w:val="00321433"/>
    <w:rPr>
      <w:b/>
      <w:bCs/>
      <w:spacing w:val="9"/>
    </w:rPr>
  </w:style>
  <w:style w:type="paragraph" w:styleId="CommentText">
    <w:name w:val="annotation text"/>
    <w:basedOn w:val="Normal"/>
    <w:link w:val="CommentTextChar"/>
    <w:unhideWhenUsed/>
    <w:rsid w:val="00321433"/>
    <w:pPr>
      <w:widowControl/>
      <w:spacing w:after="200" w:line="240" w:lineRule="auto"/>
    </w:pPr>
    <w:rPr>
      <w:rFonts w:ascii="Calibri" w:hAnsi="Calibri" w:eastAsia="Calibri" w:cs="Times New Roman"/>
      <w:sz w:val="20"/>
      <w:szCs w:val="20"/>
      <w:lang w:val="en-CA"/>
    </w:rPr>
  </w:style>
  <w:style w:type="character" w:styleId="CommentTextChar" w:customStyle="1">
    <w:name w:val="Comment Text Char"/>
    <w:basedOn w:val="DefaultParagraphFont"/>
    <w:link w:val="CommentText"/>
    <w:rsid w:val="00321433"/>
    <w:rPr>
      <w:rFonts w:ascii="Calibri" w:hAnsi="Calibri" w:eastAsia="Calibri" w:cs="Times New Roman"/>
      <w:sz w:val="20"/>
      <w:szCs w:val="20"/>
    </w:rPr>
  </w:style>
  <w:style w:type="paragraph" w:styleId="Tabledesmatires" w:customStyle="1">
    <w:name w:val="Table des matières"/>
    <w:basedOn w:val="Normal"/>
    <w:uiPriority w:val="99"/>
    <w:rsid w:val="00321433"/>
    <w:pPr>
      <w:widowControl/>
      <w:spacing w:line="240" w:lineRule="auto"/>
      <w:jc w:val="center"/>
    </w:pPr>
    <w:rPr>
      <w:rFonts w:ascii="Times New Roman" w:hAnsi="Times New Roman" w:eastAsia="Times New Roman" w:cs="Times New Roman"/>
      <w:b/>
      <w:sz w:val="28"/>
      <w:szCs w:val="28"/>
      <w:lang w:val="en-CA"/>
    </w:rPr>
  </w:style>
  <w:style w:type="paragraph" w:styleId="ListNumber5">
    <w:name w:val="List Number 5"/>
    <w:basedOn w:val="Normal"/>
    <w:rsid w:val="00321433"/>
    <w:pPr>
      <w:widowControl/>
      <w:numPr>
        <w:numId w:val="2"/>
      </w:numPr>
      <w:spacing w:line="240" w:lineRule="auto"/>
    </w:pPr>
    <w:rPr>
      <w:rFonts w:ascii="Times New Roman" w:hAnsi="Times New Roman" w:eastAsia="Times New Roman" w:cs="Times New Roman"/>
      <w:sz w:val="24"/>
      <w:szCs w:val="24"/>
      <w:lang w:val="fr-CA"/>
    </w:rPr>
  </w:style>
  <w:style w:type="character" w:styleId="PageNumber">
    <w:name w:val="page number"/>
    <w:basedOn w:val="DefaultParagraphFont"/>
    <w:rsid w:val="00321433"/>
  </w:style>
  <w:style w:type="paragraph" w:styleId="Titre4numrot" w:customStyle="1">
    <w:name w:val="Titre 4 numéroté"/>
    <w:basedOn w:val="Normal"/>
    <w:next w:val="Normal"/>
    <w:uiPriority w:val="99"/>
    <w:rsid w:val="00321433"/>
    <w:pPr>
      <w:widowControl/>
      <w:tabs>
        <w:tab w:val="num" w:pos="720"/>
        <w:tab w:val="left" w:pos="907"/>
        <w:tab w:val="left" w:pos="2835"/>
      </w:tabs>
      <w:spacing w:before="360" w:after="240" w:line="360" w:lineRule="auto"/>
      <w:ind w:left="648" w:hanging="648"/>
    </w:pPr>
    <w:rPr>
      <w:rFonts w:ascii="Arial" w:hAnsi="Arial" w:eastAsia="Times New Roman" w:cs="Times New Roman"/>
      <w:b/>
      <w:i/>
      <w:szCs w:val="24"/>
      <w:lang w:val="fr-CA"/>
    </w:rPr>
  </w:style>
  <w:style w:type="paragraph" w:styleId="Titre2nonnumrot" w:customStyle="1">
    <w:name w:val="Titre 2 non numéroté"/>
    <w:basedOn w:val="Normal"/>
    <w:next w:val="Normal"/>
    <w:uiPriority w:val="99"/>
    <w:rsid w:val="00321433"/>
    <w:pPr>
      <w:widowControl/>
      <w:spacing w:after="240" w:line="360" w:lineRule="auto"/>
    </w:pPr>
    <w:rPr>
      <w:rFonts w:ascii="Arial" w:hAnsi="Arial" w:eastAsia="Times New Roman" w:cs="Times New Roman"/>
      <w:b/>
      <w:sz w:val="24"/>
      <w:lang w:val="fr-CA"/>
    </w:rPr>
  </w:style>
  <w:style w:type="character" w:styleId="FooterChar1" w:customStyle="1">
    <w:name w:val="Footer Char1"/>
    <w:basedOn w:val="DefaultParagraphFont"/>
    <w:uiPriority w:val="99"/>
    <w:rsid w:val="00321433"/>
    <w:rPr>
      <w:sz w:val="24"/>
      <w:szCs w:val="24"/>
      <w:lang w:eastAsia="en-US"/>
    </w:rPr>
  </w:style>
  <w:style w:type="character" w:styleId="ListepucesCar" w:customStyle="1">
    <w:name w:val="Liste puces Car"/>
    <w:basedOn w:val="TexteCar"/>
    <w:uiPriority w:val="99"/>
    <w:rsid w:val="00321433"/>
    <w:rPr>
      <w:rFonts w:ascii="Times New Roman" w:hAnsi="Times New Roman" w:eastAsia="Times New Roman"/>
      <w:sz w:val="22"/>
      <w:szCs w:val="22"/>
      <w:lang w:val="en-US" w:eastAsia="en-US" w:bidi="en-US"/>
    </w:rPr>
  </w:style>
  <w:style w:type="paragraph" w:styleId="StyleTexteItalic" w:customStyle="1">
    <w:name w:val="Style Texte + Italic"/>
    <w:basedOn w:val="Texte"/>
    <w:link w:val="StyleTexteItalicChar"/>
    <w:rsid w:val="00321433"/>
    <w:pPr>
      <w:spacing w:before="0" w:after="120"/>
      <w:jc w:val="both"/>
    </w:pPr>
    <w:rPr>
      <w:rFonts w:cs="Times New Roman"/>
      <w:i/>
      <w:iCs w:val="0"/>
    </w:rPr>
  </w:style>
  <w:style w:type="character" w:styleId="StyleTexteItalicChar" w:customStyle="1">
    <w:name w:val="Style Texte + Italic Char"/>
    <w:basedOn w:val="TexteCar"/>
    <w:link w:val="StyleTexteItalic"/>
    <w:rsid w:val="00321433"/>
    <w:rPr>
      <w:rFonts w:ascii="Times New Roman" w:hAnsi="Times New Roman" w:eastAsia="Times New Roman" w:cs="Times New Roman"/>
      <w:i/>
      <w:iCs/>
      <w:sz w:val="24"/>
      <w:szCs w:val="20"/>
      <w:lang w:val="en-US" w:bidi="en-US"/>
    </w:rPr>
  </w:style>
  <w:style w:type="paragraph" w:styleId="Titre2Num" w:customStyle="1">
    <w:name w:val="Titre 2 Num"/>
    <w:basedOn w:val="Titre2numrot"/>
    <w:link w:val="Titre2NumCar"/>
    <w:rsid w:val="00321433"/>
    <w:pPr>
      <w:tabs>
        <w:tab w:val="clear" w:pos="0"/>
        <w:tab w:val="clear" w:pos="567"/>
      </w:tabs>
      <w:spacing w:line="240" w:lineRule="auto"/>
      <w:ind w:left="0" w:firstLine="0"/>
    </w:pPr>
    <w:rPr>
      <w:rFonts w:cs="Times New Roman"/>
      <w:smallCaps w:val="0"/>
      <w:sz w:val="24"/>
      <w:szCs w:val="24"/>
      <w:lang w:val="es-ES_tradnl" w:bidi="ar-SA"/>
    </w:rPr>
  </w:style>
  <w:style w:type="character" w:styleId="Titre2NumCar" w:customStyle="1">
    <w:name w:val="Titre 2 Num Car"/>
    <w:basedOn w:val="DefaultParagraphFont"/>
    <w:link w:val="Titre2Num"/>
    <w:rsid w:val="00321433"/>
    <w:rPr>
      <w:rFonts w:ascii="Arial" w:hAnsi="Arial" w:eastAsia="Times New Roman" w:cs="Times New Roman"/>
      <w:b/>
      <w:sz w:val="24"/>
      <w:szCs w:val="24"/>
      <w:lang w:val="es-ES_tradnl"/>
    </w:rPr>
  </w:style>
  <w:style w:type="paragraph" w:styleId="Titre1num" w:customStyle="1">
    <w:name w:val="Titre1num"/>
    <w:basedOn w:val="Normal"/>
    <w:link w:val="Titre1numChar"/>
    <w:autoRedefine/>
    <w:rsid w:val="00321433"/>
    <w:pPr>
      <w:widowControl/>
      <w:numPr>
        <w:numId w:val="7"/>
      </w:numPr>
      <w:pBdr>
        <w:bottom w:val="single" w:color="auto" w:sz="4" w:space="1"/>
      </w:pBdr>
      <w:spacing w:before="480" w:after="240" w:line="240" w:lineRule="auto"/>
    </w:pPr>
    <w:rPr>
      <w:rFonts w:ascii="Arial" w:hAnsi="Arial" w:eastAsia="Times New Roman" w:cs="Times New Roman"/>
      <w:smallCaps/>
      <w:sz w:val="28"/>
      <w:szCs w:val="28"/>
      <w:lang w:val="en-CA"/>
    </w:rPr>
  </w:style>
  <w:style w:type="character" w:styleId="Titre1numChar" w:customStyle="1">
    <w:name w:val="Titre1num Char"/>
    <w:basedOn w:val="DefaultParagraphFont"/>
    <w:link w:val="Titre1num"/>
    <w:rsid w:val="00321433"/>
    <w:rPr>
      <w:rFonts w:ascii="Arial" w:hAnsi="Arial" w:eastAsia="Times New Roman" w:cs="Times New Roman"/>
      <w:iCs/>
      <w:smallCaps/>
      <w:sz w:val="28"/>
      <w:szCs w:val="28"/>
    </w:rPr>
  </w:style>
  <w:style w:type="paragraph" w:styleId="Titre1Num1" w:customStyle="1">
    <w:name w:val="Titre 1 Num 1"/>
    <w:basedOn w:val="Titre1num"/>
    <w:rsid w:val="00321433"/>
    <w:pPr>
      <w:numPr>
        <w:numId w:val="0"/>
      </w:numPr>
    </w:pPr>
  </w:style>
  <w:style w:type="paragraph" w:styleId="TitleUnlisted" w:customStyle="1">
    <w:name w:val="Title_Unlisted"/>
    <w:basedOn w:val="Normal"/>
    <w:rsid w:val="00321433"/>
    <w:pPr>
      <w:widowControl/>
      <w:pBdr>
        <w:bottom w:val="single" w:color="000080" w:sz="12" w:space="1"/>
      </w:pBdr>
      <w:spacing w:line="360" w:lineRule="auto"/>
      <w:jc w:val="right"/>
    </w:pPr>
    <w:rPr>
      <w:rFonts w:ascii="Helvetica" w:hAnsi="Helvetica" w:eastAsia="Times New Roman" w:cs="Times New Roman"/>
      <w:b/>
      <w:smallCaps/>
      <w:color w:val="000080"/>
      <w:sz w:val="36"/>
      <w:szCs w:val="36"/>
    </w:rPr>
  </w:style>
  <w:style w:type="paragraph" w:styleId="SubTitleUnlisted" w:customStyle="1">
    <w:name w:val="SubTitle_Unlisted"/>
    <w:basedOn w:val="Normal"/>
    <w:rsid w:val="00321433"/>
    <w:pPr>
      <w:widowControl/>
      <w:pBdr>
        <w:bottom w:val="single" w:color="000080" w:sz="12" w:space="1"/>
      </w:pBdr>
      <w:spacing w:line="360" w:lineRule="auto"/>
      <w:jc w:val="right"/>
    </w:pPr>
    <w:rPr>
      <w:rFonts w:ascii="Helvetica" w:hAnsi="Helvetica" w:eastAsia="Times New Roman" w:cs="Times New Roman"/>
      <w:b/>
      <w:smallCaps/>
      <w:color w:val="000080"/>
      <w:sz w:val="28"/>
      <w:szCs w:val="28"/>
    </w:rPr>
  </w:style>
  <w:style w:type="paragraph" w:styleId="Style2" w:customStyle="1">
    <w:name w:val="Style2"/>
    <w:basedOn w:val="Normal"/>
    <w:rsid w:val="00321433"/>
    <w:pPr>
      <w:widowControl/>
      <w:numPr>
        <w:numId w:val="3"/>
      </w:numPr>
      <w:suppressAutoHyphens/>
      <w:spacing w:before="120" w:line="240" w:lineRule="auto"/>
      <w:ind w:right="100"/>
    </w:pPr>
    <w:rPr>
      <w:rFonts w:ascii="Times New Roman" w:hAnsi="Times New Roman" w:eastAsia="Times New Roman" w:cs="Times New Roman"/>
      <w:sz w:val="24"/>
      <w:szCs w:val="24"/>
      <w:lang w:eastAsia="ar-SA"/>
    </w:rPr>
  </w:style>
  <w:style w:type="paragraph" w:styleId="StyleHeading1Before12pt1" w:customStyle="1">
    <w:name w:val="Style Heading 1 + Before:  12 pt1"/>
    <w:basedOn w:val="Heading1"/>
    <w:rsid w:val="00321433"/>
    <w:pPr>
      <w:suppressAutoHyphens/>
      <w:spacing w:after="60" w:line="240" w:lineRule="auto"/>
    </w:pPr>
    <w:rPr>
      <w:rFonts w:ascii="Arial" w:hAnsi="Arial" w:cs="Times New Roman"/>
      <w:caps w:val="0"/>
      <w:color w:val="auto"/>
      <w:kern w:val="1"/>
      <w:szCs w:val="20"/>
      <w:lang w:eastAsia="ar-SA"/>
    </w:rPr>
  </w:style>
  <w:style w:type="paragraph" w:styleId="NormalWeb3" w:customStyle="1">
    <w:name w:val="Normal (Web)3"/>
    <w:basedOn w:val="Normal"/>
    <w:rsid w:val="00321433"/>
    <w:pPr>
      <w:widowControl/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tabletext" w:customStyle="1">
    <w:name w:val="table text"/>
    <w:basedOn w:val="Normal"/>
    <w:next w:val="Normal"/>
    <w:rsid w:val="00321433"/>
    <w:pPr>
      <w:widowControl/>
      <w:spacing w:line="240" w:lineRule="auto"/>
    </w:pPr>
    <w:rPr>
      <w:rFonts w:ascii="Times New Roman" w:hAnsi="Times New Roman" w:eastAsia="Times New Roman" w:cs="Times New Roman"/>
      <w:sz w:val="20"/>
      <w:szCs w:val="20"/>
    </w:rPr>
  </w:style>
  <w:style w:type="paragraph" w:styleId="StyleCentered" w:customStyle="1">
    <w:name w:val="Style Centered"/>
    <w:basedOn w:val="Normal"/>
    <w:rsid w:val="00321433"/>
    <w:pPr>
      <w:widowControl/>
      <w:spacing w:line="240" w:lineRule="auto"/>
      <w:jc w:val="center"/>
    </w:pPr>
    <w:rPr>
      <w:rFonts w:ascii="Arial" w:hAnsi="Arial" w:eastAsia="Times New Roman" w:cs="Times New Roman"/>
      <w:sz w:val="20"/>
      <w:szCs w:val="20"/>
    </w:rPr>
  </w:style>
  <w:style w:type="paragraph" w:styleId="NormalWeb">
    <w:name w:val="Normal (Web)"/>
    <w:basedOn w:val="Normal"/>
    <w:rsid w:val="00321433"/>
    <w:pPr>
      <w:widowControl/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eastAsia="zh-CN"/>
    </w:rPr>
  </w:style>
  <w:style w:type="character" w:styleId="CommentSubjectChar" w:customStyle="1">
    <w:name w:val="Comment Subject Char"/>
    <w:basedOn w:val="CommentTextChar"/>
    <w:link w:val="CommentSubject"/>
    <w:rsid w:val="00321433"/>
    <w:rPr>
      <w:rFonts w:ascii="Helvetica" w:hAnsi="Helvetica" w:eastAsia="Times New Roman" w:cs="Times New Roman"/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rsid w:val="00321433"/>
    <w:pPr>
      <w:spacing w:after="0"/>
    </w:pPr>
    <w:rPr>
      <w:rFonts w:ascii="Helvetica" w:hAnsi="Helvetica" w:eastAsia="Times New Roman"/>
      <w:b/>
      <w:bCs/>
    </w:rPr>
  </w:style>
  <w:style w:type="character" w:styleId="CommentSubjectChar1" w:customStyle="1">
    <w:name w:val="Comment Subject Char1"/>
    <w:basedOn w:val="CommentTextChar"/>
    <w:uiPriority w:val="99"/>
    <w:rsid w:val="00321433"/>
    <w:rPr>
      <w:rFonts w:ascii="Calibri" w:hAnsi="Calibri" w:eastAsia="Calibri" w:cs="Times New Roman"/>
      <w:b/>
      <w:bCs/>
      <w:sz w:val="20"/>
      <w:szCs w:val="20"/>
    </w:rPr>
  </w:style>
  <w:style w:type="character" w:styleId="DocumentMapChar" w:customStyle="1">
    <w:name w:val="Document Map Char"/>
    <w:basedOn w:val="DefaultParagraphFont"/>
    <w:link w:val="DocumentMap"/>
    <w:rsid w:val="00321433"/>
    <w:rPr>
      <w:rFonts w:ascii="Tahoma" w:hAnsi="Tahoma" w:eastAsia="Times New Roman" w:cs="Tahoma"/>
      <w:sz w:val="20"/>
      <w:szCs w:val="20"/>
      <w:shd w:val="clear" w:color="auto" w:fill="000080"/>
    </w:rPr>
  </w:style>
  <w:style w:type="paragraph" w:styleId="DocumentMap">
    <w:name w:val="Document Map"/>
    <w:basedOn w:val="Normal"/>
    <w:link w:val="DocumentMapChar"/>
    <w:rsid w:val="00321433"/>
    <w:pPr>
      <w:widowControl/>
      <w:shd w:val="clear" w:color="auto" w:fill="000080"/>
      <w:spacing w:line="240" w:lineRule="auto"/>
    </w:pPr>
    <w:rPr>
      <w:rFonts w:ascii="Tahoma" w:hAnsi="Tahoma" w:eastAsia="Times New Roman" w:cs="Tahoma"/>
      <w:sz w:val="20"/>
      <w:szCs w:val="20"/>
      <w:lang w:val="en-CA"/>
    </w:rPr>
  </w:style>
  <w:style w:type="character" w:styleId="DocumentMapChar1" w:customStyle="1">
    <w:name w:val="Document Map Char1"/>
    <w:basedOn w:val="DefaultParagraphFont"/>
    <w:uiPriority w:val="99"/>
    <w:rsid w:val="00321433"/>
    <w:rPr>
      <w:rFonts w:ascii="Tahoma" w:hAnsi="Tahoma" w:cs="Tahoma"/>
      <w:sz w:val="16"/>
      <w:szCs w:val="16"/>
      <w:lang w:val="en-US"/>
    </w:rPr>
  </w:style>
  <w:style w:type="paragraph" w:styleId="Style1" w:customStyle="1">
    <w:name w:val="Style1"/>
    <w:basedOn w:val="Normal"/>
    <w:next w:val="Normal"/>
    <w:autoRedefine/>
    <w:rsid w:val="00321433"/>
    <w:pPr>
      <w:widowControl/>
      <w:tabs>
        <w:tab w:val="num" w:pos="851"/>
      </w:tabs>
      <w:spacing w:line="240" w:lineRule="auto"/>
      <w:ind w:left="851" w:hanging="567"/>
      <w:jc w:val="both"/>
    </w:pPr>
    <w:rPr>
      <w:rFonts w:ascii="Times New Roman" w:hAnsi="Times New Roman" w:eastAsia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321433"/>
    <w:pPr>
      <w:widowControl/>
      <w:spacing w:line="240" w:lineRule="auto"/>
    </w:pPr>
    <w:rPr>
      <w:rFonts w:ascii="Times New Roman" w:hAnsi="Times New Roman" w:eastAsia="Times New Roman" w:cs="Times New Roman"/>
      <w:b/>
      <w:bCs/>
      <w:sz w:val="24"/>
      <w:szCs w:val="24"/>
      <w:lang w:val="en-CA"/>
    </w:rPr>
  </w:style>
  <w:style w:type="character" w:styleId="BodyTextChar" w:customStyle="1">
    <w:name w:val="Body Text Char"/>
    <w:basedOn w:val="DefaultParagraphFont"/>
    <w:link w:val="BodyText"/>
    <w:rsid w:val="00321433"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bigger" w:customStyle="1">
    <w:name w:val="bigger"/>
    <w:basedOn w:val="DefaultParagraphFont"/>
    <w:rsid w:val="00321433"/>
    <w:rPr>
      <w:rFonts w:hint="default" w:ascii="Verdana" w:hAnsi="Verdana"/>
      <w:sz w:val="29"/>
      <w:szCs w:val="29"/>
    </w:rPr>
  </w:style>
  <w:style w:type="paragraph" w:styleId="ListBullet">
    <w:name w:val="List Bullet"/>
    <w:basedOn w:val="Normal"/>
    <w:rsid w:val="00321433"/>
    <w:pPr>
      <w:tabs>
        <w:tab w:val="num" w:pos="720"/>
      </w:tabs>
      <w:autoSpaceDE w:val="0"/>
      <w:autoSpaceDN w:val="0"/>
      <w:adjustRightInd w:val="0"/>
      <w:spacing w:line="240" w:lineRule="auto"/>
      <w:ind w:left="720" w:hanging="360"/>
    </w:pPr>
    <w:rPr>
      <w:rFonts w:ascii="Times New Roman" w:hAnsi="Times New Roman" w:eastAsia="MS Mincho" w:cs="Times New Roman"/>
      <w:sz w:val="24"/>
      <w:szCs w:val="24"/>
      <w:lang w:eastAsia="en-CA"/>
    </w:rPr>
  </w:style>
  <w:style w:type="paragraph" w:styleId="TOC4">
    <w:name w:val="toc 4"/>
    <w:basedOn w:val="Normal"/>
    <w:next w:val="Normal"/>
    <w:autoRedefine/>
    <w:uiPriority w:val="39"/>
    <w:unhideWhenUsed/>
    <w:rsid w:val="00321433"/>
    <w:pPr>
      <w:widowControl/>
      <w:spacing w:after="100"/>
      <w:ind w:left="660"/>
    </w:pPr>
    <w:rPr>
      <w:rFonts w:eastAsiaTheme="minorEastAsia"/>
      <w:lang w:val="en-CA" w:eastAsia="en-CA"/>
    </w:rPr>
  </w:style>
  <w:style w:type="paragraph" w:styleId="TOC5">
    <w:name w:val="toc 5"/>
    <w:basedOn w:val="Normal"/>
    <w:next w:val="Normal"/>
    <w:autoRedefine/>
    <w:uiPriority w:val="39"/>
    <w:unhideWhenUsed/>
    <w:rsid w:val="00321433"/>
    <w:pPr>
      <w:widowControl/>
      <w:spacing w:after="100"/>
      <w:ind w:left="880"/>
    </w:pPr>
    <w:rPr>
      <w:rFonts w:eastAsiaTheme="minorEastAsia"/>
      <w:lang w:val="en-CA" w:eastAsia="en-CA"/>
    </w:rPr>
  </w:style>
  <w:style w:type="paragraph" w:styleId="TOC6">
    <w:name w:val="toc 6"/>
    <w:basedOn w:val="Normal"/>
    <w:next w:val="Normal"/>
    <w:autoRedefine/>
    <w:uiPriority w:val="39"/>
    <w:unhideWhenUsed/>
    <w:rsid w:val="00321433"/>
    <w:pPr>
      <w:widowControl/>
      <w:spacing w:after="100"/>
      <w:ind w:left="1100"/>
    </w:pPr>
    <w:rPr>
      <w:rFonts w:eastAsiaTheme="minorEastAsia"/>
      <w:lang w:val="en-CA" w:eastAsia="en-CA"/>
    </w:rPr>
  </w:style>
  <w:style w:type="paragraph" w:styleId="TOC7">
    <w:name w:val="toc 7"/>
    <w:basedOn w:val="Normal"/>
    <w:next w:val="Normal"/>
    <w:autoRedefine/>
    <w:uiPriority w:val="39"/>
    <w:unhideWhenUsed/>
    <w:rsid w:val="00321433"/>
    <w:pPr>
      <w:widowControl/>
      <w:spacing w:after="100"/>
      <w:ind w:left="1320"/>
    </w:pPr>
    <w:rPr>
      <w:rFonts w:eastAsiaTheme="minorEastAsia"/>
      <w:lang w:val="en-CA" w:eastAsia="en-CA"/>
    </w:rPr>
  </w:style>
  <w:style w:type="paragraph" w:styleId="TOC8">
    <w:name w:val="toc 8"/>
    <w:basedOn w:val="Normal"/>
    <w:next w:val="Normal"/>
    <w:autoRedefine/>
    <w:uiPriority w:val="39"/>
    <w:unhideWhenUsed/>
    <w:rsid w:val="00321433"/>
    <w:pPr>
      <w:widowControl/>
      <w:spacing w:after="100"/>
      <w:ind w:left="1540"/>
    </w:pPr>
    <w:rPr>
      <w:rFonts w:eastAsiaTheme="minorEastAsia"/>
      <w:lang w:val="en-CA" w:eastAsia="en-CA"/>
    </w:rPr>
  </w:style>
  <w:style w:type="paragraph" w:styleId="TOC9">
    <w:name w:val="toc 9"/>
    <w:basedOn w:val="Normal"/>
    <w:next w:val="Normal"/>
    <w:autoRedefine/>
    <w:uiPriority w:val="39"/>
    <w:unhideWhenUsed/>
    <w:rsid w:val="00321433"/>
    <w:pPr>
      <w:widowControl/>
      <w:spacing w:after="100"/>
      <w:ind w:left="1760"/>
    </w:pPr>
    <w:rPr>
      <w:rFonts w:eastAsiaTheme="minorEastAsia"/>
      <w:lang w:val="en-CA" w:eastAsia="en-CA"/>
    </w:rPr>
  </w:style>
  <w:style w:type="character" w:styleId="CommentReference">
    <w:name w:val="annotation reference"/>
    <w:basedOn w:val="DefaultParagraphFont"/>
    <w:unhideWhenUsed/>
    <w:rsid w:val="00321433"/>
    <w:rPr>
      <w:sz w:val="16"/>
      <w:szCs w:val="16"/>
    </w:rPr>
  </w:style>
  <w:style w:type="paragraph" w:styleId="Revision">
    <w:name w:val="Revision"/>
    <w:hidden/>
    <w:uiPriority w:val="99"/>
    <w:rsid w:val="00321433"/>
    <w:pPr>
      <w:spacing w:after="0" w:line="240" w:lineRule="auto"/>
    </w:pPr>
    <w:rPr>
      <w:rFonts w:eastAsiaTheme="minorEastAsia"/>
      <w:sz w:val="20"/>
      <w:szCs w:val="20"/>
      <w:lang w:val="en-US" w:bidi="en-US"/>
    </w:rPr>
  </w:style>
  <w:style w:type="character" w:styleId="LetterTextChar" w:customStyle="1">
    <w:name w:val="Letter Text Char"/>
    <w:basedOn w:val="DefaultParagraphFont"/>
    <w:link w:val="LetterText"/>
    <w:locked/>
    <w:rsid w:val="00321433"/>
    <w:rPr>
      <w:rFonts w:ascii="Times New Roman" w:hAnsi="Times New Roman" w:cs="Times New Roman"/>
    </w:rPr>
  </w:style>
  <w:style w:type="paragraph" w:styleId="LetterText" w:customStyle="1">
    <w:name w:val="Letter Text"/>
    <w:link w:val="LetterTextChar"/>
    <w:rsid w:val="00321433"/>
    <w:pPr>
      <w:spacing w:after="220" w:line="240" w:lineRule="auto"/>
    </w:pPr>
    <w:rPr>
      <w:rFonts w:ascii="Times New Roman" w:hAnsi="Times New Roman" w:cs="Times New Roman"/>
    </w:rPr>
  </w:style>
  <w:style w:type="paragraph" w:styleId="Letterbullet" w:customStyle="1">
    <w:name w:val="Letter bullet"/>
    <w:basedOn w:val="LetterText"/>
    <w:rsid w:val="00321433"/>
    <w:pPr>
      <w:numPr>
        <w:numId w:val="6"/>
      </w:numPr>
      <w:tabs>
        <w:tab w:val="clear" w:pos="288"/>
        <w:tab w:val="num" w:pos="360"/>
        <w:tab w:val="num" w:pos="1080"/>
      </w:tabs>
      <w:adjustRightInd w:val="0"/>
      <w:snapToGrid w:val="0"/>
      <w:spacing w:before="80" w:after="80"/>
      <w:ind w:left="0" w:firstLine="0"/>
    </w:pPr>
    <w:rPr>
      <w:color w:val="000000"/>
    </w:rPr>
  </w:style>
  <w:style w:type="paragraph" w:styleId="tablehead" w:customStyle="1">
    <w:name w:val="table head"/>
    <w:basedOn w:val="Normal"/>
    <w:qFormat/>
    <w:rsid w:val="00321433"/>
    <w:pPr>
      <w:keepNext/>
      <w:keepLines/>
      <w:spacing w:before="60" w:after="60" w:line="240" w:lineRule="exact"/>
      <w:jc w:val="center"/>
    </w:pPr>
    <w:rPr>
      <w:rFonts w:cs="Helvetica"/>
      <w:b/>
      <w:lang w:val="en-CA"/>
    </w:rPr>
  </w:style>
  <w:style w:type="paragraph" w:styleId="PCTMainWhiteTitle" w:customStyle="1">
    <w:name w:val="PCT Main White Title"/>
    <w:basedOn w:val="Title"/>
    <w:link w:val="PCTMainWhiteTitleChar"/>
    <w:rsid w:val="00321433"/>
    <w:pPr>
      <w:spacing w:after="300"/>
      <w:contextualSpacing/>
    </w:pPr>
    <w:rPr>
      <w:rFonts w:ascii="Calibri" w:hAnsi="Calibri" w:eastAsiaTheme="majorEastAsia" w:cstheme="majorBidi"/>
      <w:caps w:val="0"/>
      <w:color w:val="FFFFFF" w:themeColor="background1"/>
      <w:spacing w:val="5"/>
      <w:sz w:val="56"/>
      <w:szCs w:val="56"/>
    </w:rPr>
  </w:style>
  <w:style w:type="character" w:styleId="PCTMainWhiteTitleChar" w:customStyle="1">
    <w:name w:val="PCT Main White Title Char"/>
    <w:basedOn w:val="TitleChar"/>
    <w:link w:val="PCTMainWhiteTitle"/>
    <w:rsid w:val="00321433"/>
    <w:rPr>
      <w:rFonts w:ascii="Calibri" w:hAnsi="Calibri" w:eastAsiaTheme="majorEastAsia" w:cstheme="majorBidi"/>
      <w:b/>
      <w:caps w:val="0"/>
      <w:color w:val="FFFFFF" w:themeColor="background1"/>
      <w:spacing w:val="5"/>
      <w:kern w:val="28"/>
      <w:sz w:val="56"/>
      <w:szCs w:val="56"/>
      <w:lang w:val="en-US" w:bidi="en-US"/>
    </w:rPr>
  </w:style>
  <w:style w:type="paragraph" w:styleId="Heading31" w:customStyle="1">
    <w:name w:val="Heading 31"/>
    <w:basedOn w:val="Heading3"/>
    <w:link w:val="heading3Char0"/>
    <w:rsid w:val="00321433"/>
    <w:pPr>
      <w:keepNext/>
      <w:tabs>
        <w:tab w:val="clear" w:pos="504"/>
      </w:tabs>
      <w:spacing w:after="240" w:line="288" w:lineRule="auto"/>
    </w:pPr>
    <w:rPr>
      <w:rFonts w:ascii="Arial Bold" w:hAnsi="Arial Bold" w:eastAsia="Times New Roman" w:cs="Arial"/>
      <w:bCs/>
      <w:color w:val="005B82"/>
      <w:spacing w:val="0"/>
      <w:szCs w:val="20"/>
      <w:lang w:bidi="ar-SA"/>
    </w:rPr>
  </w:style>
  <w:style w:type="character" w:styleId="heading3Char0" w:customStyle="1">
    <w:name w:val="heading 3 Char"/>
    <w:link w:val="Heading31"/>
    <w:rsid w:val="00321433"/>
    <w:rPr>
      <w:rFonts w:ascii="Arial Bold" w:hAnsi="Arial Bold" w:eastAsia="Times New Roman" w:cs="Arial"/>
      <w:b/>
      <w:bCs/>
      <w:iCs/>
      <w:color w:val="005B82"/>
      <w:szCs w:val="20"/>
    </w:rPr>
  </w:style>
  <w:style w:type="paragraph" w:styleId="ExecutiveSummary" w:customStyle="1">
    <w:name w:val="Executive Summary"/>
    <w:basedOn w:val="Normal"/>
    <w:rsid w:val="00321433"/>
    <w:pPr>
      <w:widowControl/>
      <w:spacing w:before="240" w:after="480" w:line="480" w:lineRule="auto"/>
    </w:pPr>
    <w:rPr>
      <w:rFonts w:ascii="Century Gothic" w:hAnsi="Century Gothic" w:eastAsia="Times New Roman" w:cs="Times New Roman"/>
      <w:b/>
      <w:sz w:val="28"/>
      <w:szCs w:val="24"/>
    </w:rPr>
  </w:style>
  <w:style w:type="paragraph" w:styleId="listbulletlvl1circle" w:customStyle="1">
    <w:name w:val="list_bullet_lvl1_circle"/>
    <w:basedOn w:val="Normal"/>
    <w:rsid w:val="00321433"/>
    <w:pPr>
      <w:widowControl/>
      <w:numPr>
        <w:ilvl w:val="1"/>
        <w:numId w:val="8"/>
      </w:numPr>
      <w:spacing w:after="240" w:line="240" w:lineRule="atLeast"/>
      <w:ind w:left="360"/>
      <w:jc w:val="both"/>
    </w:pPr>
    <w:rPr>
      <w:rFonts w:ascii="Century Gothic" w:hAnsi="Century Gothic" w:eastAsia="Times New Roman" w:cs="Arial"/>
      <w:sz w:val="20"/>
      <w:szCs w:val="20"/>
    </w:rPr>
  </w:style>
  <w:style w:type="paragraph" w:styleId="Style3" w:customStyle="1">
    <w:name w:val="Style3"/>
    <w:basedOn w:val="Heading1"/>
    <w:rsid w:val="00321433"/>
    <w:pPr>
      <w:numPr>
        <w:numId w:val="4"/>
      </w:numPr>
    </w:pPr>
    <w:rPr>
      <w:caps w:val="0"/>
    </w:rPr>
  </w:style>
  <w:style w:type="paragraph" w:styleId="BodyTextIndent2">
    <w:name w:val="Body Text Indent 2"/>
    <w:basedOn w:val="Normal"/>
    <w:link w:val="BodyTextIndent2Char"/>
    <w:rsid w:val="00321433"/>
    <w:pPr>
      <w:spacing w:line="480" w:lineRule="auto"/>
      <w:ind w:left="283"/>
    </w:pPr>
  </w:style>
  <w:style w:type="character" w:styleId="BodyTextIndent2Char" w:customStyle="1">
    <w:name w:val="Body Text Indent 2 Char"/>
    <w:basedOn w:val="DefaultParagraphFont"/>
    <w:link w:val="BodyTextIndent2"/>
    <w:rsid w:val="00321433"/>
    <w:rPr>
      <w:lang w:val="en-US"/>
    </w:rPr>
  </w:style>
  <w:style w:type="paragraph" w:styleId="BodyTextIndent3">
    <w:name w:val="Body Text Indent 3"/>
    <w:basedOn w:val="Normal"/>
    <w:link w:val="BodyTextIndent3Char"/>
    <w:rsid w:val="00321433"/>
    <w:pPr>
      <w:ind w:left="283"/>
    </w:pPr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rsid w:val="00321433"/>
    <w:rPr>
      <w:sz w:val="16"/>
      <w:szCs w:val="16"/>
      <w:lang w:val="en-US"/>
    </w:rPr>
  </w:style>
  <w:style w:type="paragraph" w:styleId="BodyTextIndent">
    <w:name w:val="Body Text Indent"/>
    <w:basedOn w:val="Normal"/>
    <w:link w:val="BodyTextIndentChar"/>
    <w:rsid w:val="00321433"/>
    <w:pPr>
      <w:ind w:left="283"/>
    </w:pPr>
  </w:style>
  <w:style w:type="character" w:styleId="BodyTextIndentChar" w:customStyle="1">
    <w:name w:val="Body Text Indent Char"/>
    <w:basedOn w:val="DefaultParagraphFont"/>
    <w:link w:val="BodyTextIndent"/>
    <w:rsid w:val="00321433"/>
    <w:rPr>
      <w:lang w:val="en-US"/>
    </w:rPr>
  </w:style>
  <w:style w:type="paragraph" w:styleId="clear" w:customStyle="1">
    <w:name w:val="clear"/>
    <w:basedOn w:val="Normal"/>
    <w:rsid w:val="00321433"/>
    <w:pPr>
      <w:tabs>
        <w:tab w:val="num" w:pos="1080"/>
      </w:tabs>
      <w:ind w:left="720"/>
    </w:pPr>
    <w:rPr>
      <w:rFonts w:ascii="Century Gothic" w:hAnsi="Century Gothic"/>
      <w:color w:val="766A62"/>
      <w:sz w:val="20"/>
    </w:rPr>
  </w:style>
  <w:style w:type="paragraph" w:styleId="TableofContents" w:customStyle="1">
    <w:name w:val="Table of Contents"/>
    <w:basedOn w:val="Normal"/>
    <w:rsid w:val="00321433"/>
    <w:pPr>
      <w:widowControl/>
      <w:spacing w:after="240" w:line="240" w:lineRule="auto"/>
    </w:pPr>
    <w:rPr>
      <w:rFonts w:ascii="Century Gothic" w:hAnsi="Century Gothic" w:eastAsia="Times New Roman" w:cs="Times New Roman"/>
      <w:b/>
      <w:sz w:val="28"/>
      <w:szCs w:val="20"/>
    </w:rPr>
  </w:style>
  <w:style w:type="character" w:styleId="TOC2Char" w:customStyle="1">
    <w:name w:val="TOC 2 Char"/>
    <w:basedOn w:val="DefaultParagraphFont"/>
    <w:link w:val="TOC2"/>
    <w:uiPriority w:val="39"/>
    <w:rsid w:val="00CC65E4"/>
    <w:rPr>
      <w:rFonts w:eastAsiaTheme="minorEastAsia" w:cstheme="minorHAnsi"/>
      <w:iCs/>
      <w:sz w:val="20"/>
      <w:szCs w:val="20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2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GHGRegulator@gov.bc.ca" TargetMode="Externa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header" Target="header5.xml" Id="rId21" /><Relationship Type="http://schemas.openxmlformats.org/officeDocument/2006/relationships/settings" Target="settings.xml" Id="rId7" /><Relationship Type="http://schemas.openxmlformats.org/officeDocument/2006/relationships/hyperlink" Target="mailto:GHGRegulator@gov.bc.ca" TargetMode="External" Id="rId12" /><Relationship Type="http://schemas.openxmlformats.org/officeDocument/2006/relationships/footer" Target="footer2.xml" Id="rId17" /><Relationship Type="http://schemas.openxmlformats.org/officeDocument/2006/relationships/theme" Target="theme/theme1.xml" Id="rId25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footer" Target="footer3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microsoft.com/office/2011/relationships/people" Target="people.xml" Id="rId24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Relationship Type="http://schemas.openxmlformats.org/officeDocument/2006/relationships/footer" Target="footer4.xml" Id="rId22" /><Relationship Type="http://schemas.openxmlformats.org/officeDocument/2006/relationships/hyperlink" Target="http://www2.gov.bc.ca/gov/content/environment/climate-change/stakeholder-support/developing-emission-offset-projects/operating-an-offset-project" TargetMode="External" Id="R6c3731cc25234b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5962770-449e-4938-9fb6-3a1cc7eb0d81">
      <Terms xmlns="http://schemas.microsoft.com/office/infopath/2007/PartnerControls"/>
    </lcf76f155ced4ddcb4097134ff3c332f>
    <Note xmlns="f5962770-449e-4938-9fb6-3a1cc7eb0d81" xsi:nil="true"/>
    <TaxCatchAll xmlns="fe9f8cb9-549c-48bb-8399-13e98c0f7a42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EC78472B9A394AACD4341D6C37E9E0" ma:contentTypeVersion="19" ma:contentTypeDescription="Create a new document." ma:contentTypeScope="" ma:versionID="afe0067a1e5a17679111c65fde65c0f7">
  <xsd:schema xmlns:xsd="http://www.w3.org/2001/XMLSchema" xmlns:xs="http://www.w3.org/2001/XMLSchema" xmlns:p="http://schemas.microsoft.com/office/2006/metadata/properties" xmlns:ns2="f5962770-449e-4938-9fb6-3a1cc7eb0d81" xmlns:ns3="fe9f8cb9-549c-48bb-8399-13e98c0f7a42" targetNamespace="http://schemas.microsoft.com/office/2006/metadata/properties" ma:root="true" ma:fieldsID="7ada149f207378f815d7658405f16cae" ns2:_="" ns3:_="">
    <xsd:import namespace="f5962770-449e-4938-9fb6-3a1cc7eb0d81"/>
    <xsd:import namespace="fe9f8cb9-549c-48bb-8399-13e98c0f7a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962770-449e-4938-9fb6-3a1cc7eb0d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" ma:index="26" nillable="true" ma:displayName="Note" ma:format="Dropdown" ma:internalName="Not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9f8cb9-549c-48bb-8399-13e98c0f7a4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0d67df7-2fa2-4ad1-aad6-e71167360835}" ma:internalName="TaxCatchAll" ma:showField="CatchAllData" ma:web="fe9f8cb9-549c-48bb-8399-13e98c0f7a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D8D5953-F635-489A-9293-F142D1ADE116}">
  <ds:schemaRefs>
    <ds:schemaRef ds:uri="http://schemas.microsoft.com/office/2006/metadata/properties"/>
    <ds:schemaRef ds:uri="http://schemas.microsoft.com/office/infopath/2007/PartnerControls"/>
    <ds:schemaRef ds:uri="4e8e7753-9a93-4c72-bcf9-ef57ab1dcda8"/>
  </ds:schemaRefs>
</ds:datastoreItem>
</file>

<file path=customXml/itemProps2.xml><?xml version="1.0" encoding="utf-8"?>
<ds:datastoreItem xmlns:ds="http://schemas.openxmlformats.org/officeDocument/2006/customXml" ds:itemID="{AF0E7E53-679A-4D2C-9203-4DF4DE3F702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18C51EB-A910-4F54-BBCF-D0168BE10EBA}"/>
</file>

<file path=customXml/itemProps4.xml><?xml version="1.0" encoding="utf-8"?>
<ds:datastoreItem xmlns:ds="http://schemas.openxmlformats.org/officeDocument/2006/customXml" ds:itemID="{0CCCEE8B-BC49-4682-B8C6-39922A544205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Province of British Columbia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Reeve, Soledad ENV:EX</dc:creator>
  <lastModifiedBy>Crowther, Joe ECS:EX</lastModifiedBy>
  <revision>3</revision>
  <lastPrinted>2016-09-29T22:42:00.0000000Z</lastPrinted>
  <dcterms:created xsi:type="dcterms:W3CDTF">2026-05-13T16:37:00.0000000Z</dcterms:created>
  <dcterms:modified xsi:type="dcterms:W3CDTF">2026-05-13T17:56:27.8632247Z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0x010100EDEC78472B9A394AACD4341D6C37E9E0</vt:lpwstr>
  </property>
  <property fmtid="{D5CDD505-2E9C-101B-9397-08002B2CF9AE}" pid="3" name="MediaServiceImageTags">
    <vt:lpwstr/>
  </property>
</Properties>
</file>