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FD02D9" w14:textId="64ADC490" w:rsidR="00A305DA" w:rsidRPr="00426DCB" w:rsidRDefault="003D3651" w:rsidP="008465D5">
      <w:pPr>
        <w:pStyle w:val="Title"/>
        <w:jc w:val="center"/>
        <w:rPr>
          <w:rStyle w:val="Heading3Char"/>
          <w:rFonts w:ascii="Myriad Pro" w:hAnsi="Myriad Pro"/>
        </w:rPr>
      </w:pPr>
      <w:r w:rsidRPr="00426DCB">
        <w:rPr>
          <w:rFonts w:ascii="Myriad Pro" w:hAnsi="Myriad Pro"/>
          <w:caps w:val="0"/>
          <w:color w:val="1F497D" w:themeColor="text2"/>
        </w:rPr>
        <w:t>202</w:t>
      </w:r>
      <w:r w:rsidR="00A10D62">
        <w:rPr>
          <w:rFonts w:ascii="Myriad Pro" w:hAnsi="Myriad Pro"/>
          <w:caps w:val="0"/>
          <w:color w:val="1F497D" w:themeColor="text2"/>
        </w:rPr>
        <w:t>5</w:t>
      </w:r>
      <w:r w:rsidRPr="00426DCB">
        <w:rPr>
          <w:rFonts w:ascii="Myriad Pro" w:hAnsi="Myriad Pro"/>
          <w:caps w:val="0"/>
          <w:color w:val="1F497D" w:themeColor="text2"/>
        </w:rPr>
        <w:t xml:space="preserve"> Public Sector Organization </w:t>
      </w:r>
      <w:r w:rsidRPr="00426DCB">
        <w:rPr>
          <w:rFonts w:ascii="Myriad Pro" w:hAnsi="Myriad Pro"/>
          <w:caps w:val="0"/>
        </w:rPr>
        <w:br/>
      </w:r>
      <w:r w:rsidRPr="00426DCB">
        <w:rPr>
          <w:rFonts w:ascii="Myriad Pro" w:hAnsi="Myriad Pro"/>
          <w:caps w:val="0"/>
          <w:color w:val="1F497D" w:themeColor="text2"/>
        </w:rPr>
        <w:t>Climate Change Accountability Report (PSO CCAR)</w:t>
      </w:r>
      <w:r w:rsidR="00AC5C59" w:rsidRPr="00426DCB">
        <w:rPr>
          <w:rFonts w:ascii="Myriad Pro" w:hAnsi="Myriad Pro"/>
        </w:rPr>
        <w:br/>
      </w:r>
    </w:p>
    <w:p w14:paraId="637C66C7" w14:textId="64D6E5F2" w:rsidR="00CA7A51" w:rsidRPr="00426DCB" w:rsidRDefault="00A305DA" w:rsidP="008465D5">
      <w:pPr>
        <w:pStyle w:val="Title"/>
        <w:jc w:val="center"/>
        <w:rPr>
          <w:rStyle w:val="Heading3Char"/>
          <w:rFonts w:ascii="Myriad Pro" w:hAnsi="Myriad Pro"/>
          <w:color w:val="234075"/>
        </w:rPr>
      </w:pPr>
      <w:r w:rsidRPr="00426DCB">
        <w:rPr>
          <w:rStyle w:val="Heading3Char"/>
          <w:rFonts w:ascii="Myriad Pro" w:hAnsi="Myriad Pro"/>
          <w:color w:val="234075"/>
        </w:rPr>
        <w:t xml:space="preserve"> - </w:t>
      </w:r>
      <w:r w:rsidR="006A61A0" w:rsidRPr="00426DCB">
        <w:rPr>
          <w:rStyle w:val="Heading3Char"/>
          <w:rFonts w:ascii="Myriad Pro" w:hAnsi="Myriad Pro"/>
          <w:color w:val="234075"/>
        </w:rPr>
        <w:t xml:space="preserve">Timelines, </w:t>
      </w:r>
      <w:r w:rsidR="008465D5" w:rsidRPr="00426DCB">
        <w:rPr>
          <w:rStyle w:val="Heading3Char"/>
          <w:rFonts w:ascii="Myriad Pro" w:hAnsi="Myriad Pro"/>
          <w:color w:val="234075"/>
        </w:rPr>
        <w:t>Instructions &amp; Template</w:t>
      </w:r>
      <w:bookmarkStart w:id="0" w:name="_Hlk37772416"/>
      <w:r w:rsidRPr="00426DCB">
        <w:rPr>
          <w:rStyle w:val="Heading3Char"/>
          <w:rFonts w:ascii="Myriad Pro" w:hAnsi="Myriad Pro"/>
          <w:color w:val="234075"/>
        </w:rPr>
        <w:t xml:space="preserve"> - </w:t>
      </w:r>
    </w:p>
    <w:bookmarkEnd w:id="0"/>
    <w:p w14:paraId="40B244E2" w14:textId="77777777" w:rsidR="00F2703A" w:rsidRDefault="00F2703A" w:rsidP="003332C3">
      <w:pPr>
        <w:rPr>
          <w:rFonts w:ascii="Myriad Pro" w:hAnsi="Myriad Pro"/>
          <w:sz w:val="22"/>
          <w:szCs w:val="22"/>
        </w:rPr>
      </w:pPr>
    </w:p>
    <w:p w14:paraId="1BDAD550" w14:textId="795AB6C1" w:rsidR="009B3666" w:rsidRDefault="003332C3" w:rsidP="003332C3">
      <w:pPr>
        <w:rPr>
          <w:rFonts w:ascii="Myriad Pro" w:hAnsi="Myriad Pro"/>
          <w:sz w:val="22"/>
          <w:szCs w:val="22"/>
        </w:rPr>
      </w:pPr>
      <w:r w:rsidRPr="003D0233">
        <w:rPr>
          <w:rFonts w:ascii="Myriad Pro" w:hAnsi="Myriad Pro"/>
          <w:sz w:val="22"/>
          <w:szCs w:val="22"/>
        </w:rPr>
        <w:t xml:space="preserve">This document provides guidance to provincial public sector organizations (PSOs) </w:t>
      </w:r>
      <w:r w:rsidR="00F8067F" w:rsidRPr="003D0233">
        <w:rPr>
          <w:rFonts w:ascii="Myriad Pro" w:hAnsi="Myriad Pro"/>
          <w:sz w:val="22"/>
          <w:szCs w:val="22"/>
        </w:rPr>
        <w:t>in preparing</w:t>
      </w:r>
      <w:r w:rsidRPr="003D0233">
        <w:rPr>
          <w:rFonts w:ascii="Myriad Pro" w:hAnsi="Myriad Pro"/>
          <w:sz w:val="22"/>
          <w:szCs w:val="22"/>
        </w:rPr>
        <w:t xml:space="preserve"> their </w:t>
      </w:r>
      <w:r w:rsidR="00AC5C59" w:rsidRPr="003D0233">
        <w:rPr>
          <w:rFonts w:ascii="Myriad Pro" w:hAnsi="Myriad Pro"/>
          <w:sz w:val="22"/>
          <w:szCs w:val="22"/>
        </w:rPr>
        <w:t>202</w:t>
      </w:r>
      <w:r w:rsidR="00B963F0">
        <w:rPr>
          <w:rFonts w:ascii="Myriad Pro" w:hAnsi="Myriad Pro"/>
          <w:sz w:val="22"/>
          <w:szCs w:val="22"/>
        </w:rPr>
        <w:t>5</w:t>
      </w:r>
      <w:r w:rsidR="00CA7A51" w:rsidRPr="003D0233">
        <w:rPr>
          <w:rFonts w:ascii="Myriad Pro" w:hAnsi="Myriad Pro"/>
          <w:sz w:val="22"/>
          <w:szCs w:val="22"/>
        </w:rPr>
        <w:t xml:space="preserve"> </w:t>
      </w:r>
      <w:r w:rsidR="00BE31C6" w:rsidRPr="003D0233">
        <w:rPr>
          <w:rFonts w:ascii="Myriad Pro" w:hAnsi="Myriad Pro"/>
          <w:sz w:val="22"/>
          <w:szCs w:val="22"/>
        </w:rPr>
        <w:t>Climate Change Accountability Report (</w:t>
      </w:r>
      <w:r w:rsidR="00CA7A51" w:rsidRPr="003D0233">
        <w:rPr>
          <w:rFonts w:ascii="Myriad Pro" w:hAnsi="Myriad Pro"/>
          <w:sz w:val="22"/>
          <w:szCs w:val="22"/>
        </w:rPr>
        <w:t xml:space="preserve">PSO </w:t>
      </w:r>
      <w:r w:rsidR="00BE31C6" w:rsidRPr="003D0233">
        <w:rPr>
          <w:rFonts w:ascii="Myriad Pro" w:hAnsi="Myriad Pro"/>
          <w:sz w:val="22"/>
          <w:szCs w:val="22"/>
        </w:rPr>
        <w:t xml:space="preserve">CCAR) </w:t>
      </w:r>
      <w:r w:rsidRPr="003D0233">
        <w:rPr>
          <w:rFonts w:ascii="Myriad Pro" w:hAnsi="Myriad Pro"/>
          <w:sz w:val="22"/>
          <w:szCs w:val="22"/>
        </w:rPr>
        <w:t xml:space="preserve">in accordance with </w:t>
      </w:r>
      <w:r w:rsidR="009D0218" w:rsidRPr="003D0233">
        <w:rPr>
          <w:rFonts w:ascii="Myriad Pro" w:hAnsi="Myriad Pro"/>
          <w:sz w:val="22"/>
          <w:szCs w:val="22"/>
        </w:rPr>
        <w:t>the</w:t>
      </w:r>
      <w:r w:rsidRPr="003D0233">
        <w:rPr>
          <w:rFonts w:ascii="Myriad Pro" w:hAnsi="Myriad Pro"/>
          <w:sz w:val="22"/>
          <w:szCs w:val="22"/>
        </w:rPr>
        <w:t xml:space="preserve"> </w:t>
      </w:r>
      <w:bookmarkStart w:id="1" w:name="_Hlk37341054"/>
      <w:r w:rsidRPr="00674CE7">
        <w:fldChar w:fldCharType="begin"/>
      </w:r>
      <w:r w:rsidR="000B7EFF" w:rsidRPr="00433926">
        <w:instrText xml:space="preserve">HYPERLINK "http://www.bclaws.ca/civix/document/id/complete/statreg/07042_01" \h </w:instrText>
      </w:r>
      <w:r w:rsidRPr="00674CE7">
        <w:fldChar w:fldCharType="separate"/>
      </w:r>
      <w:r w:rsidR="000B7EFF" w:rsidRPr="00674CE7">
        <w:rPr>
          <w:rStyle w:val="Hyperlink"/>
          <w:rFonts w:ascii="Myriad Pro" w:hAnsi="Myriad Pro"/>
          <w:sz w:val="22"/>
          <w:szCs w:val="22"/>
        </w:rPr>
        <w:t>Climate Change Accountability Act</w:t>
      </w:r>
      <w:r w:rsidRPr="00674CE7">
        <w:rPr>
          <w:rStyle w:val="Hyperlink"/>
          <w:rFonts w:ascii="Myriad Pro" w:hAnsi="Myriad Pro"/>
          <w:sz w:val="22"/>
          <w:szCs w:val="22"/>
        </w:rPr>
        <w:fldChar w:fldCharType="end"/>
      </w:r>
      <w:bookmarkEnd w:id="1"/>
      <w:r w:rsidR="00213D75" w:rsidRPr="00433926">
        <w:rPr>
          <w:rStyle w:val="Hyperlink"/>
          <w:rFonts w:ascii="Myriad Pro" w:hAnsi="Myriad Pro" w:cstheme="minorBidi"/>
          <w:color w:val="0070C0"/>
          <w:sz w:val="22"/>
          <w:szCs w:val="22"/>
        </w:rPr>
        <w:t> </w:t>
      </w:r>
      <w:hyperlink r:id="rId11" w:anchor="section8.1">
        <w:r w:rsidR="00E84298" w:rsidRPr="00433926">
          <w:rPr>
            <w:rStyle w:val="Hyperlink"/>
            <w:rFonts w:ascii="Myriad Pro" w:hAnsi="Myriad Pro" w:cstheme="minorBidi"/>
            <w:sz w:val="22"/>
            <w:szCs w:val="22"/>
          </w:rPr>
          <w:t>(</w:t>
        </w:r>
        <w:r w:rsidR="009B54D9" w:rsidRPr="00674CE7">
          <w:rPr>
            <w:rStyle w:val="Hyperlink"/>
            <w:rFonts w:ascii="Myriad Pro" w:hAnsi="Myriad Pro" w:cstheme="minorBidi"/>
            <w:sz w:val="22"/>
            <w:szCs w:val="22"/>
          </w:rPr>
          <w:t>CCAA</w:t>
        </w:r>
        <w:r w:rsidR="009B54D9" w:rsidRPr="00433926">
          <w:rPr>
            <w:rStyle w:val="Hyperlink"/>
            <w:rFonts w:ascii="Myriad Pro" w:hAnsi="Myriad Pro" w:cstheme="minorBidi"/>
            <w:sz w:val="22"/>
            <w:szCs w:val="22"/>
          </w:rPr>
          <w:t xml:space="preserve">), </w:t>
        </w:r>
        <w:r w:rsidR="00E84298" w:rsidRPr="00433926">
          <w:rPr>
            <w:rStyle w:val="Hyperlink"/>
            <w:rFonts w:ascii="Myriad Pro" w:hAnsi="Myriad Pro" w:cstheme="minorBidi"/>
            <w:sz w:val="22"/>
            <w:szCs w:val="22"/>
          </w:rPr>
          <w:t>s</w:t>
        </w:r>
        <w:r w:rsidR="00BE31C6" w:rsidRPr="00433926">
          <w:rPr>
            <w:rStyle w:val="Hyperlink"/>
            <w:rFonts w:ascii="Myriad Pro" w:hAnsi="Myriad Pro" w:cstheme="minorBidi"/>
            <w:sz w:val="22"/>
            <w:szCs w:val="22"/>
          </w:rPr>
          <w:t>ection</w:t>
        </w:r>
        <w:r w:rsidR="00E33A81" w:rsidRPr="00433926">
          <w:rPr>
            <w:rStyle w:val="Hyperlink"/>
            <w:rFonts w:ascii="Myriad Pro" w:hAnsi="Myriad Pro" w:cstheme="minorBidi"/>
            <w:sz w:val="22"/>
            <w:szCs w:val="22"/>
          </w:rPr>
          <w:t xml:space="preserve"> 8.</w:t>
        </w:r>
        <w:r w:rsidR="00E84298" w:rsidRPr="00433926">
          <w:rPr>
            <w:rStyle w:val="Hyperlink"/>
            <w:rFonts w:ascii="Myriad Pro" w:hAnsi="Myriad Pro" w:cstheme="minorBidi"/>
            <w:sz w:val="22"/>
            <w:szCs w:val="22"/>
          </w:rPr>
          <w:t>1</w:t>
        </w:r>
      </w:hyperlink>
      <w:r w:rsidR="00E33A81" w:rsidRPr="003D0233">
        <w:rPr>
          <w:rStyle w:val="Hyperlink"/>
          <w:rFonts w:ascii="Myriad Pro" w:hAnsi="Myriad Pro" w:cstheme="minorBidi"/>
          <w:color w:val="0070C0"/>
          <w:sz w:val="22"/>
          <w:szCs w:val="22"/>
          <w:u w:val="none"/>
        </w:rPr>
        <w:t xml:space="preserve"> </w:t>
      </w:r>
      <w:r w:rsidRPr="003D0233">
        <w:rPr>
          <w:rFonts w:ascii="Myriad Pro" w:hAnsi="Myriad Pro"/>
          <w:sz w:val="22"/>
          <w:szCs w:val="22"/>
        </w:rPr>
        <w:t>and the </w:t>
      </w:r>
      <w:hyperlink r:id="rId12">
        <w:r w:rsidRPr="003D0233">
          <w:rPr>
            <w:rStyle w:val="Hyperlink"/>
            <w:rFonts w:ascii="Myriad Pro" w:hAnsi="Myriad Pro" w:cstheme="minorBidi"/>
            <w:sz w:val="22"/>
            <w:szCs w:val="22"/>
          </w:rPr>
          <w:t>Carbon Neutral Government Regulation</w:t>
        </w:r>
      </w:hyperlink>
      <w:r w:rsidR="009B54D9" w:rsidRPr="003D0233">
        <w:rPr>
          <w:rStyle w:val="Hyperlink"/>
          <w:rFonts w:ascii="Myriad Pro" w:hAnsi="Myriad Pro" w:cstheme="minorBidi"/>
          <w:sz w:val="22"/>
          <w:szCs w:val="22"/>
        </w:rPr>
        <w:t xml:space="preserve"> (CNGR)</w:t>
      </w:r>
      <w:r w:rsidRPr="003D0233">
        <w:rPr>
          <w:rFonts w:ascii="Myriad Pro" w:hAnsi="Myriad Pro"/>
          <w:sz w:val="22"/>
          <w:szCs w:val="22"/>
        </w:rPr>
        <w:t xml:space="preserve">. </w:t>
      </w:r>
    </w:p>
    <w:p w14:paraId="48449F60" w14:textId="28220047" w:rsidR="00B11956" w:rsidRPr="003D0233" w:rsidRDefault="009B54D9" w:rsidP="003332C3">
      <w:pPr>
        <w:rPr>
          <w:rFonts w:ascii="Myriad Pro" w:hAnsi="Myriad Pro"/>
          <w:sz w:val="22"/>
          <w:szCs w:val="22"/>
        </w:rPr>
      </w:pPr>
      <w:r w:rsidRPr="003D0233">
        <w:rPr>
          <w:rFonts w:ascii="Myriad Pro" w:hAnsi="Myriad Pro"/>
          <w:sz w:val="22"/>
          <w:szCs w:val="22"/>
        </w:rPr>
        <w:t>The i</w:t>
      </w:r>
      <w:r w:rsidR="00E071CE" w:rsidRPr="003D0233">
        <w:rPr>
          <w:rFonts w:ascii="Myriad Pro" w:hAnsi="Myriad Pro"/>
          <w:sz w:val="22"/>
          <w:szCs w:val="22"/>
        </w:rPr>
        <w:t xml:space="preserve">nformation </w:t>
      </w:r>
      <w:r w:rsidR="009B3666">
        <w:rPr>
          <w:rFonts w:ascii="Myriad Pro" w:hAnsi="Myriad Pro"/>
          <w:sz w:val="22"/>
          <w:szCs w:val="22"/>
        </w:rPr>
        <w:t>submitted</w:t>
      </w:r>
      <w:r w:rsidR="00A305DA" w:rsidRPr="003D0233">
        <w:rPr>
          <w:rFonts w:ascii="Myriad Pro" w:hAnsi="Myriad Pro"/>
          <w:sz w:val="22"/>
          <w:szCs w:val="22"/>
        </w:rPr>
        <w:t xml:space="preserve"> </w:t>
      </w:r>
      <w:r w:rsidR="000167A3" w:rsidRPr="003D0233">
        <w:rPr>
          <w:rFonts w:ascii="Myriad Pro" w:hAnsi="Myriad Pro"/>
          <w:sz w:val="22"/>
          <w:szCs w:val="22"/>
        </w:rPr>
        <w:t xml:space="preserve">through this reporting process </w:t>
      </w:r>
      <w:r w:rsidR="00F8067F" w:rsidRPr="003D0233">
        <w:rPr>
          <w:rFonts w:ascii="Myriad Pro" w:hAnsi="Myriad Pro"/>
          <w:sz w:val="22"/>
          <w:szCs w:val="22"/>
        </w:rPr>
        <w:t>also support</w:t>
      </w:r>
      <w:r w:rsidR="00F8067F" w:rsidRPr="003D0233" w:rsidDel="00A744F2">
        <w:rPr>
          <w:rFonts w:ascii="Myriad Pro" w:hAnsi="Myriad Pro"/>
          <w:sz w:val="22"/>
          <w:szCs w:val="22"/>
        </w:rPr>
        <w:t>s</w:t>
      </w:r>
      <w:r w:rsidR="00E071CE" w:rsidRPr="003D0233">
        <w:rPr>
          <w:rFonts w:ascii="Myriad Pro" w:hAnsi="Myriad Pro"/>
          <w:sz w:val="22"/>
          <w:szCs w:val="22"/>
        </w:rPr>
        <w:t xml:space="preserve"> continued </w:t>
      </w:r>
      <w:r w:rsidR="003F79A4" w:rsidRPr="003D0233">
        <w:rPr>
          <w:rFonts w:ascii="Myriad Pro" w:hAnsi="Myriad Pro"/>
          <w:sz w:val="22"/>
          <w:szCs w:val="22"/>
        </w:rPr>
        <w:t>work</w:t>
      </w:r>
      <w:r w:rsidR="00704407" w:rsidRPr="003D0233">
        <w:rPr>
          <w:rFonts w:ascii="Myriad Pro" w:hAnsi="Myriad Pro"/>
          <w:sz w:val="22"/>
          <w:szCs w:val="22"/>
        </w:rPr>
        <w:t xml:space="preserve"> to advance </w:t>
      </w:r>
      <w:r w:rsidR="00734FD8" w:rsidRPr="003D0233">
        <w:rPr>
          <w:rFonts w:ascii="Myriad Pro" w:hAnsi="Myriad Pro"/>
          <w:sz w:val="22"/>
          <w:szCs w:val="22"/>
        </w:rPr>
        <w:t xml:space="preserve">climate leadership in </w:t>
      </w:r>
      <w:r w:rsidR="00704407" w:rsidRPr="003D0233">
        <w:rPr>
          <w:rFonts w:ascii="Myriad Pro" w:hAnsi="Myriad Pro"/>
          <w:sz w:val="22"/>
          <w:szCs w:val="22"/>
        </w:rPr>
        <w:t>B.C.</w:t>
      </w:r>
      <w:r w:rsidR="00734FD8" w:rsidRPr="003D0233">
        <w:rPr>
          <w:rFonts w:ascii="Myriad Pro" w:hAnsi="Myriad Pro"/>
          <w:sz w:val="22"/>
          <w:szCs w:val="22"/>
        </w:rPr>
        <w:t>’s</w:t>
      </w:r>
      <w:r w:rsidR="00704407" w:rsidRPr="003D0233">
        <w:rPr>
          <w:rFonts w:ascii="Myriad Pro" w:hAnsi="Myriad Pro"/>
          <w:sz w:val="22"/>
          <w:szCs w:val="22"/>
        </w:rPr>
        <w:t xml:space="preserve"> public sector</w:t>
      </w:r>
      <w:r w:rsidR="00734FD8" w:rsidRPr="56B87B5C">
        <w:rPr>
          <w:rFonts w:ascii="Myriad Pro" w:hAnsi="Myriad Pro"/>
          <w:sz w:val="22"/>
          <w:szCs w:val="22"/>
        </w:rPr>
        <w:t>.</w:t>
      </w:r>
      <w:r w:rsidR="00704407" w:rsidRPr="56B87B5C">
        <w:rPr>
          <w:rFonts w:ascii="Myriad Pro" w:hAnsi="Myriad Pro"/>
          <w:sz w:val="22"/>
          <w:szCs w:val="22"/>
        </w:rPr>
        <w:t xml:space="preserve"> </w:t>
      </w:r>
    </w:p>
    <w:p w14:paraId="777258E3" w14:textId="100E766A" w:rsidR="003332C3" w:rsidRPr="003D0233" w:rsidRDefault="008465D5" w:rsidP="003332C3">
      <w:pPr>
        <w:rPr>
          <w:rFonts w:ascii="Myriad Pro" w:hAnsi="Myriad Pro"/>
          <w:sz w:val="22"/>
          <w:szCs w:val="22"/>
        </w:rPr>
      </w:pPr>
      <w:r w:rsidRPr="003D0233">
        <w:rPr>
          <w:rFonts w:ascii="Myriad Pro" w:hAnsi="Myriad Pro"/>
          <w:sz w:val="22"/>
          <w:szCs w:val="22"/>
        </w:rPr>
        <w:t xml:space="preserve">This </w:t>
      </w:r>
      <w:r w:rsidR="00A305DA" w:rsidRPr="003D0233">
        <w:rPr>
          <w:rFonts w:ascii="Myriad Pro" w:hAnsi="Myriad Pro"/>
          <w:sz w:val="22"/>
          <w:szCs w:val="22"/>
        </w:rPr>
        <w:t xml:space="preserve">guidance </w:t>
      </w:r>
      <w:r w:rsidRPr="003D0233">
        <w:rPr>
          <w:rFonts w:ascii="Myriad Pro" w:hAnsi="Myriad Pro"/>
          <w:sz w:val="22"/>
          <w:szCs w:val="22"/>
        </w:rPr>
        <w:t>document includes</w:t>
      </w:r>
      <w:r w:rsidR="00A707D2" w:rsidRPr="003D0233">
        <w:rPr>
          <w:rFonts w:ascii="Myriad Pro" w:hAnsi="Myriad Pro"/>
          <w:sz w:val="22"/>
          <w:szCs w:val="22"/>
        </w:rPr>
        <w:t xml:space="preserve"> three sections</w:t>
      </w:r>
      <w:r w:rsidRPr="003D0233">
        <w:rPr>
          <w:rFonts w:ascii="Myriad Pro" w:hAnsi="Myriad Pro"/>
          <w:sz w:val="22"/>
          <w:szCs w:val="22"/>
        </w:rPr>
        <w:t>:</w:t>
      </w:r>
    </w:p>
    <w:p w14:paraId="65CAD416" w14:textId="3B716881" w:rsidR="008465D5" w:rsidRPr="004020DE" w:rsidRDefault="008465D5" w:rsidP="008465D5">
      <w:pPr>
        <w:pStyle w:val="ListParagraph"/>
        <w:numPr>
          <w:ilvl w:val="0"/>
          <w:numId w:val="32"/>
        </w:numPr>
        <w:rPr>
          <w:rFonts w:ascii="Myriad Pro" w:hAnsi="Myriad Pro"/>
          <w:sz w:val="22"/>
          <w:szCs w:val="22"/>
        </w:rPr>
      </w:pPr>
      <w:hyperlink w:anchor="Timelines" w:history="1">
        <w:r w:rsidRPr="00217660">
          <w:rPr>
            <w:rStyle w:val="Hyperlink"/>
            <w:rFonts w:ascii="Myriad Pro" w:hAnsi="Myriad Pro"/>
            <w:sz w:val="22"/>
            <w:szCs w:val="22"/>
          </w:rPr>
          <w:t>Timelines</w:t>
        </w:r>
      </w:hyperlink>
      <w:r w:rsidRPr="004020DE">
        <w:rPr>
          <w:rFonts w:ascii="Myriad Pro" w:hAnsi="Myriad Pro"/>
          <w:sz w:val="22"/>
          <w:szCs w:val="22"/>
        </w:rPr>
        <w:t xml:space="preserve"> for the 202</w:t>
      </w:r>
      <w:r w:rsidR="00A10D62" w:rsidRPr="004020DE">
        <w:rPr>
          <w:rFonts w:ascii="Myriad Pro" w:hAnsi="Myriad Pro"/>
          <w:sz w:val="22"/>
          <w:szCs w:val="22"/>
        </w:rPr>
        <w:t>5</w:t>
      </w:r>
      <w:r w:rsidRPr="004020DE">
        <w:rPr>
          <w:rFonts w:ascii="Myriad Pro" w:hAnsi="Myriad Pro"/>
          <w:sz w:val="22"/>
          <w:szCs w:val="22"/>
        </w:rPr>
        <w:t xml:space="preserve"> Reporting </w:t>
      </w:r>
      <w:proofErr w:type="gramStart"/>
      <w:r w:rsidRPr="004020DE">
        <w:rPr>
          <w:rFonts w:ascii="Myriad Pro" w:hAnsi="Myriad Pro"/>
          <w:sz w:val="22"/>
          <w:szCs w:val="22"/>
        </w:rPr>
        <w:t>Year;</w:t>
      </w:r>
      <w:proofErr w:type="gramEnd"/>
    </w:p>
    <w:p w14:paraId="2D67B7C1" w14:textId="08C2E5FF" w:rsidR="008465D5" w:rsidRPr="004020DE" w:rsidRDefault="008465D5" w:rsidP="008465D5">
      <w:pPr>
        <w:pStyle w:val="ListParagraph"/>
        <w:numPr>
          <w:ilvl w:val="0"/>
          <w:numId w:val="32"/>
        </w:numPr>
        <w:rPr>
          <w:rFonts w:ascii="Myriad Pro" w:hAnsi="Myriad Pro"/>
          <w:sz w:val="22"/>
          <w:szCs w:val="22"/>
        </w:rPr>
      </w:pPr>
      <w:hyperlink w:anchor="Instructions" w:history="1">
        <w:r w:rsidRPr="00217660">
          <w:rPr>
            <w:rStyle w:val="Hyperlink"/>
            <w:rFonts w:ascii="Myriad Pro" w:hAnsi="Myriad Pro"/>
            <w:sz w:val="22"/>
            <w:szCs w:val="22"/>
          </w:rPr>
          <w:t>Instructions</w:t>
        </w:r>
      </w:hyperlink>
      <w:r w:rsidRPr="004020DE">
        <w:rPr>
          <w:rFonts w:ascii="Myriad Pro" w:hAnsi="Myriad Pro"/>
          <w:sz w:val="22"/>
          <w:szCs w:val="22"/>
        </w:rPr>
        <w:t xml:space="preserve"> for completing the 202</w:t>
      </w:r>
      <w:r w:rsidR="00A10D62" w:rsidRPr="004020DE">
        <w:rPr>
          <w:rFonts w:ascii="Myriad Pro" w:hAnsi="Myriad Pro"/>
          <w:sz w:val="22"/>
          <w:szCs w:val="22"/>
        </w:rPr>
        <w:t>5</w:t>
      </w:r>
      <w:r w:rsidRPr="004020DE">
        <w:rPr>
          <w:rFonts w:ascii="Myriad Pro" w:hAnsi="Myriad Pro"/>
          <w:sz w:val="22"/>
          <w:szCs w:val="22"/>
        </w:rPr>
        <w:t xml:space="preserve"> PSO CCAR; and</w:t>
      </w:r>
    </w:p>
    <w:p w14:paraId="42288933" w14:textId="37FE25E7" w:rsidR="00A707D2" w:rsidRPr="003D0233" w:rsidRDefault="009B54D9" w:rsidP="00A707D2">
      <w:pPr>
        <w:pStyle w:val="ListParagraph"/>
        <w:numPr>
          <w:ilvl w:val="0"/>
          <w:numId w:val="32"/>
        </w:numPr>
        <w:rPr>
          <w:rFonts w:ascii="Myriad Pro" w:hAnsi="Myriad Pro"/>
          <w:sz w:val="22"/>
          <w:szCs w:val="22"/>
        </w:rPr>
      </w:pPr>
      <w:hyperlink w:anchor="Template" w:history="1">
        <w:r w:rsidRPr="009144F9">
          <w:rPr>
            <w:rStyle w:val="Hyperlink"/>
            <w:rFonts w:ascii="Myriad Pro" w:hAnsi="Myriad Pro"/>
            <w:sz w:val="22"/>
            <w:szCs w:val="22"/>
          </w:rPr>
          <w:t>T</w:t>
        </w:r>
        <w:r w:rsidR="008465D5" w:rsidRPr="009144F9">
          <w:rPr>
            <w:rStyle w:val="Hyperlink"/>
            <w:rFonts w:ascii="Myriad Pro" w:hAnsi="Myriad Pro"/>
            <w:sz w:val="22"/>
            <w:szCs w:val="22"/>
          </w:rPr>
          <w:t>emplate</w:t>
        </w:r>
      </w:hyperlink>
      <w:r w:rsidR="008465D5" w:rsidRPr="003D0233">
        <w:rPr>
          <w:rFonts w:ascii="Myriad Pro" w:hAnsi="Myriad Pro"/>
          <w:b/>
          <w:bCs/>
          <w:sz w:val="22"/>
          <w:szCs w:val="22"/>
        </w:rPr>
        <w:t xml:space="preserve"> </w:t>
      </w:r>
      <w:r w:rsidR="008465D5" w:rsidRPr="003D0233">
        <w:rPr>
          <w:rFonts w:ascii="Myriad Pro" w:hAnsi="Myriad Pro"/>
          <w:sz w:val="22"/>
          <w:szCs w:val="22"/>
        </w:rPr>
        <w:t>for the 202</w:t>
      </w:r>
      <w:r w:rsidR="00A10D62">
        <w:rPr>
          <w:rFonts w:ascii="Myriad Pro" w:hAnsi="Myriad Pro"/>
          <w:sz w:val="22"/>
          <w:szCs w:val="22"/>
        </w:rPr>
        <w:t>5</w:t>
      </w:r>
      <w:r w:rsidR="008465D5" w:rsidRPr="003D0233">
        <w:rPr>
          <w:rFonts w:ascii="Myriad Pro" w:hAnsi="Myriad Pro"/>
          <w:sz w:val="22"/>
          <w:szCs w:val="22"/>
        </w:rPr>
        <w:t xml:space="preserve"> PSO CCAR.</w:t>
      </w:r>
    </w:p>
    <w:p w14:paraId="73AC5DA0" w14:textId="77777777" w:rsidR="00F2703A" w:rsidRDefault="00F2703A" w:rsidP="00A707D2">
      <w:pPr>
        <w:spacing w:before="120" w:line="240" w:lineRule="auto"/>
        <w:rPr>
          <w:rFonts w:ascii="Myriad Pro" w:hAnsi="Myriad Pro"/>
          <w:b/>
          <w:sz w:val="22"/>
          <w:szCs w:val="22"/>
        </w:rPr>
      </w:pPr>
    </w:p>
    <w:p w14:paraId="350ED71A" w14:textId="38DF9037" w:rsidR="006F650A" w:rsidRPr="003D0233" w:rsidRDefault="00A707D2" w:rsidP="00A707D2">
      <w:pPr>
        <w:spacing w:before="120" w:line="240" w:lineRule="auto"/>
        <w:rPr>
          <w:rFonts w:ascii="Myriad Pro" w:hAnsi="Myriad Pro"/>
          <w:b/>
          <w:sz w:val="22"/>
          <w:szCs w:val="22"/>
        </w:rPr>
      </w:pPr>
      <w:r w:rsidRPr="003D0233">
        <w:rPr>
          <w:rFonts w:ascii="Myriad Pro" w:hAnsi="Myriad Pro"/>
          <w:b/>
          <w:sz w:val="22"/>
          <w:szCs w:val="22"/>
        </w:rPr>
        <w:t>Questions?</w:t>
      </w:r>
    </w:p>
    <w:p w14:paraId="01B12E5C" w14:textId="784A4182" w:rsidR="00A707D2" w:rsidRPr="003D0233" w:rsidRDefault="00A707D2" w:rsidP="00A707D2">
      <w:pPr>
        <w:spacing w:before="120" w:line="240" w:lineRule="auto"/>
        <w:rPr>
          <w:rFonts w:ascii="Myriad Pro" w:hAnsi="Myriad Pro"/>
          <w:i/>
          <w:sz w:val="22"/>
          <w:szCs w:val="22"/>
          <w:lang w:eastAsia="en-CA"/>
        </w:rPr>
      </w:pPr>
      <w:r w:rsidRPr="003D0233">
        <w:rPr>
          <w:rFonts w:ascii="Myriad Pro" w:hAnsi="Myriad Pro"/>
          <w:sz w:val="22"/>
          <w:szCs w:val="22"/>
        </w:rPr>
        <w:t xml:space="preserve">Please contact the Clean Government team </w:t>
      </w:r>
      <w:r w:rsidR="00E6500E" w:rsidRPr="003D0233">
        <w:rPr>
          <w:rFonts w:ascii="Myriad Pro" w:hAnsi="Myriad Pro"/>
          <w:sz w:val="22"/>
          <w:szCs w:val="22"/>
        </w:rPr>
        <w:t xml:space="preserve">at the Climate Action Secretariat (CAS) </w:t>
      </w:r>
      <w:r w:rsidR="00271AAE" w:rsidRPr="003D0233">
        <w:rPr>
          <w:rFonts w:ascii="Myriad Pro" w:hAnsi="Myriad Pro"/>
          <w:sz w:val="22"/>
          <w:szCs w:val="22"/>
        </w:rPr>
        <w:t xml:space="preserve">by emailing us </w:t>
      </w:r>
      <w:r w:rsidRPr="003D0233">
        <w:rPr>
          <w:rFonts w:ascii="Myriad Pro" w:hAnsi="Myriad Pro"/>
          <w:sz w:val="22"/>
          <w:szCs w:val="22"/>
        </w:rPr>
        <w:t xml:space="preserve">at </w:t>
      </w:r>
      <w:hyperlink r:id="rId13">
        <w:r w:rsidRPr="3168B568">
          <w:rPr>
            <w:rStyle w:val="Hyperlink"/>
            <w:rFonts w:ascii="Myriad Pro" w:hAnsi="Myriad Pro"/>
            <w:sz w:val="22"/>
            <w:szCs w:val="22"/>
          </w:rPr>
          <w:t>Carbon.Neutral@gov.bc.ca</w:t>
        </w:r>
      </w:hyperlink>
      <w:r w:rsidRPr="3168B568">
        <w:rPr>
          <w:rFonts w:ascii="Myriad Pro" w:hAnsi="Myriad Pro"/>
          <w:sz w:val="22"/>
          <w:szCs w:val="22"/>
        </w:rPr>
        <w:t>.</w:t>
      </w:r>
      <w:r w:rsidRPr="003D0233">
        <w:rPr>
          <w:rFonts w:ascii="Myriad Pro" w:hAnsi="Myriad Pro"/>
          <w:sz w:val="22"/>
          <w:szCs w:val="22"/>
        </w:rPr>
        <w:t xml:space="preserve"> </w:t>
      </w:r>
    </w:p>
    <w:p w14:paraId="56E41E09" w14:textId="77777777" w:rsidR="00F2703A" w:rsidRDefault="00F2703A" w:rsidP="00A707D2">
      <w:pPr>
        <w:rPr>
          <w:rFonts w:ascii="Myriad Pro" w:hAnsi="Myriad Pro"/>
          <w:b/>
          <w:bCs/>
          <w:sz w:val="22"/>
          <w:szCs w:val="22"/>
        </w:rPr>
      </w:pPr>
    </w:p>
    <w:p w14:paraId="190C420E" w14:textId="5CC7F2DF" w:rsidR="006F650A" w:rsidRPr="00217660" w:rsidRDefault="00987992" w:rsidP="00217660">
      <w:pPr>
        <w:rPr>
          <w:rFonts w:ascii="Myriad Pro" w:hAnsi="Myriad Pro"/>
          <w:sz w:val="22"/>
          <w:szCs w:val="22"/>
        </w:rPr>
      </w:pPr>
      <w:r w:rsidRPr="003D0233">
        <w:rPr>
          <w:rFonts w:ascii="Myriad Pro" w:hAnsi="Myriad Pro"/>
          <w:b/>
          <w:bCs/>
          <w:sz w:val="22"/>
          <w:szCs w:val="22"/>
        </w:rPr>
        <w:t xml:space="preserve">For Reference </w:t>
      </w:r>
      <w:r w:rsidR="00B6045E">
        <w:rPr>
          <w:rFonts w:ascii="Myriad Pro" w:hAnsi="Myriad Pro"/>
          <w:b/>
          <w:bCs/>
          <w:sz w:val="22"/>
          <w:szCs w:val="22"/>
        </w:rPr>
        <w:t>–</w:t>
      </w:r>
      <w:r w:rsidRPr="003D0233">
        <w:rPr>
          <w:rFonts w:ascii="Myriad Pro" w:hAnsi="Myriad Pro"/>
          <w:b/>
          <w:bCs/>
          <w:sz w:val="22"/>
          <w:szCs w:val="22"/>
        </w:rPr>
        <w:t xml:space="preserve"> </w:t>
      </w:r>
      <w:r w:rsidR="00B6045E">
        <w:rPr>
          <w:rFonts w:ascii="Myriad Pro" w:hAnsi="Myriad Pro"/>
          <w:b/>
          <w:bCs/>
          <w:sz w:val="22"/>
          <w:szCs w:val="22"/>
        </w:rPr>
        <w:t>Carbon Neutral Government (</w:t>
      </w:r>
      <w:r w:rsidRPr="003D0233">
        <w:rPr>
          <w:rFonts w:ascii="Myriad Pro" w:hAnsi="Myriad Pro"/>
          <w:b/>
          <w:bCs/>
          <w:sz w:val="22"/>
          <w:szCs w:val="22"/>
        </w:rPr>
        <w:t>CNG</w:t>
      </w:r>
      <w:r w:rsidR="00B6045E">
        <w:rPr>
          <w:rFonts w:ascii="Myriad Pro" w:hAnsi="Myriad Pro"/>
          <w:b/>
          <w:bCs/>
          <w:sz w:val="22"/>
          <w:szCs w:val="22"/>
        </w:rPr>
        <w:t>)</w:t>
      </w:r>
      <w:r w:rsidRPr="003D0233">
        <w:rPr>
          <w:rFonts w:ascii="Myriad Pro" w:hAnsi="Myriad Pro"/>
          <w:b/>
          <w:bCs/>
          <w:sz w:val="22"/>
          <w:szCs w:val="22"/>
        </w:rPr>
        <w:t xml:space="preserve"> webpages</w:t>
      </w:r>
    </w:p>
    <w:p w14:paraId="00A90E48" w14:textId="515A527D" w:rsidR="006F650A" w:rsidRDefault="006F650A" w:rsidP="006F650A">
      <w:pPr>
        <w:pStyle w:val="ListParagraph"/>
        <w:numPr>
          <w:ilvl w:val="0"/>
          <w:numId w:val="36"/>
        </w:numPr>
        <w:rPr>
          <w:rFonts w:ascii="Myriad Pro" w:hAnsi="Myriad Pro"/>
          <w:sz w:val="22"/>
          <w:szCs w:val="22"/>
        </w:rPr>
      </w:pPr>
      <w:hyperlink r:id="rId14" w:history="1">
        <w:r w:rsidRPr="00FA7545">
          <w:rPr>
            <w:rStyle w:val="Hyperlink"/>
            <w:rFonts w:ascii="Myriad Pro" w:hAnsi="Myriad Pro"/>
            <w:sz w:val="22"/>
            <w:szCs w:val="22"/>
          </w:rPr>
          <w:t>Carbon Neutral Government program</w:t>
        </w:r>
      </w:hyperlink>
      <w:r w:rsidRPr="003D0233">
        <w:rPr>
          <w:rFonts w:ascii="Myriad Pro" w:hAnsi="Myriad Pro"/>
          <w:sz w:val="22"/>
          <w:szCs w:val="22"/>
        </w:rPr>
        <w:t xml:space="preserve"> - CNG program timelines</w:t>
      </w:r>
      <w:r w:rsidR="00DB72FB">
        <w:rPr>
          <w:rFonts w:ascii="Myriad Pro" w:hAnsi="Myriad Pro"/>
          <w:sz w:val="22"/>
          <w:szCs w:val="22"/>
        </w:rPr>
        <w:t xml:space="preserve">, </w:t>
      </w:r>
      <w:r w:rsidRPr="003D0233">
        <w:rPr>
          <w:rFonts w:ascii="Myriad Pro" w:hAnsi="Myriad Pro"/>
          <w:sz w:val="22"/>
          <w:szCs w:val="22"/>
        </w:rPr>
        <w:t>requirements, guidance and templates</w:t>
      </w:r>
    </w:p>
    <w:p w14:paraId="1B1BD254" w14:textId="28BF1284" w:rsidR="006F650A" w:rsidRPr="003D0233" w:rsidRDefault="006F650A" w:rsidP="006F650A">
      <w:pPr>
        <w:pStyle w:val="ListParagraph"/>
        <w:numPr>
          <w:ilvl w:val="0"/>
          <w:numId w:val="36"/>
        </w:numPr>
        <w:rPr>
          <w:rFonts w:ascii="Myriad Pro" w:hAnsi="Myriad Pro"/>
          <w:sz w:val="22"/>
          <w:szCs w:val="22"/>
        </w:rPr>
      </w:pPr>
      <w:hyperlink r:id="rId15">
        <w:r w:rsidRPr="1FE6FC95">
          <w:rPr>
            <w:rStyle w:val="Hyperlink"/>
            <w:rFonts w:ascii="Myriad Pro" w:hAnsi="Myriad Pro"/>
            <w:sz w:val="22"/>
            <w:szCs w:val="22"/>
          </w:rPr>
          <w:t>Public sector Climate Change Accountability Reports</w:t>
        </w:r>
      </w:hyperlink>
      <w:r w:rsidRPr="1FE6FC95">
        <w:rPr>
          <w:rFonts w:ascii="Myriad Pro" w:hAnsi="Myriad Pro"/>
          <w:sz w:val="22"/>
          <w:szCs w:val="22"/>
        </w:rPr>
        <w:t xml:space="preserve"> - </w:t>
      </w:r>
      <w:r w:rsidR="00987992" w:rsidRPr="1FE6FC95">
        <w:rPr>
          <w:rFonts w:ascii="Myriad Pro" w:hAnsi="Myriad Pro"/>
          <w:sz w:val="22"/>
          <w:szCs w:val="22"/>
        </w:rPr>
        <w:t xml:space="preserve">Highlights from </w:t>
      </w:r>
      <w:r w:rsidR="006979AA">
        <w:rPr>
          <w:rFonts w:ascii="Myriad Pro" w:hAnsi="Myriad Pro"/>
          <w:sz w:val="22"/>
          <w:szCs w:val="22"/>
        </w:rPr>
        <w:t xml:space="preserve">the </w:t>
      </w:r>
      <w:r w:rsidR="00987992" w:rsidRPr="1FE6FC95">
        <w:rPr>
          <w:rFonts w:ascii="Myriad Pro" w:hAnsi="Myriad Pro"/>
          <w:sz w:val="22"/>
          <w:szCs w:val="22"/>
        </w:rPr>
        <w:t>202</w:t>
      </w:r>
      <w:r w:rsidR="00D40D3C">
        <w:rPr>
          <w:rFonts w:ascii="Myriad Pro" w:hAnsi="Myriad Pro"/>
          <w:sz w:val="22"/>
          <w:szCs w:val="22"/>
        </w:rPr>
        <w:t>4</w:t>
      </w:r>
      <w:r w:rsidR="00987992" w:rsidRPr="1FE6FC95">
        <w:rPr>
          <w:rFonts w:ascii="Myriad Pro" w:hAnsi="Myriad Pro"/>
          <w:sz w:val="22"/>
          <w:szCs w:val="22"/>
        </w:rPr>
        <w:t xml:space="preserve"> reporting year and link to </w:t>
      </w:r>
      <w:r w:rsidRPr="1FE6FC95">
        <w:rPr>
          <w:rFonts w:ascii="Myriad Pro" w:hAnsi="Myriad Pro"/>
          <w:sz w:val="22"/>
          <w:szCs w:val="22"/>
        </w:rPr>
        <w:t>all PSO CCARs from past years</w:t>
      </w:r>
      <w:r w:rsidR="00CF1883" w:rsidRPr="1FE6FC95">
        <w:rPr>
          <w:rFonts w:ascii="Myriad Pro" w:hAnsi="Myriad Pro"/>
          <w:sz w:val="22"/>
          <w:szCs w:val="22"/>
        </w:rPr>
        <w:t xml:space="preserve">. </w:t>
      </w:r>
      <w:r w:rsidR="00CF1883">
        <w:rPr>
          <w:rFonts w:ascii="Myriad Pro" w:hAnsi="Myriad Pro"/>
          <w:sz w:val="22"/>
          <w:szCs w:val="22"/>
        </w:rPr>
        <w:t xml:space="preserve">This can be a useful resource to </w:t>
      </w:r>
      <w:r w:rsidR="009512EB">
        <w:rPr>
          <w:rFonts w:ascii="Myriad Pro" w:hAnsi="Myriad Pro"/>
          <w:sz w:val="22"/>
          <w:szCs w:val="22"/>
        </w:rPr>
        <w:t>research other PSOs</w:t>
      </w:r>
      <w:r w:rsidR="003B1447">
        <w:rPr>
          <w:rFonts w:ascii="Myriad Pro" w:hAnsi="Myriad Pro"/>
          <w:sz w:val="22"/>
          <w:szCs w:val="22"/>
        </w:rPr>
        <w:t>’ efforts</w:t>
      </w:r>
      <w:r w:rsidR="009512EB">
        <w:rPr>
          <w:rFonts w:ascii="Myriad Pro" w:hAnsi="Myriad Pro"/>
          <w:sz w:val="22"/>
          <w:szCs w:val="22"/>
        </w:rPr>
        <w:t xml:space="preserve"> </w:t>
      </w:r>
      <w:r w:rsidR="002607D4">
        <w:rPr>
          <w:rFonts w:ascii="Myriad Pro" w:hAnsi="Myriad Pro"/>
          <w:sz w:val="22"/>
          <w:szCs w:val="22"/>
        </w:rPr>
        <w:t xml:space="preserve">to </w:t>
      </w:r>
      <w:r w:rsidR="00CF1883">
        <w:rPr>
          <w:rFonts w:ascii="Myriad Pro" w:hAnsi="Myriad Pro"/>
          <w:sz w:val="22"/>
          <w:szCs w:val="22"/>
        </w:rPr>
        <w:t xml:space="preserve">help advance your sector-specific plans and actions. </w:t>
      </w:r>
    </w:p>
    <w:p w14:paraId="6222025B" w14:textId="77777777" w:rsidR="00A305DA" w:rsidRPr="003D0233" w:rsidRDefault="00A305DA">
      <w:pPr>
        <w:spacing w:before="0" w:after="0" w:line="240" w:lineRule="auto"/>
        <w:rPr>
          <w:rFonts w:ascii="Myriad Pro" w:hAnsi="Myriad Pro"/>
          <w:caps/>
          <w:color w:val="FFFFFF"/>
          <w:spacing w:val="15"/>
          <w:sz w:val="22"/>
          <w:szCs w:val="22"/>
        </w:rPr>
      </w:pPr>
      <w:r w:rsidRPr="003D0233">
        <w:rPr>
          <w:rFonts w:ascii="Myriad Pro" w:hAnsi="Myriad Pro"/>
        </w:rPr>
        <w:br w:type="page"/>
      </w:r>
    </w:p>
    <w:p w14:paraId="56C6F049" w14:textId="45361504" w:rsidR="008465D5" w:rsidRPr="00057003" w:rsidRDefault="00E274F9" w:rsidP="008465D5">
      <w:pPr>
        <w:pStyle w:val="Heading1"/>
        <w:numPr>
          <w:ilvl w:val="0"/>
          <w:numId w:val="33"/>
        </w:numPr>
        <w:rPr>
          <w:rFonts w:ascii="Myriad Pro" w:hAnsi="Myriad Pro"/>
        </w:rPr>
      </w:pPr>
      <w:bookmarkStart w:id="2" w:name="Timelines"/>
      <w:bookmarkEnd w:id="2"/>
      <w:r w:rsidRPr="00F128D2">
        <w:rPr>
          <w:rFonts w:ascii="Myriad Pro" w:hAnsi="Myriad Pro"/>
          <w:caps w:val="0"/>
        </w:rPr>
        <w:lastRenderedPageBreak/>
        <w:t>Timelines For The 202</w:t>
      </w:r>
      <w:r w:rsidR="00D40D3C">
        <w:rPr>
          <w:rFonts w:ascii="Myriad Pro" w:hAnsi="Myriad Pro"/>
          <w:caps w:val="0"/>
        </w:rPr>
        <w:t>5</w:t>
      </w:r>
      <w:r w:rsidRPr="00F128D2">
        <w:rPr>
          <w:rFonts w:ascii="Myriad Pro" w:hAnsi="Myriad Pro"/>
          <w:caps w:val="0"/>
        </w:rPr>
        <w:t xml:space="preserve"> Reporting Year </w:t>
      </w:r>
    </w:p>
    <w:p w14:paraId="53132C8A" w14:textId="0E362062" w:rsidR="00DA1AA6" w:rsidRPr="00057003" w:rsidRDefault="009D0218" w:rsidP="009D0218">
      <w:pPr>
        <w:rPr>
          <w:rFonts w:ascii="Myriad Pro" w:hAnsi="Myriad Pro"/>
          <w:lang w:eastAsia="en-CA"/>
        </w:rPr>
      </w:pPr>
      <w:r w:rsidRPr="00057003">
        <w:rPr>
          <w:rFonts w:ascii="Myriad Pro" w:hAnsi="Myriad Pro"/>
          <w:sz w:val="22"/>
          <w:szCs w:val="22"/>
        </w:rPr>
        <w:t xml:space="preserve">The following timelines are applicable to all PSOs under the CNG program. </w:t>
      </w:r>
      <w:bookmarkStart w:id="3" w:name="_Hlk37274671"/>
    </w:p>
    <w:tbl>
      <w:tblPr>
        <w:tblW w:w="9606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top w:w="28" w:type="dxa"/>
          <w:bottom w:w="28" w:type="dxa"/>
        </w:tblCellMar>
        <w:tblLook w:val="0400" w:firstRow="0" w:lastRow="0" w:firstColumn="0" w:lastColumn="0" w:noHBand="0" w:noVBand="1"/>
      </w:tblPr>
      <w:tblGrid>
        <w:gridCol w:w="1555"/>
        <w:gridCol w:w="8051"/>
      </w:tblGrid>
      <w:tr w:rsidR="008465D5" w:rsidRPr="00F128D2" w14:paraId="0D3363A4" w14:textId="77777777" w:rsidTr="00B978D9">
        <w:trPr>
          <w:trHeight w:val="453"/>
        </w:trPr>
        <w:tc>
          <w:tcPr>
            <w:tcW w:w="1555" w:type="dxa"/>
            <w:shd w:val="clear" w:color="auto" w:fill="95B3D7" w:themeFill="accent1" w:themeFillTint="99"/>
            <w:vAlign w:val="center"/>
          </w:tcPr>
          <w:p w14:paraId="59064F83" w14:textId="29964DF6" w:rsidR="008465D5" w:rsidRPr="00057003" w:rsidRDefault="008465D5" w:rsidP="009D0218">
            <w:pPr>
              <w:spacing w:before="0" w:after="0" w:line="240" w:lineRule="auto"/>
              <w:rPr>
                <w:rFonts w:ascii="Myriad Pro" w:hAnsi="Myriad Pro"/>
                <w:b/>
                <w:noProof/>
                <w:sz w:val="22"/>
                <w:szCs w:val="22"/>
                <w:lang w:eastAsia="en-CA"/>
              </w:rPr>
            </w:pPr>
            <w:r w:rsidRPr="00057003">
              <w:rPr>
                <w:rFonts w:ascii="Myriad Pro" w:hAnsi="Myriad Pro"/>
                <w:b/>
                <w:noProof/>
                <w:sz w:val="24"/>
                <w:szCs w:val="24"/>
                <w:lang w:eastAsia="en-CA"/>
              </w:rPr>
              <w:t>Due Date</w:t>
            </w:r>
          </w:p>
        </w:tc>
        <w:tc>
          <w:tcPr>
            <w:tcW w:w="8051" w:type="dxa"/>
            <w:shd w:val="clear" w:color="auto" w:fill="95B3D7" w:themeFill="accent1" w:themeFillTint="99"/>
            <w:vAlign w:val="center"/>
          </w:tcPr>
          <w:p w14:paraId="4AE9FA47" w14:textId="39B5C6C4" w:rsidR="008465D5" w:rsidRPr="00057003" w:rsidRDefault="008465D5" w:rsidP="009D0218">
            <w:pPr>
              <w:spacing w:before="0" w:after="0" w:line="240" w:lineRule="auto"/>
              <w:rPr>
                <w:rFonts w:ascii="Myriad Pro" w:hAnsi="Myriad Pro"/>
                <w:b/>
                <w:noProof/>
                <w:sz w:val="22"/>
                <w:szCs w:val="22"/>
                <w:lang w:eastAsia="en-CA"/>
              </w:rPr>
            </w:pPr>
            <w:r w:rsidRPr="00057003">
              <w:rPr>
                <w:rFonts w:ascii="Myriad Pro" w:hAnsi="Myriad Pro"/>
                <w:b/>
                <w:noProof/>
                <w:sz w:val="24"/>
                <w:szCs w:val="24"/>
                <w:lang w:eastAsia="en-CA"/>
              </w:rPr>
              <w:t>Description</w:t>
            </w:r>
          </w:p>
        </w:tc>
      </w:tr>
      <w:tr w:rsidR="00213D75" w:rsidRPr="00F128D2" w14:paraId="183914E0" w14:textId="77777777" w:rsidTr="00B978D9">
        <w:trPr>
          <w:trHeight w:val="1263"/>
        </w:trPr>
        <w:tc>
          <w:tcPr>
            <w:tcW w:w="1555" w:type="dxa"/>
            <w:vAlign w:val="center"/>
          </w:tcPr>
          <w:p w14:paraId="69667DBC" w14:textId="4D851044" w:rsidR="00213D75" w:rsidRPr="00057003" w:rsidRDefault="00BA18DF" w:rsidP="007D7ABA">
            <w:pPr>
              <w:spacing w:before="0" w:after="0" w:line="240" w:lineRule="auto"/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</w:pPr>
            <w:bookmarkStart w:id="4" w:name="_Hlk37106925"/>
            <w:r w:rsidRPr="0005700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Apr</w:t>
            </w:r>
            <w:r w:rsidR="00F526F8" w:rsidRPr="0005700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il</w:t>
            </w:r>
            <w:r w:rsidR="00213D75" w:rsidRPr="0005700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 </w:t>
            </w:r>
            <w:r w:rsidR="00AB3E2C" w:rsidRPr="0005700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30</w:t>
            </w:r>
            <w:r w:rsidR="00213D75" w:rsidRPr="0005700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, </w:t>
            </w:r>
            <w:r w:rsidR="00AC5C59" w:rsidRPr="0005700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202</w:t>
            </w:r>
            <w:r w:rsidR="00D40D3C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6</w:t>
            </w:r>
          </w:p>
        </w:tc>
        <w:tc>
          <w:tcPr>
            <w:tcW w:w="8051" w:type="dxa"/>
            <w:vAlign w:val="center"/>
          </w:tcPr>
          <w:p w14:paraId="13C1C79D" w14:textId="04CDD12E" w:rsidR="00CA7A51" w:rsidRPr="00057003" w:rsidRDefault="00CA7A51" w:rsidP="00217660">
            <w:pPr>
              <w:numPr>
                <w:ilvl w:val="0"/>
                <w:numId w:val="1"/>
              </w:numPr>
              <w:spacing w:before="0" w:after="0" w:line="240" w:lineRule="auto"/>
              <w:ind w:left="453" w:hanging="426"/>
              <w:rPr>
                <w:rFonts w:ascii="Myriad Pro" w:hAnsi="Myriad Pro"/>
                <w:bCs/>
                <w:noProof/>
                <w:color w:val="000000"/>
                <w:sz w:val="22"/>
                <w:szCs w:val="22"/>
                <w:lang w:eastAsia="en-CA"/>
              </w:rPr>
            </w:pPr>
            <w:r w:rsidRPr="00057003">
              <w:rPr>
                <w:rFonts w:ascii="Myriad Pro" w:hAnsi="Myriad Pro"/>
                <w:bCs/>
                <w:noProof/>
                <w:color w:val="000000"/>
                <w:sz w:val="22"/>
                <w:szCs w:val="22"/>
                <w:lang w:eastAsia="en-CA"/>
              </w:rPr>
              <w:t>PSOs must</w:t>
            </w:r>
            <w:r w:rsidRPr="00057003">
              <w:rPr>
                <w:rFonts w:ascii="Myriad Pro" w:hAnsi="Myriad Pro"/>
                <w:b/>
                <w:noProof/>
                <w:color w:val="000000"/>
                <w:sz w:val="22"/>
                <w:szCs w:val="22"/>
                <w:lang w:eastAsia="en-CA"/>
              </w:rPr>
              <w:t xml:space="preserve"> </w:t>
            </w:r>
            <w:r w:rsidRPr="00057003">
              <w:rPr>
                <w:rFonts w:ascii="Myriad Pro" w:hAnsi="Myriad Pro"/>
                <w:bCs/>
                <w:noProof/>
                <w:color w:val="000000"/>
                <w:sz w:val="22"/>
                <w:szCs w:val="22"/>
                <w:lang w:eastAsia="en-CA"/>
              </w:rPr>
              <w:t>enter all</w:t>
            </w:r>
            <w:r w:rsidR="009D0218" w:rsidRPr="00057003">
              <w:rPr>
                <w:rFonts w:ascii="Myriad Pro" w:hAnsi="Myriad Pro"/>
                <w:bCs/>
                <w:noProof/>
                <w:color w:val="000000"/>
                <w:sz w:val="22"/>
                <w:szCs w:val="22"/>
                <w:lang w:eastAsia="en-CA"/>
              </w:rPr>
              <w:t xml:space="preserve"> of their</w:t>
            </w:r>
            <w:r w:rsidRPr="00057003">
              <w:rPr>
                <w:rFonts w:ascii="Myriad Pro" w:hAnsi="Myriad Pro"/>
                <w:b/>
                <w:noProof/>
                <w:color w:val="000000"/>
                <w:sz w:val="22"/>
                <w:szCs w:val="22"/>
                <w:lang w:eastAsia="en-CA"/>
              </w:rPr>
              <w:t xml:space="preserve"> </w:t>
            </w:r>
            <w:r w:rsidRPr="00057003">
              <w:rPr>
                <w:rFonts w:ascii="Myriad Pro" w:hAnsi="Myriad Pro"/>
                <w:b/>
                <w:noProof/>
                <w:color w:val="1F497D" w:themeColor="text2"/>
                <w:sz w:val="24"/>
                <w:szCs w:val="24"/>
                <w:lang w:eastAsia="en-CA"/>
              </w:rPr>
              <w:t>202</w:t>
            </w:r>
            <w:r w:rsidR="00D40D3C">
              <w:rPr>
                <w:rFonts w:ascii="Myriad Pro" w:hAnsi="Myriad Pro"/>
                <w:b/>
                <w:noProof/>
                <w:color w:val="1F497D" w:themeColor="text2"/>
                <w:sz w:val="24"/>
                <w:szCs w:val="24"/>
                <w:lang w:eastAsia="en-CA"/>
              </w:rPr>
              <w:t>5</w:t>
            </w:r>
            <w:r w:rsidRPr="00057003">
              <w:rPr>
                <w:rFonts w:ascii="Myriad Pro" w:hAnsi="Myriad Pro"/>
                <w:b/>
                <w:noProof/>
                <w:color w:val="1F497D" w:themeColor="text2"/>
                <w:sz w:val="24"/>
                <w:szCs w:val="24"/>
                <w:lang w:eastAsia="en-CA"/>
              </w:rPr>
              <w:t xml:space="preserve"> consumption data </w:t>
            </w:r>
            <w:r w:rsidRPr="00057003">
              <w:rPr>
                <w:rFonts w:ascii="Myriad Pro" w:hAnsi="Myriad Pro"/>
                <w:bCs/>
                <w:noProof/>
                <w:color w:val="000000"/>
                <w:sz w:val="22"/>
                <w:szCs w:val="22"/>
                <w:lang w:eastAsia="en-CA"/>
              </w:rPr>
              <w:t xml:space="preserve">in the </w:t>
            </w:r>
            <w:r w:rsidR="00BA18DF" w:rsidRPr="00057003">
              <w:rPr>
                <w:rFonts w:ascii="Myriad Pro" w:hAnsi="Myriad Pro"/>
                <w:bCs/>
                <w:noProof/>
                <w:color w:val="000000"/>
                <w:sz w:val="22"/>
                <w:szCs w:val="22"/>
                <w:lang w:eastAsia="en-CA"/>
              </w:rPr>
              <w:t>Clean Government Reporting Tool (CGRT)</w:t>
            </w:r>
            <w:r w:rsidRPr="00057003">
              <w:rPr>
                <w:rFonts w:ascii="Myriad Pro" w:hAnsi="Myriad Pro"/>
                <w:bCs/>
                <w:noProof/>
                <w:color w:val="000000"/>
                <w:sz w:val="22"/>
                <w:szCs w:val="22"/>
                <w:lang w:eastAsia="en-CA"/>
              </w:rPr>
              <w:t>.</w:t>
            </w:r>
          </w:p>
          <w:p w14:paraId="1AA1CFA4" w14:textId="5A2CB46B" w:rsidR="00CA7A51" w:rsidRPr="004F4811" w:rsidRDefault="00CA7A51" w:rsidP="00217660">
            <w:pPr>
              <w:numPr>
                <w:ilvl w:val="0"/>
                <w:numId w:val="1"/>
              </w:numPr>
              <w:spacing w:before="0" w:after="0" w:line="240" w:lineRule="auto"/>
              <w:ind w:left="453" w:hanging="426"/>
              <w:rPr>
                <w:rStyle w:val="Hyperlink"/>
                <w:rFonts w:ascii="Myriad Pro" w:hAnsi="Myriad Pro"/>
                <w:noProof/>
                <w:color w:val="000000"/>
                <w:sz w:val="22"/>
                <w:szCs w:val="22"/>
                <w:u w:val="none"/>
                <w:lang w:eastAsia="en-CA"/>
              </w:rPr>
            </w:pPr>
            <w:r w:rsidRPr="0005700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PSOs </w:t>
            </w:r>
            <w:r w:rsidR="00787EBF"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must </w:t>
            </w:r>
            <w:r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complete the </w:t>
            </w:r>
            <w:r w:rsidRPr="004F4811">
              <w:rPr>
                <w:rFonts w:ascii="Myriad Pro" w:hAnsi="Myriad Pro"/>
                <w:b/>
                <w:noProof/>
                <w:color w:val="1F497D" w:themeColor="text2"/>
                <w:sz w:val="24"/>
                <w:szCs w:val="24"/>
                <w:lang w:eastAsia="en-CA"/>
              </w:rPr>
              <w:t>Self-Certification Checklist</w:t>
            </w:r>
            <w:r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 </w:t>
            </w:r>
            <w:r w:rsidR="0019033F"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questionnaire in CGRT</w:t>
            </w:r>
            <w:r w:rsidR="0019033F" w:rsidRPr="004F4811">
              <w:rPr>
                <w:rStyle w:val="Hyperlink"/>
                <w:rFonts w:ascii="Myriad Pro" w:hAnsi="Myriad Pro"/>
                <w:noProof/>
                <w:color w:val="auto"/>
                <w:sz w:val="22"/>
                <w:szCs w:val="22"/>
                <w:u w:val="none"/>
                <w:lang w:eastAsia="en-CA"/>
              </w:rPr>
              <w:t>.</w:t>
            </w:r>
          </w:p>
          <w:p w14:paraId="3FCC35CF" w14:textId="4CA78AFD" w:rsidR="00CA7A51" w:rsidRPr="004F4811" w:rsidRDefault="00CA7A51" w:rsidP="00217660">
            <w:pPr>
              <w:numPr>
                <w:ilvl w:val="0"/>
                <w:numId w:val="1"/>
              </w:numPr>
              <w:spacing w:before="0" w:after="0" w:line="240" w:lineRule="auto"/>
              <w:ind w:left="453" w:hanging="426"/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</w:pPr>
            <w:r w:rsidRPr="004F4811">
              <w:rPr>
                <w:rFonts w:ascii="Myriad Pro" w:hAnsi="Myriad Pro"/>
                <w:bCs/>
                <w:noProof/>
                <w:color w:val="000000"/>
                <w:sz w:val="22"/>
                <w:szCs w:val="22"/>
                <w:lang w:eastAsia="en-CA"/>
              </w:rPr>
              <w:t>CGRT closes to data entry.</w:t>
            </w:r>
          </w:p>
        </w:tc>
      </w:tr>
      <w:tr w:rsidR="00213D75" w:rsidRPr="00F128D2" w14:paraId="7D7E22F4" w14:textId="77777777" w:rsidTr="00B978D9">
        <w:trPr>
          <w:trHeight w:val="804"/>
        </w:trPr>
        <w:tc>
          <w:tcPr>
            <w:tcW w:w="1555" w:type="dxa"/>
            <w:shd w:val="clear" w:color="auto" w:fill="D3DFEE"/>
            <w:vAlign w:val="center"/>
          </w:tcPr>
          <w:p w14:paraId="60E2A493" w14:textId="66DE8855" w:rsidR="00213D75" w:rsidRPr="004F4811" w:rsidRDefault="00F2139E" w:rsidP="007D7ABA">
            <w:pPr>
              <w:spacing w:before="0" w:after="0" w:line="240" w:lineRule="auto"/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</w:pPr>
            <w:r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Mid-</w:t>
            </w:r>
            <w:r w:rsidR="00CA7A51"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to-late </w:t>
            </w:r>
            <w:r w:rsidR="00CA7A51"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br/>
            </w:r>
            <w:r w:rsidR="00BA18DF"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May</w:t>
            </w:r>
            <w:r w:rsidR="00B202E0"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 </w:t>
            </w:r>
            <w:r w:rsidR="00AC5C59"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202</w:t>
            </w:r>
            <w:r w:rsidR="00D40D3C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6</w:t>
            </w:r>
          </w:p>
        </w:tc>
        <w:tc>
          <w:tcPr>
            <w:tcW w:w="8051" w:type="dxa"/>
            <w:shd w:val="clear" w:color="auto" w:fill="D3DFEE"/>
            <w:vAlign w:val="center"/>
          </w:tcPr>
          <w:p w14:paraId="6525FD95" w14:textId="02210EAF" w:rsidR="00E84298" w:rsidRPr="004F4811" w:rsidRDefault="003C69BB" w:rsidP="00217660">
            <w:pPr>
              <w:numPr>
                <w:ilvl w:val="0"/>
                <w:numId w:val="1"/>
              </w:numPr>
              <w:spacing w:before="0" w:after="0" w:line="240" w:lineRule="auto"/>
              <w:ind w:left="453" w:hanging="426"/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</w:pPr>
            <w:r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 xml:space="preserve">PSOs receive </w:t>
            </w:r>
            <w:r w:rsidR="33B8CC18"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 xml:space="preserve">their </w:t>
            </w:r>
            <w:r w:rsidR="498D5B69"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>202</w:t>
            </w:r>
            <w:r w:rsidR="007A4368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>5</w:t>
            </w:r>
            <w:r w:rsidR="498D5B69"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 xml:space="preserve"> </w:t>
            </w:r>
            <w:r w:rsidR="33B8CC18"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>offset</w:t>
            </w:r>
            <w:r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 xml:space="preserve"> invoice </w:t>
            </w:r>
            <w:r w:rsidR="00364BD8"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 xml:space="preserve">from </w:t>
            </w:r>
            <w:r w:rsidR="00F25E92"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>CAS</w:t>
            </w:r>
            <w:r w:rsidR="00364BD8"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 xml:space="preserve"> </w:t>
            </w:r>
            <w:r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 xml:space="preserve">with the </w:t>
            </w:r>
            <w:r w:rsidR="00364BD8"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 xml:space="preserve">number </w:t>
            </w:r>
            <w:r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>of offset</w:t>
            </w:r>
            <w:r w:rsidR="002F5457"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>s</w:t>
            </w:r>
            <w:r w:rsidR="28DFCE02"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 xml:space="preserve"> required and amount</w:t>
            </w:r>
            <w:r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 xml:space="preserve"> to </w:t>
            </w:r>
            <w:r w:rsidR="00D0260F"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>be paid</w:t>
            </w:r>
            <w:r w:rsidRPr="38948AD0">
              <w:rPr>
                <w:rFonts w:ascii="Myriad Pro" w:hAnsi="Myriad Pro"/>
                <w:noProof/>
                <w:color w:val="000000" w:themeColor="text1"/>
                <w:sz w:val="22"/>
                <w:szCs w:val="22"/>
                <w:lang w:eastAsia="en-CA"/>
              </w:rPr>
              <w:t xml:space="preserve">. </w:t>
            </w:r>
          </w:p>
        </w:tc>
      </w:tr>
      <w:tr w:rsidR="00213D75" w:rsidRPr="00F128D2" w14:paraId="248F7013" w14:textId="77777777" w:rsidTr="00B978D9">
        <w:trPr>
          <w:trHeight w:val="1464"/>
        </w:trPr>
        <w:tc>
          <w:tcPr>
            <w:tcW w:w="1555" w:type="dxa"/>
            <w:vAlign w:val="center"/>
          </w:tcPr>
          <w:p w14:paraId="5C766DF2" w14:textId="493CEEF8" w:rsidR="00213D75" w:rsidRPr="004F4811" w:rsidRDefault="00BA18DF" w:rsidP="007D7ABA">
            <w:pPr>
              <w:spacing w:before="0" w:after="0" w:line="240" w:lineRule="auto"/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</w:pPr>
            <w:r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May</w:t>
            </w:r>
            <w:r w:rsidR="00213D75"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 3</w:t>
            </w:r>
            <w:r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1</w:t>
            </w:r>
            <w:r w:rsidR="00213D75"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, </w:t>
            </w:r>
            <w:r w:rsidR="00AC5C59"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202</w:t>
            </w:r>
            <w:r w:rsidR="007A4368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6</w:t>
            </w:r>
          </w:p>
        </w:tc>
        <w:tc>
          <w:tcPr>
            <w:tcW w:w="8051" w:type="dxa"/>
            <w:vAlign w:val="center"/>
          </w:tcPr>
          <w:p w14:paraId="67EAAD35" w14:textId="41A87E0E" w:rsidR="00213D75" w:rsidRPr="004F4811" w:rsidRDefault="00787EBF" w:rsidP="00217660">
            <w:pPr>
              <w:numPr>
                <w:ilvl w:val="0"/>
                <w:numId w:val="1"/>
              </w:numPr>
              <w:spacing w:before="0" w:after="0" w:line="240" w:lineRule="auto"/>
              <w:ind w:left="453" w:hanging="426"/>
              <w:rPr>
                <w:rStyle w:val="Hyperlink"/>
                <w:rFonts w:ascii="Myriad Pro" w:hAnsi="Myriad Pro"/>
                <w:noProof/>
                <w:color w:val="000000"/>
                <w:sz w:val="22"/>
                <w:szCs w:val="22"/>
                <w:u w:val="none"/>
                <w:lang w:eastAsia="en-CA"/>
              </w:rPr>
            </w:pPr>
            <w:r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PSOs must submit their signed</w:t>
            </w:r>
            <w:r w:rsidRPr="004F4811">
              <w:rPr>
                <w:rFonts w:ascii="Myriad Pro" w:hAnsi="Myriad Pro"/>
                <w:b/>
                <w:bCs/>
                <w:noProof/>
                <w:color w:val="000000"/>
                <w:sz w:val="22"/>
                <w:szCs w:val="22"/>
                <w:lang w:eastAsia="en-CA"/>
              </w:rPr>
              <w:t xml:space="preserve"> </w:t>
            </w:r>
            <w:r w:rsidR="00F2139E" w:rsidRPr="004F4811">
              <w:rPr>
                <w:rFonts w:ascii="Myriad Pro" w:hAnsi="Myriad Pro"/>
                <w:b/>
                <w:noProof/>
                <w:color w:val="1F497D" w:themeColor="text2"/>
                <w:sz w:val="24"/>
                <w:szCs w:val="24"/>
                <w:lang w:eastAsia="en-CA"/>
              </w:rPr>
              <w:t>PSO CCAR</w:t>
            </w:r>
            <w:r w:rsidR="00F2139E" w:rsidRPr="004F4811">
              <w:rPr>
                <w:rFonts w:ascii="Myriad Pro" w:hAnsi="Myriad Pro"/>
                <w:b/>
                <w:bCs/>
                <w:noProof/>
                <w:color w:val="000000"/>
                <w:sz w:val="22"/>
                <w:szCs w:val="22"/>
                <w:lang w:eastAsia="en-CA"/>
              </w:rPr>
              <w:t xml:space="preserve"> </w:t>
            </w:r>
            <w:r w:rsidR="00BA18DF" w:rsidRPr="004F4811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by email to</w:t>
            </w:r>
            <w:r w:rsidR="003C676C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 </w:t>
            </w:r>
            <w:hyperlink r:id="rId16" w:history="1">
              <w:r w:rsidR="00BA18DF" w:rsidRPr="004F4811">
                <w:rPr>
                  <w:rStyle w:val="Hyperlink"/>
                  <w:rFonts w:ascii="Myriad Pro" w:hAnsi="Myriad Pro"/>
                  <w:noProof/>
                  <w:sz w:val="22"/>
                  <w:szCs w:val="22"/>
                  <w:lang w:eastAsia="en-CA"/>
                </w:rPr>
                <w:t>Carbon.Neutral@gov.bc.ca</w:t>
              </w:r>
            </w:hyperlink>
            <w:r w:rsidR="00F526F8" w:rsidRPr="004F4811">
              <w:rPr>
                <w:rStyle w:val="Hyperlink"/>
                <w:rFonts w:ascii="Myriad Pro" w:hAnsi="Myriad Pro"/>
                <w:noProof/>
                <w:color w:val="auto"/>
                <w:sz w:val="22"/>
                <w:szCs w:val="22"/>
                <w:u w:val="none"/>
                <w:lang w:eastAsia="en-CA"/>
              </w:rPr>
              <w:t>.</w:t>
            </w:r>
          </w:p>
          <w:p w14:paraId="4664D014" w14:textId="658D8CED" w:rsidR="0088157F" w:rsidRPr="004F4811" w:rsidRDefault="00787EBF" w:rsidP="00217660">
            <w:pPr>
              <w:numPr>
                <w:ilvl w:val="0"/>
                <w:numId w:val="1"/>
              </w:numPr>
              <w:spacing w:before="0" w:after="0" w:line="240" w:lineRule="auto"/>
              <w:ind w:left="453" w:hanging="426"/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</w:pPr>
            <w:r w:rsidRPr="38948AD0">
              <w:rPr>
                <w:rFonts w:ascii="Myriad Pro" w:hAnsi="Myriad Pro"/>
                <w:noProof/>
                <w:sz w:val="22"/>
                <w:szCs w:val="22"/>
                <w:lang w:eastAsia="en-CA"/>
              </w:rPr>
              <w:t xml:space="preserve">PSOs complete and submit the </w:t>
            </w:r>
            <w:r w:rsidRPr="38948AD0">
              <w:rPr>
                <w:rFonts w:ascii="Myriad Pro" w:hAnsi="Myriad Pro"/>
                <w:b/>
                <w:bCs/>
                <w:noProof/>
                <w:color w:val="1F497D" w:themeColor="text2"/>
                <w:sz w:val="24"/>
                <w:szCs w:val="24"/>
                <w:lang w:eastAsia="en-CA"/>
              </w:rPr>
              <w:t>Public Sector Climate Leadership Survey (PSCL Survey)</w:t>
            </w:r>
            <w:r w:rsidRPr="38948AD0">
              <w:rPr>
                <w:rFonts w:ascii="Myriad Pro" w:hAnsi="Myriad Pro"/>
                <w:noProof/>
                <w:sz w:val="22"/>
                <w:szCs w:val="22"/>
                <w:lang w:eastAsia="en-CA"/>
              </w:rPr>
              <w:t xml:space="preserve"> </w:t>
            </w:r>
            <w:r w:rsidR="00CA7A51" w:rsidRPr="38948AD0">
              <w:rPr>
                <w:rFonts w:ascii="Myriad Pro" w:hAnsi="Myriad Pro"/>
                <w:noProof/>
                <w:sz w:val="22"/>
                <w:szCs w:val="22"/>
                <w:lang w:eastAsia="en-CA"/>
              </w:rPr>
              <w:t>through SimpleSurvey</w:t>
            </w:r>
            <w:r w:rsidR="29C1F321" w:rsidRPr="38948AD0">
              <w:rPr>
                <w:rFonts w:ascii="Myriad Pro" w:hAnsi="Myriad Pro"/>
                <w:noProof/>
                <w:sz w:val="22"/>
                <w:szCs w:val="22"/>
                <w:lang w:eastAsia="en-CA"/>
              </w:rPr>
              <w:t>; link included with the reporting year instructions emailed in January 202</w:t>
            </w:r>
            <w:r w:rsidR="00B571DD">
              <w:rPr>
                <w:rFonts w:ascii="Myriad Pro" w:hAnsi="Myriad Pro"/>
                <w:noProof/>
                <w:sz w:val="22"/>
                <w:szCs w:val="22"/>
                <w:lang w:eastAsia="en-CA"/>
              </w:rPr>
              <w:t>6</w:t>
            </w:r>
            <w:r w:rsidR="00F526F8" w:rsidRPr="38948AD0">
              <w:rPr>
                <w:rFonts w:ascii="Myriad Pro" w:hAnsi="Myriad Pro"/>
                <w:noProof/>
                <w:sz w:val="22"/>
                <w:szCs w:val="22"/>
                <w:lang w:eastAsia="en-CA"/>
              </w:rPr>
              <w:t>.</w:t>
            </w:r>
            <w:r w:rsidR="00B55768">
              <w:t xml:space="preserve"> </w:t>
            </w:r>
            <w:r w:rsidR="00B55768" w:rsidRPr="00B55768">
              <w:rPr>
                <w:rFonts w:ascii="Myriad Pro" w:hAnsi="Myriad Pro"/>
                <w:noProof/>
                <w:sz w:val="22"/>
                <w:szCs w:val="22"/>
                <w:lang w:eastAsia="en-CA"/>
              </w:rPr>
              <w:t>Completion of the survey is voluntary</w:t>
            </w:r>
            <w:r w:rsidR="0013790B">
              <w:rPr>
                <w:rFonts w:ascii="Myriad Pro" w:hAnsi="Myriad Pro"/>
                <w:noProof/>
                <w:sz w:val="22"/>
                <w:szCs w:val="22"/>
                <w:lang w:eastAsia="en-CA"/>
              </w:rPr>
              <w:t xml:space="preserve">. </w:t>
            </w:r>
          </w:p>
        </w:tc>
      </w:tr>
      <w:tr w:rsidR="00213D75" w:rsidRPr="00F128D2" w14:paraId="593539FA" w14:textId="77777777" w:rsidTr="00B978D9">
        <w:trPr>
          <w:trHeight w:val="2077"/>
        </w:trPr>
        <w:tc>
          <w:tcPr>
            <w:tcW w:w="1555" w:type="dxa"/>
            <w:shd w:val="clear" w:color="auto" w:fill="D3DFEE"/>
            <w:vAlign w:val="center"/>
          </w:tcPr>
          <w:p w14:paraId="43A143AC" w14:textId="0264573D" w:rsidR="00213D75" w:rsidRPr="00E86293" w:rsidRDefault="00BA18DF" w:rsidP="007D7ABA">
            <w:pPr>
              <w:spacing w:before="0" w:after="0" w:line="240" w:lineRule="auto"/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</w:pPr>
            <w:r w:rsidRPr="00E8629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June</w:t>
            </w:r>
            <w:r w:rsidR="00213D75" w:rsidRPr="00E8629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 </w:t>
            </w:r>
            <w:r w:rsidR="00F526F8" w:rsidRPr="00E8629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30</w:t>
            </w:r>
            <w:r w:rsidR="00213D75" w:rsidRPr="00E8629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, </w:t>
            </w:r>
            <w:r w:rsidR="00AC5C59" w:rsidRPr="00E8629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202</w:t>
            </w:r>
            <w:r w:rsidR="007A4368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6</w:t>
            </w:r>
          </w:p>
        </w:tc>
        <w:tc>
          <w:tcPr>
            <w:tcW w:w="8051" w:type="dxa"/>
            <w:shd w:val="clear" w:color="auto" w:fill="D3DFEE"/>
            <w:vAlign w:val="center"/>
          </w:tcPr>
          <w:p w14:paraId="46617A1A" w14:textId="5BF14D54" w:rsidR="0016695F" w:rsidRPr="00E86293" w:rsidRDefault="00CA7A51" w:rsidP="00217660">
            <w:pPr>
              <w:numPr>
                <w:ilvl w:val="0"/>
                <w:numId w:val="1"/>
              </w:numPr>
              <w:spacing w:before="0" w:after="0" w:line="240" w:lineRule="auto"/>
              <w:ind w:left="453" w:hanging="426"/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</w:pPr>
            <w:r w:rsidRPr="00E8629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The </w:t>
            </w:r>
            <w:r w:rsidR="00F526F8" w:rsidRPr="00E8629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Ministry of En</w:t>
            </w:r>
            <w:r w:rsidR="00E764BB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ergy and Climate Solutions</w:t>
            </w:r>
            <w:r w:rsidR="00F526F8" w:rsidRPr="00E8629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 must</w:t>
            </w:r>
            <w:r w:rsidR="0016695F" w:rsidRPr="00E8629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:</w:t>
            </w:r>
            <w:r w:rsidR="00F526F8" w:rsidRPr="00E8629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 </w:t>
            </w:r>
          </w:p>
          <w:p w14:paraId="596090F8" w14:textId="259D8E22" w:rsidR="0016695F" w:rsidRPr="008B11FD" w:rsidRDefault="0016695F" w:rsidP="00217660">
            <w:pPr>
              <w:pStyle w:val="ListParagraph"/>
              <w:numPr>
                <w:ilvl w:val="1"/>
                <w:numId w:val="1"/>
              </w:numPr>
              <w:spacing w:before="0" w:after="0" w:line="240" w:lineRule="auto"/>
              <w:ind w:left="736" w:hanging="283"/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</w:pPr>
            <w:r w:rsidRPr="00E86293">
              <w:rPr>
                <w:rFonts w:ascii="Myriad Pro" w:hAnsi="Myriad Pro"/>
                <w:noProof/>
                <w:sz w:val="22"/>
                <w:szCs w:val="22"/>
                <w:lang w:eastAsia="en-CA"/>
              </w:rPr>
              <w:t>P</w:t>
            </w:r>
            <w:r w:rsidR="00F526F8" w:rsidRPr="00E86293">
              <w:rPr>
                <w:rFonts w:ascii="Myriad Pro" w:hAnsi="Myriad Pro"/>
                <w:noProof/>
                <w:sz w:val="22"/>
                <w:szCs w:val="22"/>
                <w:lang w:eastAsia="en-CA"/>
              </w:rPr>
              <w:t>ost</w:t>
            </w:r>
            <w:r w:rsidR="00787EBF" w:rsidRPr="00E86293">
              <w:rPr>
                <w:rFonts w:ascii="Myriad Pro" w:hAnsi="Myriad Pro"/>
                <w:noProof/>
                <w:sz w:val="22"/>
                <w:szCs w:val="22"/>
                <w:lang w:eastAsia="en-CA"/>
              </w:rPr>
              <w:t xml:space="preserve"> </w:t>
            </w:r>
            <w:r w:rsidRPr="00E8629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all PSO CCARs</w:t>
            </w:r>
            <w:r w:rsidR="00F526F8" w:rsidRPr="00E86293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 on the </w:t>
            </w:r>
            <w:hyperlink r:id="rId17" w:history="1">
              <w:r w:rsidRPr="008B11FD">
                <w:rPr>
                  <w:rFonts w:ascii="Myriad Pro" w:hAnsi="Myriad Pro"/>
                  <w:color w:val="0000FF"/>
                  <w:sz w:val="22"/>
                  <w:szCs w:val="22"/>
                  <w:u w:val="single"/>
                </w:rPr>
                <w:t>C</w:t>
              </w:r>
              <w:r w:rsidR="00787EBF" w:rsidRPr="008B11FD">
                <w:rPr>
                  <w:rFonts w:ascii="Myriad Pro" w:hAnsi="Myriad Pro"/>
                  <w:color w:val="0000FF"/>
                  <w:sz w:val="22"/>
                  <w:szCs w:val="22"/>
                  <w:u w:val="single"/>
                </w:rPr>
                <w:t xml:space="preserve">arbon Neutral Government </w:t>
              </w:r>
              <w:r w:rsidRPr="008B11FD">
                <w:rPr>
                  <w:rFonts w:ascii="Myriad Pro" w:hAnsi="Myriad Pro"/>
                  <w:color w:val="0000FF"/>
                  <w:sz w:val="22"/>
                  <w:szCs w:val="22"/>
                  <w:u w:val="single"/>
                </w:rPr>
                <w:t>w</w:t>
              </w:r>
              <w:r w:rsidR="00F526F8" w:rsidRPr="008B11FD">
                <w:rPr>
                  <w:rFonts w:ascii="Myriad Pro" w:hAnsi="Myriad Pro"/>
                  <w:color w:val="0000FF"/>
                  <w:sz w:val="22"/>
                  <w:szCs w:val="22"/>
                  <w:u w:val="single"/>
                </w:rPr>
                <w:t>ebsite</w:t>
              </w:r>
            </w:hyperlink>
            <w:r w:rsidR="000A3273" w:rsidRPr="008B11FD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;</w:t>
            </w:r>
            <w:r w:rsidR="000A3273" w:rsidRPr="008B11FD">
              <w:rPr>
                <w:rFonts w:ascii="Myriad Pro" w:hAnsi="Myriad Pro"/>
                <w:color w:val="000000"/>
                <w:sz w:val="22"/>
                <w:szCs w:val="22"/>
              </w:rPr>
              <w:t xml:space="preserve"> a</w:t>
            </w:r>
            <w:r w:rsidR="00F526F8" w:rsidRPr="008B11FD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nd </w:t>
            </w:r>
          </w:p>
          <w:p w14:paraId="173A6D33" w14:textId="5E736B4B" w:rsidR="0016695F" w:rsidRPr="008B11FD" w:rsidRDefault="0016695F" w:rsidP="00217660">
            <w:pPr>
              <w:numPr>
                <w:ilvl w:val="1"/>
                <w:numId w:val="1"/>
              </w:numPr>
              <w:spacing w:before="0" w:after="0" w:line="240" w:lineRule="auto"/>
              <w:ind w:left="736" w:hanging="283"/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</w:pPr>
            <w:r w:rsidRPr="008B11FD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Retire sufficient carbon offsets on behalf of PSOs to achieve public sector carbon neutrality for the 202</w:t>
            </w:r>
            <w:r w:rsidR="00B571DD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>5</w:t>
            </w:r>
            <w:r w:rsidRPr="008B11FD"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  <w:t xml:space="preserve"> reporting year.</w:t>
            </w:r>
          </w:p>
          <w:p w14:paraId="1CADF8F9" w14:textId="1B5CDC3F" w:rsidR="00E84298" w:rsidRPr="003C639D" w:rsidRDefault="0016695F" w:rsidP="00217660">
            <w:pPr>
              <w:numPr>
                <w:ilvl w:val="0"/>
                <w:numId w:val="1"/>
              </w:numPr>
              <w:spacing w:before="0" w:after="0" w:line="240" w:lineRule="auto"/>
              <w:ind w:left="453" w:hanging="426"/>
              <w:rPr>
                <w:rFonts w:ascii="Myriad Pro" w:hAnsi="Myriad Pro"/>
                <w:noProof/>
                <w:color w:val="000000"/>
                <w:sz w:val="22"/>
                <w:szCs w:val="22"/>
                <w:lang w:eastAsia="en-CA"/>
              </w:rPr>
            </w:pPr>
            <w:r w:rsidRPr="008B11FD">
              <w:rPr>
                <w:rStyle w:val="Hyperlink"/>
                <w:rFonts w:ascii="Myriad Pro" w:hAnsi="Myriad Pro"/>
                <w:color w:val="000000" w:themeColor="text1"/>
                <w:sz w:val="22"/>
                <w:u w:val="none"/>
              </w:rPr>
              <w:t>PSOs must complete payment on their</w:t>
            </w:r>
            <w:r w:rsidR="00F526F8" w:rsidRPr="008B11FD">
              <w:rPr>
                <w:rStyle w:val="Hyperlink"/>
                <w:rFonts w:ascii="Myriad Pro" w:hAnsi="Myriad Pro"/>
                <w:color w:val="000000" w:themeColor="text1"/>
                <w:sz w:val="22"/>
                <w:u w:val="none"/>
              </w:rPr>
              <w:t xml:space="preserve"> </w:t>
            </w:r>
            <w:r w:rsidR="00787EBF" w:rsidRPr="008B11FD">
              <w:rPr>
                <w:rFonts w:ascii="Myriad Pro" w:hAnsi="Myriad Pro"/>
                <w:b/>
                <w:noProof/>
                <w:color w:val="1F497D" w:themeColor="text2"/>
                <w:sz w:val="24"/>
                <w:szCs w:val="24"/>
                <w:lang w:eastAsia="en-CA"/>
              </w:rPr>
              <w:t>202</w:t>
            </w:r>
            <w:r w:rsidR="00B571DD">
              <w:rPr>
                <w:rFonts w:ascii="Myriad Pro" w:hAnsi="Myriad Pro"/>
                <w:b/>
                <w:noProof/>
                <w:color w:val="1F497D" w:themeColor="text2"/>
                <w:sz w:val="24"/>
                <w:szCs w:val="24"/>
                <w:lang w:eastAsia="en-CA"/>
              </w:rPr>
              <w:t>5</w:t>
            </w:r>
            <w:r w:rsidR="00787EBF" w:rsidRPr="008B11FD">
              <w:rPr>
                <w:rFonts w:ascii="Myriad Pro" w:hAnsi="Myriad Pro"/>
                <w:b/>
                <w:noProof/>
                <w:color w:val="1F497D" w:themeColor="text2"/>
                <w:sz w:val="24"/>
                <w:szCs w:val="24"/>
                <w:lang w:eastAsia="en-CA"/>
              </w:rPr>
              <w:t xml:space="preserve"> o</w:t>
            </w:r>
            <w:r w:rsidR="00F526F8" w:rsidRPr="008B11FD">
              <w:rPr>
                <w:rFonts w:ascii="Myriad Pro" w:hAnsi="Myriad Pro"/>
                <w:b/>
                <w:noProof/>
                <w:color w:val="1F497D" w:themeColor="text2"/>
                <w:sz w:val="24"/>
                <w:szCs w:val="24"/>
                <w:lang w:eastAsia="en-CA"/>
              </w:rPr>
              <w:t>ffset invoice</w:t>
            </w:r>
            <w:r w:rsidRPr="008B11FD">
              <w:rPr>
                <w:rStyle w:val="Hyperlink"/>
                <w:rFonts w:ascii="Myriad Pro" w:hAnsi="Myriad Pro"/>
                <w:color w:val="000000" w:themeColor="text1"/>
                <w:sz w:val="22"/>
                <w:u w:val="none"/>
              </w:rPr>
              <w:t xml:space="preserve"> and provide confirmation of payment by email to </w:t>
            </w:r>
            <w:hyperlink r:id="rId18" w:history="1">
              <w:r w:rsidRPr="008B11FD">
                <w:rPr>
                  <w:rStyle w:val="Hyperlink"/>
                  <w:rFonts w:ascii="Myriad Pro" w:hAnsi="Myriad Pro"/>
                  <w:noProof/>
                  <w:sz w:val="22"/>
                  <w:szCs w:val="22"/>
                  <w:lang w:eastAsia="en-CA"/>
                </w:rPr>
                <w:t>Carbon.Neutral@gov.bc.ca</w:t>
              </w:r>
            </w:hyperlink>
            <w:r w:rsidRPr="008B11FD">
              <w:rPr>
                <w:rStyle w:val="Hyperlink"/>
                <w:rFonts w:ascii="Myriad Pro" w:hAnsi="Myriad Pro"/>
                <w:noProof/>
                <w:color w:val="auto"/>
                <w:sz w:val="22"/>
                <w:szCs w:val="22"/>
                <w:u w:val="none"/>
                <w:lang w:eastAsia="en-CA"/>
              </w:rPr>
              <w:t>.</w:t>
            </w:r>
          </w:p>
        </w:tc>
      </w:tr>
      <w:bookmarkEnd w:id="3"/>
      <w:bookmarkEnd w:id="4"/>
    </w:tbl>
    <w:p w14:paraId="011A56E6" w14:textId="49B15B04" w:rsidR="009D0218" w:rsidRPr="00E86293" w:rsidRDefault="009D0218" w:rsidP="008465D5">
      <w:pPr>
        <w:spacing w:before="120" w:after="120" w:line="240" w:lineRule="auto"/>
        <w:rPr>
          <w:rFonts w:ascii="Myriad Pro" w:hAnsi="Myriad Pro"/>
          <w:b/>
          <w:bCs/>
          <w:caps/>
          <w:color w:val="FFFFFF"/>
          <w:spacing w:val="15"/>
          <w:sz w:val="22"/>
          <w:szCs w:val="22"/>
        </w:rPr>
      </w:pPr>
    </w:p>
    <w:p w14:paraId="47006B5A" w14:textId="6B5C887A" w:rsidR="00850878" w:rsidRDefault="42F64050" w:rsidP="00A305DA">
      <w:pPr>
        <w:spacing w:before="120" w:after="120" w:line="240" w:lineRule="auto"/>
        <w:rPr>
          <w:rFonts w:ascii="Myriad Pro" w:hAnsi="Myriad Pro"/>
          <w:sz w:val="22"/>
          <w:szCs w:val="22"/>
        </w:rPr>
      </w:pPr>
      <w:r w:rsidRPr="38948AD0">
        <w:rPr>
          <w:rFonts w:ascii="Myriad Pro" w:hAnsi="Myriad Pro"/>
          <w:b/>
          <w:bCs/>
          <w:sz w:val="22"/>
          <w:szCs w:val="22"/>
        </w:rPr>
        <w:t>*Small Emitters:</w:t>
      </w:r>
      <w:r w:rsidRPr="38948AD0">
        <w:rPr>
          <w:rFonts w:ascii="Myriad Pro" w:hAnsi="Myriad Pro"/>
          <w:sz w:val="22"/>
          <w:szCs w:val="22"/>
        </w:rPr>
        <w:t xml:space="preserve"> PSOs that </w:t>
      </w:r>
      <w:r w:rsidR="32A03CE7" w:rsidRPr="38948AD0">
        <w:rPr>
          <w:rFonts w:ascii="Myriad Pro" w:hAnsi="Myriad Pro"/>
          <w:sz w:val="22"/>
          <w:szCs w:val="22"/>
        </w:rPr>
        <w:t xml:space="preserve">reported </w:t>
      </w:r>
      <w:r w:rsidRPr="38948AD0">
        <w:rPr>
          <w:rFonts w:ascii="Myriad Pro" w:hAnsi="Myriad Pro"/>
          <w:sz w:val="22"/>
          <w:szCs w:val="22"/>
        </w:rPr>
        <w:t xml:space="preserve">less than 600 </w:t>
      </w:r>
      <w:proofErr w:type="spellStart"/>
      <w:r w:rsidRPr="38948AD0">
        <w:rPr>
          <w:rFonts w:ascii="Myriad Pro" w:hAnsi="Myriad Pro"/>
          <w:sz w:val="22"/>
          <w:szCs w:val="22"/>
        </w:rPr>
        <w:t>tonnes</w:t>
      </w:r>
      <w:proofErr w:type="spellEnd"/>
      <w:r w:rsidRPr="38948AD0">
        <w:rPr>
          <w:rFonts w:ascii="Myriad Pro" w:hAnsi="Myriad Pro"/>
          <w:sz w:val="22"/>
          <w:szCs w:val="22"/>
        </w:rPr>
        <w:t xml:space="preserve"> </w:t>
      </w:r>
      <w:r w:rsidR="00A377D7" w:rsidRPr="38948AD0">
        <w:rPr>
          <w:rFonts w:ascii="Myriad Pro" w:hAnsi="Myriad Pro"/>
          <w:sz w:val="22"/>
          <w:szCs w:val="22"/>
        </w:rPr>
        <w:t>carbon dioxide equivalent (</w:t>
      </w:r>
      <w:r w:rsidRPr="38948AD0">
        <w:rPr>
          <w:rFonts w:ascii="Myriad Pro" w:hAnsi="Myriad Pro"/>
          <w:sz w:val="22"/>
          <w:szCs w:val="22"/>
          <w:lang w:val="en-CA"/>
        </w:rPr>
        <w:t>CO</w:t>
      </w:r>
      <w:r w:rsidRPr="38948AD0">
        <w:rPr>
          <w:rFonts w:ascii="Myriad Pro" w:hAnsi="Myriad Pro"/>
          <w:sz w:val="22"/>
          <w:szCs w:val="22"/>
          <w:vertAlign w:val="subscript"/>
          <w:lang w:val="en-CA"/>
        </w:rPr>
        <w:t>2</w:t>
      </w:r>
      <w:r w:rsidRPr="38948AD0">
        <w:rPr>
          <w:rFonts w:ascii="Myriad Pro" w:hAnsi="Myriad Pro"/>
          <w:sz w:val="22"/>
          <w:szCs w:val="22"/>
          <w:lang w:val="en-CA"/>
        </w:rPr>
        <w:t>e</w:t>
      </w:r>
      <w:r w:rsidR="00A377D7" w:rsidRPr="38948AD0">
        <w:rPr>
          <w:rFonts w:ascii="Myriad Pro" w:hAnsi="Myriad Pro"/>
          <w:sz w:val="22"/>
          <w:szCs w:val="22"/>
          <w:lang w:val="en-CA"/>
        </w:rPr>
        <w:t>)</w:t>
      </w:r>
      <w:r w:rsidRPr="38948AD0">
        <w:rPr>
          <w:rFonts w:ascii="Myriad Pro" w:hAnsi="Myriad Pro"/>
          <w:sz w:val="22"/>
          <w:szCs w:val="22"/>
        </w:rPr>
        <w:t xml:space="preserve"> during the 202</w:t>
      </w:r>
      <w:r w:rsidR="00B571DD">
        <w:rPr>
          <w:rFonts w:ascii="Myriad Pro" w:hAnsi="Myriad Pro"/>
          <w:sz w:val="22"/>
          <w:szCs w:val="22"/>
        </w:rPr>
        <w:t>4</w:t>
      </w:r>
      <w:r w:rsidRPr="38948AD0">
        <w:rPr>
          <w:rFonts w:ascii="Myriad Pro" w:hAnsi="Myriad Pro"/>
          <w:sz w:val="22"/>
          <w:szCs w:val="22"/>
        </w:rPr>
        <w:t xml:space="preserve"> reporting year received a confirmation email from </w:t>
      </w:r>
      <w:hyperlink r:id="rId19">
        <w:r w:rsidRPr="38948AD0">
          <w:rPr>
            <w:rStyle w:val="Hyperlink"/>
            <w:rFonts w:ascii="Myriad Pro" w:hAnsi="Myriad Pro"/>
            <w:noProof/>
            <w:sz w:val="22"/>
            <w:szCs w:val="22"/>
            <w:lang w:eastAsia="en-CA"/>
          </w:rPr>
          <w:t>Carbon.Neutral@gov.bc.ca</w:t>
        </w:r>
      </w:hyperlink>
      <w:r w:rsidRPr="38948AD0">
        <w:rPr>
          <w:rFonts w:ascii="Myriad Pro" w:hAnsi="Myriad Pro"/>
          <w:sz w:val="22"/>
          <w:szCs w:val="22"/>
        </w:rPr>
        <w:t xml:space="preserve"> </w:t>
      </w:r>
      <w:r w:rsidR="00B978D9">
        <w:rPr>
          <w:rFonts w:ascii="Myriad Pro" w:hAnsi="Myriad Pro"/>
          <w:sz w:val="22"/>
          <w:szCs w:val="22"/>
        </w:rPr>
        <w:t xml:space="preserve">on </w:t>
      </w:r>
      <w:r w:rsidR="004D6110">
        <w:rPr>
          <w:rFonts w:ascii="Myriad Pro" w:hAnsi="Myriad Pro"/>
          <w:sz w:val="22"/>
          <w:szCs w:val="22"/>
        </w:rPr>
        <w:t>December 3</w:t>
      </w:r>
      <w:r w:rsidR="00B978D9">
        <w:rPr>
          <w:rFonts w:ascii="Myriad Pro" w:hAnsi="Myriad Pro"/>
          <w:sz w:val="22"/>
          <w:szCs w:val="22"/>
        </w:rPr>
        <w:t>, 202</w:t>
      </w:r>
      <w:r w:rsidR="003D7905">
        <w:rPr>
          <w:rFonts w:ascii="Myriad Pro" w:hAnsi="Myriad Pro"/>
          <w:sz w:val="22"/>
          <w:szCs w:val="22"/>
        </w:rPr>
        <w:t>5</w:t>
      </w:r>
      <w:r w:rsidR="00B978D9">
        <w:rPr>
          <w:rFonts w:ascii="Myriad Pro" w:hAnsi="Myriad Pro"/>
          <w:sz w:val="22"/>
          <w:szCs w:val="22"/>
        </w:rPr>
        <w:t xml:space="preserve">, </w:t>
      </w:r>
      <w:r w:rsidRPr="38948AD0">
        <w:rPr>
          <w:rFonts w:ascii="Myriad Pro" w:hAnsi="Myriad Pro"/>
          <w:sz w:val="22"/>
          <w:szCs w:val="22"/>
        </w:rPr>
        <w:t>confirming their status as a Small Emitter for the 202</w:t>
      </w:r>
      <w:r w:rsidR="00753DF9">
        <w:rPr>
          <w:rFonts w:ascii="Myriad Pro" w:hAnsi="Myriad Pro"/>
          <w:sz w:val="22"/>
          <w:szCs w:val="22"/>
        </w:rPr>
        <w:t>5</w:t>
      </w:r>
      <w:r w:rsidRPr="38948AD0">
        <w:rPr>
          <w:rFonts w:ascii="Myriad Pro" w:hAnsi="Myriad Pro"/>
          <w:sz w:val="22"/>
          <w:szCs w:val="22"/>
        </w:rPr>
        <w:t xml:space="preserve"> reporting year. </w:t>
      </w:r>
    </w:p>
    <w:p w14:paraId="42891B5D" w14:textId="1F2EEA42" w:rsidR="00A305DA" w:rsidRPr="00E86293" w:rsidRDefault="42F64050" w:rsidP="00A305DA">
      <w:pPr>
        <w:spacing w:before="120" w:after="120" w:line="240" w:lineRule="auto"/>
        <w:rPr>
          <w:rFonts w:ascii="Myriad Pro" w:hAnsi="Myriad Pro"/>
          <w:sz w:val="22"/>
          <w:szCs w:val="22"/>
        </w:rPr>
      </w:pPr>
      <w:r w:rsidRPr="38948AD0">
        <w:rPr>
          <w:rFonts w:ascii="Myriad Pro" w:hAnsi="Myriad Pro"/>
          <w:sz w:val="22"/>
          <w:szCs w:val="22"/>
        </w:rPr>
        <w:t xml:space="preserve">Small Emitters are required to follow the timelines and legislated reporting requirements </w:t>
      </w:r>
      <w:r w:rsidR="1F5AEE54" w:rsidRPr="38948AD0">
        <w:rPr>
          <w:rFonts w:ascii="Myriad Pro" w:hAnsi="Myriad Pro"/>
          <w:sz w:val="22"/>
          <w:szCs w:val="22"/>
        </w:rPr>
        <w:t>as outlined above</w:t>
      </w:r>
      <w:r w:rsidRPr="38948AD0">
        <w:rPr>
          <w:rFonts w:ascii="Myriad Pro" w:hAnsi="Myriad Pro"/>
          <w:sz w:val="22"/>
          <w:szCs w:val="22"/>
        </w:rPr>
        <w:t xml:space="preserve">, but </w:t>
      </w:r>
      <w:r w:rsidR="1F5AEE54" w:rsidRPr="38948AD0">
        <w:rPr>
          <w:rFonts w:ascii="Myriad Pro" w:hAnsi="Myriad Pro"/>
          <w:sz w:val="22"/>
          <w:szCs w:val="22"/>
        </w:rPr>
        <w:t>may</w:t>
      </w:r>
      <w:r w:rsidRPr="38948AD0">
        <w:rPr>
          <w:rFonts w:ascii="Myriad Pro" w:hAnsi="Myriad Pro"/>
          <w:sz w:val="22"/>
          <w:szCs w:val="22"/>
        </w:rPr>
        <w:t xml:space="preserve"> </w:t>
      </w:r>
      <w:r w:rsidR="00B1740C">
        <w:rPr>
          <w:rFonts w:ascii="Myriad Pro" w:hAnsi="Myriad Pro"/>
          <w:sz w:val="22"/>
          <w:szCs w:val="22"/>
        </w:rPr>
        <w:t>use</w:t>
      </w:r>
      <w:r w:rsidRPr="38948AD0">
        <w:rPr>
          <w:rFonts w:ascii="Myriad Pro" w:hAnsi="Myriad Pro"/>
          <w:sz w:val="22"/>
          <w:szCs w:val="22"/>
        </w:rPr>
        <w:t xml:space="preserve"> simplified </w:t>
      </w:r>
      <w:r w:rsidR="0032219D">
        <w:rPr>
          <w:rFonts w:ascii="Myriad Pro" w:hAnsi="Myriad Pro"/>
          <w:sz w:val="22"/>
          <w:szCs w:val="22"/>
        </w:rPr>
        <w:t xml:space="preserve">reporting options: </w:t>
      </w:r>
    </w:p>
    <w:p w14:paraId="1D5D7F3C" w14:textId="10698A13" w:rsidR="00A305DA" w:rsidRPr="00E86293" w:rsidRDefault="00A305DA" w:rsidP="00A305DA">
      <w:pPr>
        <w:pStyle w:val="ListParagraph"/>
        <w:numPr>
          <w:ilvl w:val="0"/>
          <w:numId w:val="29"/>
        </w:numPr>
        <w:spacing w:before="120" w:after="120" w:line="240" w:lineRule="auto"/>
        <w:rPr>
          <w:rFonts w:ascii="Myriad Pro" w:hAnsi="Myriad Pro"/>
          <w:b/>
          <w:bCs/>
          <w:sz w:val="22"/>
          <w:szCs w:val="22"/>
        </w:rPr>
      </w:pPr>
      <w:r w:rsidRPr="00E86293">
        <w:rPr>
          <w:rFonts w:ascii="Myriad Pro" w:hAnsi="Myriad Pro"/>
          <w:b/>
          <w:bCs/>
          <w:sz w:val="22"/>
          <w:szCs w:val="22"/>
        </w:rPr>
        <w:t>PSO CCAR template:</w:t>
      </w:r>
      <w:r w:rsidRPr="00E86293">
        <w:rPr>
          <w:rFonts w:ascii="Myriad Pro" w:hAnsi="Myriad Pro"/>
          <w:sz w:val="22"/>
          <w:szCs w:val="22"/>
        </w:rPr>
        <w:t xml:space="preserve"> Small Emitters must complete Part 1 </w:t>
      </w:r>
      <w:r w:rsidR="00A707D2" w:rsidRPr="00E86293">
        <w:rPr>
          <w:rFonts w:ascii="Myriad Pro" w:hAnsi="Myriad Pro"/>
          <w:sz w:val="22"/>
          <w:szCs w:val="22"/>
        </w:rPr>
        <w:t xml:space="preserve">Legislative Reporting Requirements </w:t>
      </w:r>
      <w:r w:rsidRPr="00E86293">
        <w:rPr>
          <w:rFonts w:ascii="Myriad Pro" w:hAnsi="Myriad Pro"/>
          <w:sz w:val="22"/>
          <w:szCs w:val="22"/>
        </w:rPr>
        <w:t>and the Executive Signature section of the template</w:t>
      </w:r>
      <w:r w:rsidR="0071763B">
        <w:rPr>
          <w:rFonts w:ascii="Myriad Pro" w:hAnsi="Myriad Pro"/>
          <w:sz w:val="22"/>
          <w:szCs w:val="22"/>
        </w:rPr>
        <w:t>.</w:t>
      </w:r>
      <w:r w:rsidRPr="00E86293">
        <w:rPr>
          <w:rFonts w:ascii="Myriad Pro" w:hAnsi="Myriad Pro"/>
          <w:sz w:val="22"/>
          <w:szCs w:val="22"/>
        </w:rPr>
        <w:t xml:space="preserve"> </w:t>
      </w:r>
      <w:r w:rsidR="0071763B">
        <w:rPr>
          <w:rFonts w:ascii="Myriad Pro" w:hAnsi="Myriad Pro"/>
          <w:sz w:val="22"/>
          <w:szCs w:val="22"/>
        </w:rPr>
        <w:t>C</w:t>
      </w:r>
      <w:r w:rsidRPr="00E86293">
        <w:rPr>
          <w:rFonts w:ascii="Myriad Pro" w:hAnsi="Myriad Pro"/>
          <w:sz w:val="22"/>
          <w:szCs w:val="22"/>
        </w:rPr>
        <w:t>omplet</w:t>
      </w:r>
      <w:r w:rsidR="000C5B55">
        <w:rPr>
          <w:rFonts w:ascii="Myriad Pro" w:hAnsi="Myriad Pro"/>
          <w:sz w:val="22"/>
          <w:szCs w:val="22"/>
        </w:rPr>
        <w:t>ing</w:t>
      </w:r>
      <w:r w:rsidRPr="00E86293">
        <w:rPr>
          <w:rFonts w:ascii="Myriad Pro" w:hAnsi="Myriad Pro"/>
          <w:sz w:val="22"/>
          <w:szCs w:val="22"/>
        </w:rPr>
        <w:t xml:space="preserve"> other sections is </w:t>
      </w:r>
      <w:r w:rsidR="00872FF6">
        <w:rPr>
          <w:rFonts w:ascii="Myriad Pro" w:hAnsi="Myriad Pro"/>
          <w:sz w:val="22"/>
          <w:szCs w:val="22"/>
        </w:rPr>
        <w:t>optional but</w:t>
      </w:r>
      <w:r w:rsidR="000C5B55">
        <w:rPr>
          <w:rFonts w:ascii="Myriad Pro" w:hAnsi="Myriad Pro"/>
          <w:sz w:val="22"/>
          <w:szCs w:val="22"/>
        </w:rPr>
        <w:t xml:space="preserve"> </w:t>
      </w:r>
      <w:r w:rsidRPr="00E86293">
        <w:rPr>
          <w:rFonts w:ascii="Myriad Pro" w:hAnsi="Myriad Pro"/>
          <w:sz w:val="22"/>
          <w:szCs w:val="22"/>
        </w:rPr>
        <w:t xml:space="preserve">encouraged.  </w:t>
      </w:r>
      <w:r w:rsidR="00A707D2" w:rsidRPr="00E86293">
        <w:rPr>
          <w:rFonts w:ascii="Myriad Pro" w:hAnsi="Myriad Pro"/>
          <w:sz w:val="22"/>
          <w:szCs w:val="22"/>
        </w:rPr>
        <w:br/>
      </w:r>
    </w:p>
    <w:p w14:paraId="0D8E2BBD" w14:textId="3BE2B5A6" w:rsidR="00A305DA" w:rsidRPr="00E86293" w:rsidRDefault="00A305DA" w:rsidP="00FD650A">
      <w:pPr>
        <w:pStyle w:val="ListParagraph"/>
        <w:numPr>
          <w:ilvl w:val="0"/>
          <w:numId w:val="29"/>
        </w:numPr>
        <w:spacing w:before="0" w:after="0" w:line="240" w:lineRule="auto"/>
        <w:rPr>
          <w:rFonts w:ascii="Myriad Pro" w:hAnsi="Myriad Pro"/>
          <w:b/>
          <w:bCs/>
          <w:sz w:val="22"/>
          <w:szCs w:val="22"/>
        </w:rPr>
      </w:pPr>
      <w:r w:rsidRPr="00E86293">
        <w:rPr>
          <w:rFonts w:ascii="Myriad Pro" w:hAnsi="Myriad Pro"/>
          <w:b/>
          <w:bCs/>
          <w:sz w:val="22"/>
          <w:szCs w:val="22"/>
        </w:rPr>
        <w:t>PSCL Survey:</w:t>
      </w:r>
      <w:r w:rsidRPr="00E86293">
        <w:rPr>
          <w:rFonts w:ascii="Myriad Pro" w:hAnsi="Myriad Pro"/>
          <w:sz w:val="22"/>
          <w:szCs w:val="22"/>
        </w:rPr>
        <w:t xml:space="preserve"> </w:t>
      </w:r>
      <w:r w:rsidR="00614994">
        <w:rPr>
          <w:rFonts w:ascii="Myriad Pro" w:hAnsi="Myriad Pro"/>
          <w:sz w:val="22"/>
          <w:szCs w:val="22"/>
        </w:rPr>
        <w:t>P</w:t>
      </w:r>
      <w:r w:rsidR="00AC0773">
        <w:rPr>
          <w:rFonts w:ascii="Myriad Pro" w:hAnsi="Myriad Pro"/>
          <w:sz w:val="22"/>
          <w:szCs w:val="22"/>
        </w:rPr>
        <w:t xml:space="preserve">articipation </w:t>
      </w:r>
      <w:r w:rsidR="009F5A0D">
        <w:rPr>
          <w:rFonts w:ascii="Myriad Pro" w:hAnsi="Myriad Pro"/>
          <w:sz w:val="22"/>
          <w:szCs w:val="22"/>
        </w:rPr>
        <w:t xml:space="preserve">in the survey is voluntary </w:t>
      </w:r>
      <w:r w:rsidR="00AC0773">
        <w:rPr>
          <w:rFonts w:ascii="Myriad Pro" w:hAnsi="Myriad Pro"/>
          <w:sz w:val="22"/>
          <w:szCs w:val="22"/>
        </w:rPr>
        <w:t xml:space="preserve">and </w:t>
      </w:r>
      <w:r w:rsidR="009F5A0D">
        <w:rPr>
          <w:rFonts w:ascii="Myriad Pro" w:hAnsi="Myriad Pro"/>
          <w:sz w:val="22"/>
          <w:szCs w:val="22"/>
        </w:rPr>
        <w:t xml:space="preserve">Small Emitters </w:t>
      </w:r>
      <w:r w:rsidR="00AC0773">
        <w:rPr>
          <w:rFonts w:ascii="Myriad Pro" w:hAnsi="Myriad Pro"/>
          <w:sz w:val="22"/>
          <w:szCs w:val="22"/>
        </w:rPr>
        <w:t xml:space="preserve">may choose </w:t>
      </w:r>
      <w:r w:rsidR="00AC1018">
        <w:rPr>
          <w:rFonts w:ascii="Myriad Pro" w:hAnsi="Myriad Pro"/>
          <w:sz w:val="22"/>
          <w:szCs w:val="22"/>
        </w:rPr>
        <w:t xml:space="preserve">whether </w:t>
      </w:r>
      <w:r w:rsidR="00AC0773">
        <w:rPr>
          <w:rFonts w:ascii="Myriad Pro" w:hAnsi="Myriad Pro"/>
          <w:sz w:val="22"/>
          <w:szCs w:val="22"/>
        </w:rPr>
        <w:t xml:space="preserve">to respond to </w:t>
      </w:r>
      <w:r w:rsidR="00353ACB">
        <w:rPr>
          <w:rFonts w:ascii="Myriad Pro" w:hAnsi="Myriad Pro"/>
          <w:sz w:val="22"/>
          <w:szCs w:val="22"/>
        </w:rPr>
        <w:t xml:space="preserve">questions identified </w:t>
      </w:r>
      <w:r w:rsidR="00FD650A" w:rsidRPr="00E86293">
        <w:rPr>
          <w:rFonts w:ascii="Myriad Pro" w:hAnsi="Myriad Pro"/>
          <w:sz w:val="22"/>
          <w:szCs w:val="22"/>
        </w:rPr>
        <w:t>as “Optional for Small Emitters”</w:t>
      </w:r>
      <w:r w:rsidR="00353ACB">
        <w:rPr>
          <w:rFonts w:ascii="Myriad Pro" w:hAnsi="Myriad Pro"/>
          <w:sz w:val="22"/>
          <w:szCs w:val="22"/>
        </w:rPr>
        <w:t>.</w:t>
      </w:r>
      <w:r w:rsidRPr="00E86293">
        <w:rPr>
          <w:rFonts w:ascii="Myriad Pro" w:hAnsi="Myriad Pro"/>
        </w:rPr>
        <w:br w:type="page"/>
      </w:r>
    </w:p>
    <w:p w14:paraId="6D4E33EC" w14:textId="158DB2F1" w:rsidR="00CE1BC9" w:rsidRPr="005F7251" w:rsidRDefault="00E274F9" w:rsidP="009B54D9">
      <w:pPr>
        <w:pStyle w:val="Heading1"/>
        <w:numPr>
          <w:ilvl w:val="0"/>
          <w:numId w:val="33"/>
        </w:numPr>
        <w:rPr>
          <w:rFonts w:ascii="Myriad Pro" w:hAnsi="Myriad Pro"/>
        </w:rPr>
      </w:pPr>
      <w:bookmarkStart w:id="5" w:name="Instructions"/>
      <w:bookmarkEnd w:id="5"/>
      <w:r w:rsidRPr="00F128D2">
        <w:rPr>
          <w:rFonts w:ascii="Myriad Pro" w:hAnsi="Myriad Pro"/>
          <w:caps w:val="0"/>
        </w:rPr>
        <w:lastRenderedPageBreak/>
        <w:t xml:space="preserve">Instructions For Completing </w:t>
      </w:r>
      <w:r w:rsidR="00077217">
        <w:rPr>
          <w:rFonts w:ascii="Myriad Pro" w:hAnsi="Myriad Pro"/>
          <w:caps w:val="0"/>
        </w:rPr>
        <w:t>t</w:t>
      </w:r>
      <w:r w:rsidRPr="00F128D2">
        <w:rPr>
          <w:rFonts w:ascii="Myriad Pro" w:hAnsi="Myriad Pro"/>
          <w:caps w:val="0"/>
        </w:rPr>
        <w:t>he P</w:t>
      </w:r>
      <w:r w:rsidR="00F128D2" w:rsidRPr="00F128D2">
        <w:rPr>
          <w:rFonts w:ascii="Myriad Pro" w:hAnsi="Myriad Pro"/>
          <w:caps w:val="0"/>
        </w:rPr>
        <w:t>SO</w:t>
      </w:r>
      <w:r w:rsidRPr="00F128D2">
        <w:rPr>
          <w:rFonts w:ascii="Myriad Pro" w:hAnsi="Myriad Pro"/>
          <w:caps w:val="0"/>
        </w:rPr>
        <w:t xml:space="preserve"> C</w:t>
      </w:r>
      <w:r w:rsidR="00F128D2" w:rsidRPr="00F128D2">
        <w:rPr>
          <w:rFonts w:ascii="Myriad Pro" w:hAnsi="Myriad Pro"/>
          <w:caps w:val="0"/>
        </w:rPr>
        <w:t>CAR</w:t>
      </w:r>
    </w:p>
    <w:p w14:paraId="4D83D486" w14:textId="77777777" w:rsidR="00740B7B" w:rsidRPr="005F7251" w:rsidRDefault="00740B7B" w:rsidP="00C135DC">
      <w:pPr>
        <w:spacing w:before="0" w:after="0" w:line="240" w:lineRule="auto"/>
        <w:rPr>
          <w:rFonts w:ascii="Myriad Pro" w:hAnsi="Myriad Pro"/>
          <w:b/>
          <w:sz w:val="22"/>
          <w:szCs w:val="22"/>
        </w:rPr>
      </w:pPr>
    </w:p>
    <w:p w14:paraId="52B46E0F" w14:textId="5A4D18DE" w:rsidR="009B54D9" w:rsidRPr="006E36D7" w:rsidRDefault="00F128D2" w:rsidP="00206AEA">
      <w:pPr>
        <w:pStyle w:val="Heading3"/>
        <w:rPr>
          <w:rFonts w:ascii="Myriad Pro" w:hAnsi="Myriad Pro"/>
          <w:b/>
          <w:bCs/>
          <w:color w:val="234075"/>
          <w:lang w:eastAsia="en-CA"/>
        </w:rPr>
      </w:pPr>
      <w:bookmarkStart w:id="6" w:name="_Hlk37341165"/>
      <w:r w:rsidRPr="006E36D7">
        <w:rPr>
          <w:rFonts w:ascii="Myriad Pro" w:hAnsi="Myriad Pro"/>
          <w:b/>
          <w:bCs/>
          <w:caps w:val="0"/>
          <w:color w:val="234075"/>
          <w:lang w:eastAsia="en-CA"/>
        </w:rPr>
        <w:t>Context</w:t>
      </w:r>
    </w:p>
    <w:p w14:paraId="437C38CA" w14:textId="42C06409" w:rsidR="009B54D9" w:rsidRPr="006E36D7" w:rsidRDefault="009B54D9" w:rsidP="00C135DC">
      <w:pPr>
        <w:spacing w:before="0" w:line="240" w:lineRule="auto"/>
        <w:rPr>
          <w:rFonts w:ascii="Myriad Pro" w:hAnsi="Myriad Pro"/>
          <w:sz w:val="22"/>
          <w:szCs w:val="22"/>
          <w:lang w:eastAsia="en-CA"/>
        </w:rPr>
      </w:pPr>
      <w:r w:rsidRPr="38948AD0">
        <w:rPr>
          <w:rFonts w:ascii="Myriad Pro" w:hAnsi="Myriad Pro"/>
          <w:sz w:val="22"/>
          <w:szCs w:val="22"/>
          <w:lang w:eastAsia="en-CA"/>
        </w:rPr>
        <w:t xml:space="preserve">The </w:t>
      </w:r>
      <w:r w:rsidRPr="004476B8">
        <w:rPr>
          <w:rFonts w:ascii="Myriad Pro" w:hAnsi="Myriad Pro"/>
          <w:sz w:val="22"/>
          <w:szCs w:val="22"/>
          <w:lang w:eastAsia="en-CA"/>
        </w:rPr>
        <w:t>CCAA</w:t>
      </w:r>
      <w:r w:rsidRPr="38948AD0">
        <w:rPr>
          <w:rFonts w:ascii="Myriad Pro" w:hAnsi="Myriad Pro"/>
          <w:sz w:val="22"/>
          <w:szCs w:val="22"/>
          <w:lang w:eastAsia="en-CA"/>
        </w:rPr>
        <w:t xml:space="preserve"> and CNGR require </w:t>
      </w:r>
      <w:r w:rsidR="00271AAE" w:rsidRPr="38948AD0">
        <w:rPr>
          <w:rFonts w:ascii="Myriad Pro" w:hAnsi="Myriad Pro"/>
          <w:sz w:val="22"/>
          <w:szCs w:val="22"/>
          <w:lang w:eastAsia="en-CA"/>
        </w:rPr>
        <w:t xml:space="preserve">that all </w:t>
      </w:r>
      <w:r w:rsidR="00A707D2" w:rsidRPr="38948AD0">
        <w:rPr>
          <w:rFonts w:ascii="Myriad Pro" w:hAnsi="Myriad Pro"/>
          <w:sz w:val="22"/>
          <w:szCs w:val="22"/>
          <w:lang w:eastAsia="en-CA"/>
        </w:rPr>
        <w:t xml:space="preserve">PSOs </w:t>
      </w:r>
      <w:r w:rsidRPr="38948AD0">
        <w:rPr>
          <w:rFonts w:ascii="Myriad Pro" w:hAnsi="Myriad Pro"/>
          <w:sz w:val="22"/>
          <w:szCs w:val="22"/>
          <w:lang w:eastAsia="en-CA"/>
        </w:rPr>
        <w:t xml:space="preserve">prepare and make public an annual </w:t>
      </w:r>
      <w:r w:rsidR="00EA3DEE">
        <w:rPr>
          <w:rFonts w:ascii="Myriad Pro" w:hAnsi="Myriad Pro"/>
          <w:sz w:val="22"/>
          <w:szCs w:val="22"/>
          <w:lang w:eastAsia="en-CA"/>
        </w:rPr>
        <w:t>CCAR</w:t>
      </w:r>
      <w:r w:rsidRPr="38948AD0">
        <w:rPr>
          <w:rFonts w:ascii="Myriad Pro" w:hAnsi="Myriad Pro"/>
          <w:sz w:val="22"/>
          <w:szCs w:val="22"/>
          <w:lang w:eastAsia="en-CA"/>
        </w:rPr>
        <w:t xml:space="preserve">, documenting their </w:t>
      </w:r>
      <w:r w:rsidR="00206AEA" w:rsidRPr="38948AD0">
        <w:rPr>
          <w:rFonts w:ascii="Myriad Pro" w:hAnsi="Myriad Pro"/>
          <w:sz w:val="22"/>
          <w:szCs w:val="22"/>
          <w:lang w:eastAsia="en-CA"/>
        </w:rPr>
        <w:t xml:space="preserve">organization’s </w:t>
      </w:r>
      <w:r w:rsidRPr="38948AD0">
        <w:rPr>
          <w:rFonts w:ascii="Myriad Pro" w:hAnsi="Myriad Pro"/>
          <w:sz w:val="22"/>
          <w:szCs w:val="22"/>
          <w:lang w:eastAsia="en-CA"/>
        </w:rPr>
        <w:t xml:space="preserve">emissions and offsets, the actions they have taken to reduce emissions, and </w:t>
      </w:r>
      <w:r w:rsidR="00206AEA" w:rsidRPr="38948AD0">
        <w:rPr>
          <w:rFonts w:ascii="Myriad Pro" w:hAnsi="Myriad Pro"/>
          <w:sz w:val="22"/>
          <w:szCs w:val="22"/>
          <w:lang w:eastAsia="en-CA"/>
        </w:rPr>
        <w:t xml:space="preserve">their </w:t>
      </w:r>
      <w:r w:rsidRPr="38948AD0">
        <w:rPr>
          <w:rFonts w:ascii="Myriad Pro" w:hAnsi="Myriad Pro"/>
          <w:sz w:val="22"/>
          <w:szCs w:val="22"/>
          <w:lang w:eastAsia="en-CA"/>
        </w:rPr>
        <w:t xml:space="preserve">plans to reduce future emissions. </w:t>
      </w:r>
    </w:p>
    <w:p w14:paraId="17F0441C" w14:textId="0B5B2A8E" w:rsidR="000A3273" w:rsidRPr="006E36D7" w:rsidRDefault="00213D75" w:rsidP="00A707D2">
      <w:pPr>
        <w:spacing w:before="0" w:after="0" w:line="240" w:lineRule="auto"/>
        <w:rPr>
          <w:rFonts w:ascii="Myriad Pro" w:hAnsi="Myriad Pro"/>
          <w:sz w:val="22"/>
          <w:szCs w:val="22"/>
          <w:lang w:eastAsia="en-CA"/>
        </w:rPr>
      </w:pPr>
      <w:r w:rsidRPr="006E36D7">
        <w:rPr>
          <w:rFonts w:ascii="Myriad Pro" w:hAnsi="Myriad Pro"/>
          <w:sz w:val="22"/>
          <w:szCs w:val="22"/>
          <w:lang w:eastAsia="en-CA"/>
        </w:rPr>
        <w:t xml:space="preserve">The </w:t>
      </w:r>
      <w:r w:rsidR="0024254A" w:rsidRPr="006E36D7">
        <w:rPr>
          <w:rFonts w:ascii="Myriad Pro" w:hAnsi="Myriad Pro"/>
          <w:sz w:val="22"/>
          <w:szCs w:val="22"/>
          <w:lang w:eastAsia="en-CA"/>
        </w:rPr>
        <w:t xml:space="preserve">PSO </w:t>
      </w:r>
      <w:r w:rsidRPr="006E36D7">
        <w:rPr>
          <w:rFonts w:ascii="Myriad Pro" w:hAnsi="Myriad Pro"/>
          <w:sz w:val="22"/>
          <w:szCs w:val="22"/>
          <w:lang w:eastAsia="en-CA"/>
        </w:rPr>
        <w:t>C</w:t>
      </w:r>
      <w:r w:rsidR="00E33A81" w:rsidRPr="006E36D7">
        <w:rPr>
          <w:rFonts w:ascii="Myriad Pro" w:hAnsi="Myriad Pro"/>
          <w:sz w:val="22"/>
          <w:szCs w:val="22"/>
          <w:lang w:eastAsia="en-CA"/>
        </w:rPr>
        <w:t>CAR</w:t>
      </w:r>
      <w:r w:rsidRPr="006E36D7">
        <w:rPr>
          <w:rFonts w:ascii="Myriad Pro" w:hAnsi="Myriad Pro"/>
          <w:sz w:val="22"/>
          <w:szCs w:val="22"/>
          <w:lang w:eastAsia="en-CA"/>
        </w:rPr>
        <w:t xml:space="preserve"> </w:t>
      </w:r>
      <w:r w:rsidR="00281E0A" w:rsidRPr="006E36D7">
        <w:rPr>
          <w:rFonts w:ascii="Myriad Pro" w:hAnsi="Myriad Pro"/>
          <w:sz w:val="22"/>
          <w:szCs w:val="22"/>
          <w:lang w:eastAsia="en-CA"/>
        </w:rPr>
        <w:t>template</w:t>
      </w:r>
      <w:r w:rsidR="0024254A" w:rsidRPr="006E36D7">
        <w:rPr>
          <w:rFonts w:ascii="Myriad Pro" w:hAnsi="Myriad Pro"/>
          <w:sz w:val="22"/>
          <w:szCs w:val="22"/>
          <w:lang w:eastAsia="en-CA"/>
        </w:rPr>
        <w:t xml:space="preserve"> below</w:t>
      </w:r>
      <w:r w:rsidR="00281E0A" w:rsidRPr="006E36D7">
        <w:rPr>
          <w:rFonts w:ascii="Myriad Pro" w:hAnsi="Myriad Pro"/>
          <w:sz w:val="22"/>
          <w:szCs w:val="22"/>
          <w:lang w:eastAsia="en-CA"/>
        </w:rPr>
        <w:t xml:space="preserve"> </w:t>
      </w:r>
      <w:r w:rsidR="00F5223C" w:rsidRPr="006E36D7">
        <w:rPr>
          <w:rFonts w:ascii="Myriad Pro" w:hAnsi="Myriad Pro"/>
          <w:sz w:val="22"/>
          <w:szCs w:val="22"/>
          <w:lang w:eastAsia="en-CA"/>
        </w:rPr>
        <w:t xml:space="preserve">sets out the </w:t>
      </w:r>
      <w:r w:rsidR="0024254A" w:rsidRPr="006E36D7">
        <w:rPr>
          <w:rFonts w:ascii="Myriad Pro" w:hAnsi="Myriad Pro"/>
          <w:sz w:val="22"/>
          <w:szCs w:val="22"/>
          <w:lang w:eastAsia="en-CA"/>
        </w:rPr>
        <w:t>required</w:t>
      </w:r>
      <w:r w:rsidR="00BC19F8" w:rsidRPr="006E36D7">
        <w:rPr>
          <w:rFonts w:ascii="Myriad Pro" w:hAnsi="Myriad Pro"/>
          <w:sz w:val="22"/>
          <w:szCs w:val="22"/>
          <w:lang w:eastAsia="en-CA"/>
        </w:rPr>
        <w:t xml:space="preserve"> content</w:t>
      </w:r>
      <w:r w:rsidR="0024254A" w:rsidRPr="006E36D7">
        <w:rPr>
          <w:rFonts w:ascii="Myriad Pro" w:hAnsi="Myriad Pro"/>
          <w:sz w:val="22"/>
          <w:szCs w:val="22"/>
          <w:lang w:eastAsia="en-CA"/>
        </w:rPr>
        <w:t xml:space="preserve"> </w:t>
      </w:r>
      <w:proofErr w:type="gramStart"/>
      <w:r w:rsidR="0024254A" w:rsidRPr="006E36D7">
        <w:rPr>
          <w:rFonts w:ascii="Myriad Pro" w:hAnsi="Myriad Pro"/>
          <w:sz w:val="22"/>
          <w:szCs w:val="22"/>
          <w:lang w:eastAsia="en-CA"/>
        </w:rPr>
        <w:t>to</w:t>
      </w:r>
      <w:proofErr w:type="gramEnd"/>
      <w:r w:rsidR="000A3273" w:rsidRPr="006E36D7">
        <w:rPr>
          <w:rFonts w:ascii="Myriad Pro" w:hAnsi="Myriad Pro"/>
          <w:sz w:val="22"/>
          <w:szCs w:val="22"/>
          <w:lang w:eastAsia="en-CA"/>
        </w:rPr>
        <w:t>:</w:t>
      </w:r>
    </w:p>
    <w:p w14:paraId="388A60FE" w14:textId="3D4EDDBF" w:rsidR="000A3273" w:rsidRPr="006E36D7" w:rsidRDefault="000A3273" w:rsidP="00A707D2">
      <w:pPr>
        <w:pStyle w:val="ListParagraph"/>
        <w:numPr>
          <w:ilvl w:val="0"/>
          <w:numId w:val="26"/>
        </w:numPr>
        <w:spacing w:before="0" w:after="0" w:line="240" w:lineRule="auto"/>
        <w:rPr>
          <w:rFonts w:ascii="Myriad Pro" w:hAnsi="Myriad Pro"/>
          <w:sz w:val="22"/>
          <w:szCs w:val="22"/>
          <w:lang w:eastAsia="en-CA"/>
        </w:rPr>
      </w:pPr>
      <w:r w:rsidRPr="006E36D7">
        <w:rPr>
          <w:rFonts w:ascii="Myriad Pro" w:hAnsi="Myriad Pro"/>
          <w:sz w:val="22"/>
          <w:szCs w:val="22"/>
          <w:lang w:eastAsia="en-CA"/>
        </w:rPr>
        <w:t>A</w:t>
      </w:r>
      <w:r w:rsidR="0024254A" w:rsidRPr="006E36D7">
        <w:rPr>
          <w:rFonts w:ascii="Myriad Pro" w:hAnsi="Myriad Pro"/>
          <w:sz w:val="22"/>
          <w:szCs w:val="22"/>
          <w:lang w:eastAsia="en-CA"/>
        </w:rPr>
        <w:t xml:space="preserve">chieve </w:t>
      </w:r>
      <w:r w:rsidR="00206AEA" w:rsidRPr="006E36D7">
        <w:rPr>
          <w:rFonts w:ascii="Myriad Pro" w:hAnsi="Myriad Pro"/>
          <w:sz w:val="22"/>
          <w:szCs w:val="22"/>
          <w:lang w:eastAsia="en-CA"/>
        </w:rPr>
        <w:t xml:space="preserve">the </w:t>
      </w:r>
      <w:r w:rsidR="0024254A" w:rsidRPr="006E36D7">
        <w:rPr>
          <w:rFonts w:ascii="Myriad Pro" w:hAnsi="Myriad Pro"/>
          <w:sz w:val="22"/>
          <w:szCs w:val="22"/>
          <w:lang w:eastAsia="en-CA"/>
        </w:rPr>
        <w:t>legislated requirements</w:t>
      </w:r>
      <w:r w:rsidRPr="006E36D7">
        <w:rPr>
          <w:rFonts w:ascii="Myriad Pro" w:hAnsi="Myriad Pro"/>
          <w:sz w:val="22"/>
          <w:szCs w:val="22"/>
          <w:lang w:eastAsia="en-CA"/>
        </w:rPr>
        <w:t>;</w:t>
      </w:r>
      <w:r w:rsidR="0024254A" w:rsidRPr="006E36D7">
        <w:rPr>
          <w:rFonts w:ascii="Myriad Pro" w:hAnsi="Myriad Pro"/>
          <w:sz w:val="22"/>
          <w:szCs w:val="22"/>
          <w:lang w:eastAsia="en-CA"/>
        </w:rPr>
        <w:t xml:space="preserve"> and </w:t>
      </w:r>
    </w:p>
    <w:p w14:paraId="33D02A48" w14:textId="014592EA" w:rsidR="000A3273" w:rsidRPr="006E36D7" w:rsidRDefault="000A3273" w:rsidP="000A3273">
      <w:pPr>
        <w:pStyle w:val="ListParagraph"/>
        <w:numPr>
          <w:ilvl w:val="0"/>
          <w:numId w:val="26"/>
        </w:numPr>
        <w:spacing w:before="0" w:line="240" w:lineRule="auto"/>
        <w:rPr>
          <w:rFonts w:ascii="Myriad Pro" w:hAnsi="Myriad Pro"/>
          <w:sz w:val="22"/>
          <w:szCs w:val="22"/>
          <w:lang w:eastAsia="en-CA"/>
        </w:rPr>
      </w:pPr>
      <w:r w:rsidRPr="006E36D7">
        <w:rPr>
          <w:rFonts w:ascii="Myriad Pro" w:hAnsi="Myriad Pro"/>
          <w:sz w:val="22"/>
          <w:szCs w:val="22"/>
          <w:lang w:eastAsia="en-CA"/>
        </w:rPr>
        <w:t>S</w:t>
      </w:r>
      <w:r w:rsidR="0024254A" w:rsidRPr="006E36D7">
        <w:rPr>
          <w:rFonts w:ascii="Myriad Pro" w:hAnsi="Myriad Pro"/>
          <w:sz w:val="22"/>
          <w:szCs w:val="22"/>
          <w:lang w:eastAsia="en-CA"/>
        </w:rPr>
        <w:t xml:space="preserve">upport public sector climate leadership. </w:t>
      </w:r>
    </w:p>
    <w:bookmarkEnd w:id="6"/>
    <w:p w14:paraId="1A596636" w14:textId="559FABF8" w:rsidR="00206AEA" w:rsidRPr="00F75DA4" w:rsidRDefault="00F128D2" w:rsidP="00206AEA">
      <w:pPr>
        <w:pStyle w:val="Heading3"/>
        <w:rPr>
          <w:rFonts w:ascii="Myriad Pro" w:hAnsi="Myriad Pro"/>
          <w:b/>
          <w:bCs/>
        </w:rPr>
      </w:pPr>
      <w:r w:rsidRPr="00F128D2">
        <w:rPr>
          <w:rFonts w:ascii="Myriad Pro" w:hAnsi="Myriad Pro"/>
          <w:b/>
          <w:bCs/>
          <w:caps w:val="0"/>
        </w:rPr>
        <w:t>Report Content - Minimum Report Requirements</w:t>
      </w:r>
    </w:p>
    <w:p w14:paraId="4CA7FB61" w14:textId="524A1C97" w:rsidR="00DF1BC0" w:rsidRPr="00F75DA4" w:rsidRDefault="001A6556" w:rsidP="00A707D2">
      <w:pPr>
        <w:spacing w:before="0" w:after="0"/>
        <w:rPr>
          <w:rFonts w:ascii="Myriad Pro" w:hAnsi="Myriad Pro"/>
          <w:b/>
          <w:sz w:val="22"/>
          <w:szCs w:val="22"/>
        </w:rPr>
      </w:pPr>
      <w:r w:rsidRPr="00F75DA4">
        <w:rPr>
          <w:rFonts w:ascii="Myriad Pro" w:hAnsi="Myriad Pro"/>
          <w:sz w:val="22"/>
          <w:szCs w:val="22"/>
        </w:rPr>
        <w:t>T</w:t>
      </w:r>
      <w:r w:rsidR="00FC596D" w:rsidRPr="00F75DA4">
        <w:rPr>
          <w:rFonts w:ascii="Myriad Pro" w:hAnsi="Myriad Pro"/>
          <w:sz w:val="22"/>
          <w:szCs w:val="22"/>
        </w:rPr>
        <w:t xml:space="preserve">he </w:t>
      </w:r>
      <w:r w:rsidR="006064E6" w:rsidRPr="00F75DA4">
        <w:rPr>
          <w:rFonts w:ascii="Myriad Pro" w:hAnsi="Myriad Pro"/>
          <w:sz w:val="22"/>
          <w:szCs w:val="22"/>
        </w:rPr>
        <w:t xml:space="preserve">PSO CCAR must include the </w:t>
      </w:r>
      <w:r w:rsidR="00C0278F" w:rsidRPr="00F75DA4">
        <w:rPr>
          <w:rFonts w:ascii="Myriad Pro" w:hAnsi="Myriad Pro"/>
          <w:sz w:val="22"/>
          <w:szCs w:val="22"/>
        </w:rPr>
        <w:t xml:space="preserve">following </w:t>
      </w:r>
      <w:r w:rsidR="006064E6" w:rsidRPr="00F75DA4">
        <w:rPr>
          <w:rFonts w:ascii="Myriad Pro" w:hAnsi="Myriad Pro"/>
          <w:sz w:val="22"/>
          <w:szCs w:val="22"/>
        </w:rPr>
        <w:t>minimum components as</w:t>
      </w:r>
      <w:r w:rsidR="00063AC6" w:rsidRPr="00F75DA4">
        <w:rPr>
          <w:rFonts w:ascii="Myriad Pro" w:hAnsi="Myriad Pro"/>
          <w:sz w:val="22"/>
          <w:szCs w:val="22"/>
        </w:rPr>
        <w:t xml:space="preserve"> set out in</w:t>
      </w:r>
      <w:r w:rsidR="007140C1" w:rsidRPr="00F75DA4">
        <w:rPr>
          <w:rFonts w:ascii="Myriad Pro" w:hAnsi="Myriad Pro"/>
          <w:sz w:val="22"/>
          <w:szCs w:val="22"/>
        </w:rPr>
        <w:t xml:space="preserve"> </w:t>
      </w:r>
      <w:r w:rsidR="00063AC6" w:rsidRPr="00F75DA4">
        <w:rPr>
          <w:rFonts w:ascii="Myriad Pro" w:hAnsi="Myriad Pro"/>
          <w:sz w:val="22"/>
          <w:szCs w:val="22"/>
        </w:rPr>
        <w:t>the template</w:t>
      </w:r>
      <w:r w:rsidR="00C0278F" w:rsidRPr="00F75DA4">
        <w:rPr>
          <w:rFonts w:ascii="Myriad Pro" w:hAnsi="Myriad Pro"/>
          <w:sz w:val="22"/>
          <w:szCs w:val="22"/>
        </w:rPr>
        <w:t>:</w:t>
      </w:r>
      <w:r w:rsidR="00FC596D" w:rsidRPr="00F75DA4">
        <w:rPr>
          <w:rFonts w:ascii="Myriad Pro" w:hAnsi="Myriad Pro"/>
          <w:b/>
          <w:sz w:val="22"/>
          <w:szCs w:val="22"/>
        </w:rPr>
        <w:t xml:space="preserve">   </w:t>
      </w:r>
    </w:p>
    <w:p w14:paraId="439AE893" w14:textId="2A64669F" w:rsidR="004511BC" w:rsidRPr="00F75DA4" w:rsidRDefault="004511BC" w:rsidP="00A707D2">
      <w:pPr>
        <w:pStyle w:val="ListParagraph"/>
        <w:numPr>
          <w:ilvl w:val="1"/>
          <w:numId w:val="6"/>
        </w:numPr>
        <w:spacing w:before="0" w:after="0" w:line="240" w:lineRule="auto"/>
        <w:contextualSpacing w:val="0"/>
        <w:rPr>
          <w:rFonts w:ascii="Myriad Pro" w:hAnsi="Myriad Pro"/>
          <w:sz w:val="22"/>
          <w:szCs w:val="22"/>
        </w:rPr>
      </w:pPr>
      <w:r w:rsidRPr="00F75DA4">
        <w:rPr>
          <w:rFonts w:ascii="Myriad Pro" w:hAnsi="Myriad Pro"/>
          <w:sz w:val="22"/>
          <w:szCs w:val="22"/>
        </w:rPr>
        <w:t>Title</w:t>
      </w:r>
    </w:p>
    <w:p w14:paraId="28D92319" w14:textId="4B367067" w:rsidR="003744DC" w:rsidRPr="00F75DA4" w:rsidRDefault="004511BC" w:rsidP="00A707D2">
      <w:pPr>
        <w:pStyle w:val="ListParagraph"/>
        <w:numPr>
          <w:ilvl w:val="1"/>
          <w:numId w:val="6"/>
        </w:numPr>
        <w:spacing w:before="0" w:after="0" w:line="240" w:lineRule="auto"/>
        <w:contextualSpacing w:val="0"/>
        <w:rPr>
          <w:rFonts w:ascii="Myriad Pro" w:hAnsi="Myriad Pro"/>
          <w:sz w:val="22"/>
          <w:szCs w:val="22"/>
        </w:rPr>
      </w:pPr>
      <w:r w:rsidRPr="00F75DA4">
        <w:rPr>
          <w:rFonts w:ascii="Myriad Pro" w:hAnsi="Myriad Pro"/>
          <w:sz w:val="22"/>
          <w:szCs w:val="22"/>
        </w:rPr>
        <w:t xml:space="preserve">Organization </w:t>
      </w:r>
      <w:r w:rsidR="006064E6" w:rsidRPr="00F75DA4">
        <w:rPr>
          <w:rFonts w:ascii="Myriad Pro" w:hAnsi="Myriad Pro"/>
          <w:sz w:val="22"/>
          <w:szCs w:val="22"/>
        </w:rPr>
        <w:t>n</w:t>
      </w:r>
      <w:r w:rsidRPr="00F75DA4">
        <w:rPr>
          <w:rFonts w:ascii="Myriad Pro" w:hAnsi="Myriad Pro"/>
          <w:sz w:val="22"/>
          <w:szCs w:val="22"/>
        </w:rPr>
        <w:t xml:space="preserve">ame </w:t>
      </w:r>
    </w:p>
    <w:p w14:paraId="51E12BFD" w14:textId="52036E00" w:rsidR="00F25E92" w:rsidRPr="00F75DA4" w:rsidRDefault="00F25E92" w:rsidP="00A707D2">
      <w:pPr>
        <w:pStyle w:val="ListParagraph"/>
        <w:numPr>
          <w:ilvl w:val="1"/>
          <w:numId w:val="6"/>
        </w:numPr>
        <w:spacing w:before="0" w:after="0" w:line="240" w:lineRule="auto"/>
        <w:contextualSpacing w:val="0"/>
        <w:rPr>
          <w:rFonts w:ascii="Myriad Pro" w:hAnsi="Myriad Pro"/>
          <w:sz w:val="22"/>
          <w:szCs w:val="22"/>
        </w:rPr>
      </w:pPr>
      <w:r w:rsidRPr="00F75DA4">
        <w:rPr>
          <w:rFonts w:ascii="Myriad Pro" w:hAnsi="Myriad Pro"/>
          <w:sz w:val="22"/>
          <w:szCs w:val="22"/>
        </w:rPr>
        <w:t>Legislative Reporting Requirements:</w:t>
      </w:r>
    </w:p>
    <w:p w14:paraId="2D244BCD" w14:textId="0711D33B" w:rsidR="00D2079B" w:rsidRPr="00F75DA4" w:rsidRDefault="00D2079B" w:rsidP="006A61A0">
      <w:pPr>
        <w:pStyle w:val="ListParagraph"/>
        <w:numPr>
          <w:ilvl w:val="2"/>
          <w:numId w:val="6"/>
        </w:numPr>
        <w:spacing w:before="0" w:after="0" w:line="240" w:lineRule="auto"/>
        <w:contextualSpacing w:val="0"/>
        <w:rPr>
          <w:rFonts w:ascii="Myriad Pro" w:hAnsi="Myriad Pro"/>
          <w:sz w:val="22"/>
          <w:szCs w:val="22"/>
        </w:rPr>
      </w:pPr>
      <w:r w:rsidRPr="00F75DA4">
        <w:rPr>
          <w:rFonts w:ascii="Myriad Pro" w:hAnsi="Myriad Pro"/>
          <w:sz w:val="22"/>
          <w:szCs w:val="22"/>
        </w:rPr>
        <w:t xml:space="preserve">Declaration </w:t>
      </w:r>
      <w:r w:rsidR="006064E6" w:rsidRPr="00F75DA4">
        <w:rPr>
          <w:rFonts w:ascii="Myriad Pro" w:hAnsi="Myriad Pro"/>
          <w:sz w:val="22"/>
          <w:szCs w:val="22"/>
        </w:rPr>
        <w:t>S</w:t>
      </w:r>
      <w:r w:rsidRPr="00F75DA4">
        <w:rPr>
          <w:rFonts w:ascii="Myriad Pro" w:hAnsi="Myriad Pro"/>
          <w:sz w:val="22"/>
          <w:szCs w:val="22"/>
        </w:rPr>
        <w:t>tatement</w:t>
      </w:r>
    </w:p>
    <w:p w14:paraId="647CC984" w14:textId="62EF0C7C" w:rsidR="0015104A" w:rsidRPr="00F75DA4" w:rsidRDefault="006064E6" w:rsidP="006A61A0">
      <w:pPr>
        <w:pStyle w:val="ListParagraph"/>
        <w:numPr>
          <w:ilvl w:val="2"/>
          <w:numId w:val="6"/>
        </w:numPr>
        <w:spacing w:before="0" w:after="0" w:line="240" w:lineRule="auto"/>
        <w:contextualSpacing w:val="0"/>
        <w:rPr>
          <w:rFonts w:ascii="Myriad Pro" w:hAnsi="Myriad Pro"/>
          <w:sz w:val="22"/>
          <w:szCs w:val="22"/>
        </w:rPr>
      </w:pPr>
      <w:r w:rsidRPr="00F75DA4">
        <w:rPr>
          <w:rFonts w:ascii="Myriad Pro" w:hAnsi="Myriad Pro"/>
          <w:sz w:val="22"/>
          <w:szCs w:val="22"/>
        </w:rPr>
        <w:t>Actions taken to minimize emissions</w:t>
      </w:r>
    </w:p>
    <w:p w14:paraId="580C381C" w14:textId="4CFB3CC7" w:rsidR="006064E6" w:rsidRPr="00F75DA4" w:rsidRDefault="006064E6" w:rsidP="006A61A0">
      <w:pPr>
        <w:pStyle w:val="ListParagraph"/>
        <w:numPr>
          <w:ilvl w:val="2"/>
          <w:numId w:val="6"/>
        </w:numPr>
        <w:spacing w:before="0" w:after="0" w:line="240" w:lineRule="auto"/>
        <w:contextualSpacing w:val="0"/>
        <w:rPr>
          <w:rFonts w:ascii="Myriad Pro" w:hAnsi="Myriad Pro"/>
          <w:sz w:val="22"/>
          <w:szCs w:val="22"/>
        </w:rPr>
      </w:pPr>
      <w:r w:rsidRPr="00F75DA4">
        <w:rPr>
          <w:rFonts w:ascii="Myriad Pro" w:hAnsi="Myriad Pro"/>
          <w:sz w:val="22"/>
          <w:szCs w:val="22"/>
        </w:rPr>
        <w:t>Plans to continue reducing emissions</w:t>
      </w:r>
    </w:p>
    <w:p w14:paraId="224BC930" w14:textId="6C0012E0" w:rsidR="003744DC" w:rsidRPr="00F75DA4" w:rsidRDefault="5F710391" w:rsidP="6A04F98B">
      <w:pPr>
        <w:pStyle w:val="ListParagraph"/>
        <w:numPr>
          <w:ilvl w:val="2"/>
          <w:numId w:val="6"/>
        </w:numPr>
        <w:spacing w:before="0" w:after="0" w:line="240" w:lineRule="auto"/>
        <w:rPr>
          <w:rFonts w:ascii="Myriad Pro" w:hAnsi="Myriad Pro"/>
          <w:noProof/>
          <w:color w:val="000000"/>
          <w:sz w:val="22"/>
          <w:szCs w:val="22"/>
          <w:lang w:eastAsia="en-CA"/>
        </w:rPr>
      </w:pPr>
      <w:r w:rsidRPr="00F75DA4">
        <w:rPr>
          <w:rFonts w:ascii="Myriad Pro" w:hAnsi="Myriad Pro"/>
          <w:sz w:val="22"/>
          <w:szCs w:val="22"/>
        </w:rPr>
        <w:t>Emissions and Offset</w:t>
      </w:r>
      <w:r w:rsidR="577FA55C" w:rsidRPr="00F75DA4">
        <w:rPr>
          <w:rFonts w:ascii="Myriad Pro" w:hAnsi="Myriad Pro"/>
          <w:sz w:val="22"/>
          <w:szCs w:val="22"/>
        </w:rPr>
        <w:t>s</w:t>
      </w:r>
      <w:r w:rsidR="7854BCFA" w:rsidRPr="00F75DA4">
        <w:rPr>
          <w:rFonts w:ascii="Myriad Pro" w:hAnsi="Myriad Pro"/>
          <w:sz w:val="22"/>
          <w:szCs w:val="22"/>
        </w:rPr>
        <w:t xml:space="preserve"> </w:t>
      </w:r>
      <w:r w:rsidRPr="00F75DA4">
        <w:rPr>
          <w:rFonts w:ascii="Myriad Pro" w:hAnsi="Myriad Pro"/>
          <w:sz w:val="22"/>
          <w:szCs w:val="22"/>
        </w:rPr>
        <w:t>Summary</w:t>
      </w:r>
      <w:r w:rsidR="3A7364B7" w:rsidRPr="00F75DA4">
        <w:rPr>
          <w:rFonts w:ascii="Myriad Pro" w:hAnsi="Myriad Pro"/>
          <w:sz w:val="22"/>
          <w:szCs w:val="22"/>
        </w:rPr>
        <w:t xml:space="preserve"> Table </w:t>
      </w:r>
    </w:p>
    <w:p w14:paraId="315B6FD6" w14:textId="7E1A1064" w:rsidR="007C6B26" w:rsidRPr="00F75DA4" w:rsidRDefault="007C6B26" w:rsidP="006A61A0">
      <w:pPr>
        <w:pStyle w:val="ListParagraph"/>
        <w:numPr>
          <w:ilvl w:val="2"/>
          <w:numId w:val="6"/>
        </w:numPr>
        <w:spacing w:before="0" w:after="0" w:line="240" w:lineRule="auto"/>
        <w:contextualSpacing w:val="0"/>
        <w:rPr>
          <w:rFonts w:ascii="Myriad Pro" w:hAnsi="Myriad Pro"/>
          <w:noProof/>
          <w:color w:val="000000"/>
          <w:sz w:val="22"/>
          <w:szCs w:val="22"/>
          <w:lang w:eastAsia="en-CA"/>
        </w:rPr>
      </w:pPr>
      <w:r w:rsidRPr="00F75DA4">
        <w:rPr>
          <w:rFonts w:ascii="Myriad Pro" w:hAnsi="Myriad Pro"/>
          <w:sz w:val="22"/>
          <w:szCs w:val="22"/>
        </w:rPr>
        <w:t xml:space="preserve">Retirement of Offsets Statement </w:t>
      </w:r>
    </w:p>
    <w:p w14:paraId="16E8078E" w14:textId="62D097E3" w:rsidR="00E777FE" w:rsidRPr="00F75DA4" w:rsidRDefault="00D07211" w:rsidP="00E777FE">
      <w:pPr>
        <w:pStyle w:val="ListParagraph"/>
        <w:numPr>
          <w:ilvl w:val="1"/>
          <w:numId w:val="6"/>
        </w:numPr>
        <w:spacing w:before="0" w:after="240" w:line="240" w:lineRule="auto"/>
        <w:contextualSpacing w:val="0"/>
        <w:rPr>
          <w:rFonts w:ascii="Myriad Pro" w:hAnsi="Myriad Pro"/>
          <w:b/>
          <w:sz w:val="22"/>
          <w:szCs w:val="22"/>
        </w:rPr>
      </w:pPr>
      <w:proofErr w:type="gramStart"/>
      <w:r w:rsidRPr="00F75DA4">
        <w:rPr>
          <w:rFonts w:ascii="Myriad Pro" w:hAnsi="Myriad Pro"/>
          <w:sz w:val="22"/>
          <w:szCs w:val="22"/>
        </w:rPr>
        <w:t>Signature</w:t>
      </w:r>
      <w:proofErr w:type="gramEnd"/>
      <w:r w:rsidRPr="00F75DA4">
        <w:rPr>
          <w:rFonts w:ascii="Myriad Pro" w:hAnsi="Myriad Pro"/>
          <w:sz w:val="22"/>
          <w:szCs w:val="22"/>
        </w:rPr>
        <w:t xml:space="preserve"> </w:t>
      </w:r>
      <w:proofErr w:type="gramStart"/>
      <w:r w:rsidRPr="00F75DA4">
        <w:rPr>
          <w:rFonts w:ascii="Myriad Pro" w:hAnsi="Myriad Pro"/>
          <w:sz w:val="22"/>
          <w:szCs w:val="22"/>
        </w:rPr>
        <w:t>by</w:t>
      </w:r>
      <w:proofErr w:type="gramEnd"/>
      <w:r w:rsidRPr="00F75DA4">
        <w:rPr>
          <w:rFonts w:ascii="Myriad Pro" w:hAnsi="Myriad Pro"/>
          <w:sz w:val="22"/>
          <w:szCs w:val="22"/>
        </w:rPr>
        <w:t xml:space="preserve"> a senior </w:t>
      </w:r>
      <w:r w:rsidR="00BE374E" w:rsidRPr="00F75DA4">
        <w:rPr>
          <w:rFonts w:ascii="Myriad Pro" w:hAnsi="Myriad Pro"/>
          <w:sz w:val="22"/>
          <w:szCs w:val="22"/>
        </w:rPr>
        <w:t>official</w:t>
      </w:r>
      <w:r w:rsidRPr="00F75DA4">
        <w:rPr>
          <w:rFonts w:ascii="Myriad Pro" w:hAnsi="Myriad Pro"/>
          <w:sz w:val="22"/>
          <w:szCs w:val="22"/>
        </w:rPr>
        <w:t xml:space="preserve"> such as CEO, COO or Superintendent</w:t>
      </w:r>
    </w:p>
    <w:p w14:paraId="0E11CB5F" w14:textId="77777777" w:rsidR="00C7469E" w:rsidRPr="006E36D7" w:rsidRDefault="00C7469E" w:rsidP="00C7469E">
      <w:pPr>
        <w:pStyle w:val="Heading3"/>
        <w:rPr>
          <w:rFonts w:ascii="Myriad Pro" w:hAnsi="Myriad Pro"/>
          <w:b/>
          <w:bCs/>
          <w:color w:val="234075"/>
          <w:lang w:eastAsia="en-CA"/>
        </w:rPr>
      </w:pPr>
      <w:r w:rsidRPr="006E36D7">
        <w:rPr>
          <w:rFonts w:ascii="Myriad Pro" w:hAnsi="Myriad Pro"/>
          <w:b/>
          <w:bCs/>
          <w:caps w:val="0"/>
          <w:color w:val="234075"/>
          <w:lang w:eastAsia="en-CA"/>
        </w:rPr>
        <w:t>Report Format</w:t>
      </w:r>
    </w:p>
    <w:p w14:paraId="5BB3AA44" w14:textId="77777777" w:rsidR="00C7469E" w:rsidRDefault="00C7469E" w:rsidP="00C7469E">
      <w:pPr>
        <w:spacing w:before="0" w:line="240" w:lineRule="auto"/>
        <w:rPr>
          <w:rFonts w:ascii="Myriad Pro" w:hAnsi="Myriad Pro"/>
          <w:sz w:val="22"/>
          <w:szCs w:val="22"/>
        </w:rPr>
      </w:pPr>
      <w:r w:rsidRPr="006E36D7">
        <w:rPr>
          <w:rFonts w:ascii="Myriad Pro" w:hAnsi="Myriad Pro"/>
          <w:sz w:val="22"/>
          <w:szCs w:val="22"/>
          <w:lang w:eastAsia="en-CA"/>
        </w:rPr>
        <w:t xml:space="preserve">The PSO CCAR should be written </w:t>
      </w:r>
      <w:r>
        <w:rPr>
          <w:rFonts w:ascii="Myriad Pro" w:hAnsi="Myriad Pro"/>
          <w:sz w:val="22"/>
          <w:szCs w:val="22"/>
          <w:lang w:eastAsia="en-CA"/>
        </w:rPr>
        <w:t>for a</w:t>
      </w:r>
      <w:r w:rsidRPr="006E36D7">
        <w:rPr>
          <w:rFonts w:ascii="Myriad Pro" w:hAnsi="Myriad Pro"/>
          <w:sz w:val="22"/>
          <w:szCs w:val="22"/>
          <w:lang w:eastAsia="en-CA"/>
        </w:rPr>
        <w:t xml:space="preserve"> public audience. PSOs have full ownership over the look and formatting of the PSO CCAR, as well as any additional information they wish to include. </w:t>
      </w:r>
      <w:r>
        <w:rPr>
          <w:rFonts w:ascii="Myriad Pro" w:hAnsi="Myriad Pro"/>
          <w:sz w:val="22"/>
          <w:szCs w:val="22"/>
          <w:lang w:eastAsia="en-CA"/>
        </w:rPr>
        <w:t xml:space="preserve">Examples of optional elements </w:t>
      </w:r>
      <w:r w:rsidRPr="006E36D7">
        <w:rPr>
          <w:rFonts w:ascii="Myriad Pro" w:hAnsi="Myriad Pro"/>
          <w:sz w:val="22"/>
          <w:szCs w:val="22"/>
        </w:rPr>
        <w:t xml:space="preserve">include a cover page, photos, graphics </w:t>
      </w:r>
      <w:r>
        <w:rPr>
          <w:rFonts w:ascii="Myriad Pro" w:hAnsi="Myriad Pro"/>
          <w:sz w:val="22"/>
          <w:szCs w:val="22"/>
        </w:rPr>
        <w:t>and</w:t>
      </w:r>
      <w:r w:rsidRPr="006E36D7">
        <w:rPr>
          <w:rFonts w:ascii="Myriad Pro" w:hAnsi="Myriad Pro"/>
          <w:sz w:val="22"/>
          <w:szCs w:val="22"/>
        </w:rPr>
        <w:t xml:space="preserve"> use </w:t>
      </w:r>
      <w:r>
        <w:rPr>
          <w:rFonts w:ascii="Myriad Pro" w:hAnsi="Myriad Pro"/>
          <w:sz w:val="22"/>
          <w:szCs w:val="22"/>
        </w:rPr>
        <w:t xml:space="preserve">of </w:t>
      </w:r>
      <w:r w:rsidRPr="006E36D7">
        <w:rPr>
          <w:rFonts w:ascii="Myriad Pro" w:hAnsi="Myriad Pro"/>
          <w:sz w:val="22"/>
          <w:szCs w:val="22"/>
        </w:rPr>
        <w:t>the Carbon Neutral logo (</w:t>
      </w:r>
      <w:hyperlink r:id="rId20">
        <w:r w:rsidRPr="006E36D7">
          <w:rPr>
            <w:rStyle w:val="Hyperlink"/>
            <w:rFonts w:ascii="Myriad Pro" w:hAnsi="Myriad Pro"/>
            <w:sz w:val="22"/>
            <w:szCs w:val="22"/>
          </w:rPr>
          <w:t>available for download</w:t>
        </w:r>
      </w:hyperlink>
      <w:r w:rsidRPr="006E36D7">
        <w:rPr>
          <w:rFonts w:ascii="Myriad Pro" w:hAnsi="Myriad Pro"/>
          <w:sz w:val="22"/>
          <w:szCs w:val="22"/>
        </w:rPr>
        <w:t xml:space="preserve">). </w:t>
      </w:r>
    </w:p>
    <w:p w14:paraId="22EBCB07" w14:textId="1C285FAE" w:rsidR="00A707D2" w:rsidRPr="004476B8" w:rsidRDefault="00F128D2" w:rsidP="00A707D2">
      <w:pPr>
        <w:pStyle w:val="Heading3"/>
        <w:rPr>
          <w:rFonts w:ascii="Myriad Pro" w:hAnsi="Myriad Pro"/>
          <w:b/>
          <w:bCs/>
          <w:noProof/>
          <w:lang w:eastAsia="en-CA"/>
        </w:rPr>
      </w:pPr>
      <w:r w:rsidRPr="00F128D2">
        <w:rPr>
          <w:rFonts w:ascii="Myriad Pro" w:hAnsi="Myriad Pro"/>
          <w:b/>
          <w:bCs/>
          <w:caps w:val="0"/>
          <w:noProof/>
          <w:lang w:eastAsia="en-CA"/>
        </w:rPr>
        <w:t xml:space="preserve">Report Submission </w:t>
      </w:r>
      <w:r w:rsidR="005F6F32">
        <w:rPr>
          <w:rFonts w:ascii="Myriad Pro" w:hAnsi="Myriad Pro"/>
          <w:b/>
          <w:bCs/>
          <w:caps w:val="0"/>
          <w:noProof/>
          <w:lang w:eastAsia="en-CA"/>
        </w:rPr>
        <w:t>–</w:t>
      </w:r>
      <w:r w:rsidRPr="00F128D2">
        <w:rPr>
          <w:rFonts w:ascii="Myriad Pro" w:hAnsi="Myriad Pro"/>
          <w:b/>
          <w:bCs/>
          <w:caps w:val="0"/>
          <w:noProof/>
          <w:lang w:eastAsia="en-CA"/>
        </w:rPr>
        <w:t xml:space="preserve"> </w:t>
      </w:r>
      <w:r w:rsidR="005F6F32">
        <w:rPr>
          <w:rFonts w:ascii="Myriad Pro" w:hAnsi="Myriad Pro"/>
          <w:b/>
          <w:bCs/>
          <w:caps w:val="0"/>
          <w:noProof/>
          <w:lang w:eastAsia="en-CA"/>
        </w:rPr>
        <w:t>Deadline:</w:t>
      </w:r>
      <w:r w:rsidRPr="00F128D2">
        <w:rPr>
          <w:rFonts w:ascii="Myriad Pro" w:hAnsi="Myriad Pro"/>
          <w:b/>
          <w:bCs/>
          <w:caps w:val="0"/>
          <w:noProof/>
          <w:lang w:eastAsia="en-CA"/>
        </w:rPr>
        <w:t xml:space="preserve"> May 31, 202</w:t>
      </w:r>
      <w:r w:rsidR="00DA405C">
        <w:rPr>
          <w:rFonts w:ascii="Myriad Pro" w:hAnsi="Myriad Pro"/>
          <w:b/>
          <w:bCs/>
          <w:caps w:val="0"/>
          <w:noProof/>
          <w:lang w:eastAsia="en-CA"/>
        </w:rPr>
        <w:t>6</w:t>
      </w:r>
    </w:p>
    <w:p w14:paraId="1F0AAAC6" w14:textId="7EC18572" w:rsidR="00A73ED5" w:rsidRPr="007C1E2E" w:rsidRDefault="00271AAE" w:rsidP="00706AD5">
      <w:pPr>
        <w:spacing w:before="120" w:after="0" w:line="240" w:lineRule="auto"/>
        <w:rPr>
          <w:rFonts w:ascii="Myriad Pro" w:hAnsi="Myriad Pro"/>
          <w:color w:val="000000"/>
          <w:sz w:val="22"/>
          <w:szCs w:val="22"/>
          <w:lang w:eastAsia="en-CA"/>
        </w:rPr>
      </w:pPr>
      <w:r w:rsidRPr="004476B8">
        <w:rPr>
          <w:rFonts w:ascii="Myriad Pro" w:hAnsi="Myriad Pro"/>
          <w:noProof/>
          <w:color w:val="000000"/>
          <w:sz w:val="22"/>
          <w:szCs w:val="22"/>
          <w:lang w:eastAsia="en-CA"/>
        </w:rPr>
        <w:t>PSOs are required to submit their signed</w:t>
      </w:r>
      <w:r w:rsidR="002E27E8" w:rsidRPr="004476B8">
        <w:rPr>
          <w:rFonts w:ascii="Myriad Pro" w:hAnsi="Myriad Pro"/>
          <w:noProof/>
          <w:color w:val="000000"/>
          <w:sz w:val="22"/>
          <w:szCs w:val="22"/>
          <w:lang w:eastAsia="en-CA"/>
        </w:rPr>
        <w:t xml:space="preserve"> </w:t>
      </w:r>
      <w:r w:rsidR="0024254A" w:rsidRPr="004476B8">
        <w:rPr>
          <w:rFonts w:ascii="Myriad Pro" w:hAnsi="Myriad Pro"/>
          <w:noProof/>
          <w:color w:val="000000"/>
          <w:sz w:val="22"/>
          <w:szCs w:val="22"/>
          <w:lang w:eastAsia="en-CA"/>
        </w:rPr>
        <w:t>PSO</w:t>
      </w:r>
      <w:r w:rsidR="002E27E8" w:rsidRPr="004476B8">
        <w:rPr>
          <w:rFonts w:ascii="Myriad Pro" w:hAnsi="Myriad Pro"/>
          <w:noProof/>
          <w:color w:val="000000"/>
          <w:sz w:val="22"/>
          <w:szCs w:val="22"/>
          <w:lang w:eastAsia="en-CA"/>
        </w:rPr>
        <w:t xml:space="preserve"> </w:t>
      </w:r>
      <w:r w:rsidR="00E33A81" w:rsidRPr="004476B8">
        <w:rPr>
          <w:rFonts w:ascii="Myriad Pro" w:hAnsi="Myriad Pro"/>
          <w:noProof/>
          <w:color w:val="000000"/>
          <w:sz w:val="22"/>
          <w:szCs w:val="22"/>
          <w:lang w:eastAsia="en-CA"/>
        </w:rPr>
        <w:t>CCAR</w:t>
      </w:r>
      <w:r w:rsidR="00E03E41" w:rsidRPr="004476B8">
        <w:rPr>
          <w:rFonts w:ascii="Myriad Pro" w:hAnsi="Myriad Pro"/>
          <w:noProof/>
          <w:color w:val="000000"/>
          <w:sz w:val="22"/>
          <w:szCs w:val="22"/>
          <w:lang w:eastAsia="en-CA"/>
        </w:rPr>
        <w:t xml:space="preserve"> </w:t>
      </w:r>
      <w:r w:rsidR="0024254A" w:rsidRPr="004476B8">
        <w:rPr>
          <w:rFonts w:ascii="Myriad Pro" w:hAnsi="Myriad Pro"/>
          <w:noProof/>
          <w:color w:val="000000"/>
          <w:sz w:val="22"/>
          <w:szCs w:val="22"/>
          <w:lang w:eastAsia="en-CA"/>
        </w:rPr>
        <w:t>by</w:t>
      </w:r>
      <w:r w:rsidR="00E03E41" w:rsidRPr="004476B8">
        <w:rPr>
          <w:rFonts w:ascii="Myriad Pro" w:hAnsi="Myriad Pro"/>
          <w:noProof/>
          <w:color w:val="000000"/>
          <w:sz w:val="22"/>
          <w:szCs w:val="22"/>
          <w:lang w:eastAsia="en-CA"/>
        </w:rPr>
        <w:t xml:space="preserve"> </w:t>
      </w:r>
      <w:r w:rsidR="002E27E8" w:rsidRPr="004476B8">
        <w:rPr>
          <w:rFonts w:ascii="Myriad Pro" w:hAnsi="Myriad Pro"/>
          <w:noProof/>
          <w:color w:val="000000"/>
          <w:sz w:val="22"/>
          <w:szCs w:val="22"/>
          <w:lang w:eastAsia="en-CA"/>
        </w:rPr>
        <w:t xml:space="preserve">email to </w:t>
      </w:r>
      <w:hyperlink r:id="rId21" w:history="1">
        <w:r w:rsidR="00A707D2" w:rsidRPr="00F75DA4">
          <w:rPr>
            <w:rStyle w:val="Hyperlink"/>
            <w:rFonts w:ascii="Myriad Pro" w:hAnsi="Myriad Pro"/>
            <w:noProof/>
            <w:sz w:val="22"/>
            <w:szCs w:val="22"/>
            <w:lang w:eastAsia="en-CA"/>
          </w:rPr>
          <w:t>Carbon.Neutral@gov.bc.ca</w:t>
        </w:r>
      </w:hyperlink>
      <w:r w:rsidR="00B076C6" w:rsidRPr="007C1E2E">
        <w:rPr>
          <w:rFonts w:ascii="Myriad Pro" w:hAnsi="Myriad Pro"/>
          <w:color w:val="000000"/>
          <w:sz w:val="22"/>
          <w:szCs w:val="22"/>
          <w:lang w:eastAsia="en-CA"/>
        </w:rPr>
        <w:t xml:space="preserve"> </w:t>
      </w:r>
      <w:r w:rsidR="006041B0">
        <w:rPr>
          <w:rFonts w:ascii="Myriad Pro" w:hAnsi="Myriad Pro"/>
          <w:color w:val="000000"/>
          <w:sz w:val="22"/>
          <w:szCs w:val="22"/>
          <w:lang w:eastAsia="en-CA"/>
        </w:rPr>
        <w:t>by</w:t>
      </w:r>
      <w:r w:rsidR="00B076C6" w:rsidRPr="007C1E2E">
        <w:rPr>
          <w:rFonts w:ascii="Myriad Pro" w:hAnsi="Myriad Pro"/>
          <w:color w:val="000000"/>
          <w:sz w:val="22"/>
          <w:szCs w:val="22"/>
          <w:lang w:eastAsia="en-CA"/>
        </w:rPr>
        <w:t xml:space="preserve"> May 31, 202</w:t>
      </w:r>
      <w:r w:rsidR="00DA405C">
        <w:rPr>
          <w:rFonts w:ascii="Myriad Pro" w:hAnsi="Myriad Pro"/>
          <w:color w:val="000000"/>
          <w:sz w:val="22"/>
          <w:szCs w:val="22"/>
          <w:lang w:eastAsia="en-CA"/>
        </w:rPr>
        <w:t>6</w:t>
      </w:r>
      <w:r w:rsidR="00B076C6" w:rsidRPr="007C1E2E">
        <w:rPr>
          <w:rFonts w:ascii="Myriad Pro" w:hAnsi="Myriad Pro"/>
          <w:color w:val="000000"/>
          <w:sz w:val="22"/>
          <w:szCs w:val="22"/>
          <w:lang w:eastAsia="en-CA"/>
        </w:rPr>
        <w:t>.</w:t>
      </w:r>
    </w:p>
    <w:p w14:paraId="7A34049D" w14:textId="2E1430FF" w:rsidR="00A53F9D" w:rsidRPr="007C1E2E" w:rsidRDefault="00F25E92" w:rsidP="00E84298">
      <w:pPr>
        <w:spacing w:before="120" w:line="240" w:lineRule="auto"/>
        <w:rPr>
          <w:rFonts w:ascii="Myriad Pro" w:hAnsi="Myriad Pro"/>
          <w:sz w:val="22"/>
          <w:szCs w:val="22"/>
          <w:lang w:eastAsia="en-CA"/>
        </w:rPr>
      </w:pPr>
      <w:r w:rsidRPr="007C1E2E">
        <w:rPr>
          <w:rFonts w:ascii="Myriad Pro" w:hAnsi="Myriad Pro"/>
          <w:sz w:val="22"/>
          <w:szCs w:val="22"/>
          <w:lang w:eastAsia="en-CA"/>
        </w:rPr>
        <w:t>CAS</w:t>
      </w:r>
      <w:r w:rsidR="00234F96" w:rsidRPr="007C1E2E">
        <w:rPr>
          <w:rFonts w:ascii="Myriad Pro" w:hAnsi="Myriad Pro"/>
          <w:sz w:val="22"/>
          <w:szCs w:val="22"/>
          <w:lang w:eastAsia="en-CA"/>
        </w:rPr>
        <w:t xml:space="preserve"> will post </w:t>
      </w:r>
      <w:r w:rsidR="00A707D2" w:rsidRPr="007C1E2E">
        <w:rPr>
          <w:rFonts w:ascii="Myriad Pro" w:hAnsi="Myriad Pro"/>
          <w:sz w:val="22"/>
          <w:szCs w:val="22"/>
          <w:lang w:eastAsia="en-CA"/>
        </w:rPr>
        <w:t xml:space="preserve">all </w:t>
      </w:r>
      <w:r w:rsidR="00234F96" w:rsidRPr="007C1E2E">
        <w:rPr>
          <w:rFonts w:ascii="Myriad Pro" w:hAnsi="Myriad Pro"/>
          <w:sz w:val="22"/>
          <w:szCs w:val="22"/>
          <w:lang w:eastAsia="en-CA"/>
        </w:rPr>
        <w:t>PSO</w:t>
      </w:r>
      <w:r w:rsidR="000E3A11" w:rsidRPr="007C1E2E">
        <w:rPr>
          <w:rFonts w:ascii="Myriad Pro" w:hAnsi="Myriad Pro"/>
          <w:sz w:val="22"/>
          <w:szCs w:val="22"/>
          <w:lang w:eastAsia="en-CA"/>
        </w:rPr>
        <w:t xml:space="preserve"> C</w:t>
      </w:r>
      <w:r w:rsidR="00E33A81" w:rsidRPr="007C1E2E">
        <w:rPr>
          <w:rFonts w:ascii="Myriad Pro" w:hAnsi="Myriad Pro"/>
          <w:sz w:val="22"/>
          <w:szCs w:val="22"/>
          <w:lang w:eastAsia="en-CA"/>
        </w:rPr>
        <w:t>CAR</w:t>
      </w:r>
      <w:r w:rsidR="000E3A11" w:rsidRPr="007C1E2E">
        <w:rPr>
          <w:rFonts w:ascii="Myriad Pro" w:hAnsi="Myriad Pro"/>
          <w:sz w:val="22"/>
          <w:szCs w:val="22"/>
          <w:lang w:eastAsia="en-CA"/>
        </w:rPr>
        <w:t xml:space="preserve">s </w:t>
      </w:r>
      <w:r w:rsidR="00234F96" w:rsidRPr="007C1E2E">
        <w:rPr>
          <w:rFonts w:ascii="Myriad Pro" w:hAnsi="Myriad Pro"/>
          <w:sz w:val="22"/>
          <w:szCs w:val="22"/>
          <w:lang w:eastAsia="en-CA"/>
        </w:rPr>
        <w:t>to</w:t>
      </w:r>
      <w:r w:rsidR="000E3A11" w:rsidRPr="007C1E2E">
        <w:rPr>
          <w:rFonts w:ascii="Myriad Pro" w:hAnsi="Myriad Pro"/>
          <w:sz w:val="22"/>
          <w:szCs w:val="22"/>
          <w:lang w:eastAsia="en-CA"/>
        </w:rPr>
        <w:t xml:space="preserve"> the BC Government’s </w:t>
      </w:r>
      <w:hyperlink r:id="rId22" w:history="1">
        <w:r w:rsidR="00F328AC">
          <w:rPr>
            <w:rFonts w:ascii="Myriad Pro" w:hAnsi="Myriad Pro"/>
            <w:color w:val="0000FF"/>
            <w:sz w:val="22"/>
            <w:szCs w:val="22"/>
            <w:u w:val="single"/>
          </w:rPr>
          <w:t>CNG website</w:t>
        </w:r>
      </w:hyperlink>
      <w:r w:rsidR="008F6ABF" w:rsidRPr="007C1E2E">
        <w:rPr>
          <w:rFonts w:ascii="Myriad Pro" w:hAnsi="Myriad Pro"/>
          <w:sz w:val="22"/>
          <w:szCs w:val="22"/>
          <w:lang w:eastAsia="en-CA"/>
        </w:rPr>
        <w:t xml:space="preserve"> </w:t>
      </w:r>
      <w:r w:rsidR="009827A9" w:rsidRPr="007C1E2E">
        <w:rPr>
          <w:rFonts w:ascii="Myriad Pro" w:hAnsi="Myriad Pro"/>
          <w:sz w:val="22"/>
          <w:szCs w:val="22"/>
          <w:lang w:eastAsia="en-CA"/>
        </w:rPr>
        <w:t xml:space="preserve">by June </w:t>
      </w:r>
      <w:r w:rsidR="00E9096B" w:rsidRPr="007C1E2E">
        <w:rPr>
          <w:rFonts w:ascii="Myriad Pro" w:hAnsi="Myriad Pro"/>
          <w:sz w:val="22"/>
          <w:szCs w:val="22"/>
          <w:lang w:eastAsia="en-CA"/>
        </w:rPr>
        <w:t>30</w:t>
      </w:r>
      <w:r w:rsidR="009827A9" w:rsidRPr="007C1E2E">
        <w:rPr>
          <w:rFonts w:ascii="Myriad Pro" w:hAnsi="Myriad Pro"/>
          <w:sz w:val="22"/>
          <w:szCs w:val="22"/>
          <w:lang w:eastAsia="en-CA"/>
        </w:rPr>
        <w:t xml:space="preserve">, </w:t>
      </w:r>
      <w:r w:rsidR="00AC5C59" w:rsidRPr="007C1E2E">
        <w:rPr>
          <w:rFonts w:ascii="Myriad Pro" w:hAnsi="Myriad Pro"/>
          <w:sz w:val="22"/>
          <w:szCs w:val="22"/>
          <w:lang w:eastAsia="en-CA"/>
        </w:rPr>
        <w:t>202</w:t>
      </w:r>
      <w:r w:rsidR="000E26E7">
        <w:rPr>
          <w:rFonts w:ascii="Myriad Pro" w:hAnsi="Myriad Pro"/>
          <w:sz w:val="22"/>
          <w:szCs w:val="22"/>
          <w:lang w:eastAsia="en-CA"/>
        </w:rPr>
        <w:t>6</w:t>
      </w:r>
      <w:r w:rsidR="000E3A11" w:rsidRPr="007C1E2E">
        <w:rPr>
          <w:rFonts w:ascii="Myriad Pro" w:hAnsi="Myriad Pro"/>
          <w:sz w:val="22"/>
          <w:szCs w:val="22"/>
          <w:lang w:eastAsia="en-CA"/>
        </w:rPr>
        <w:t>. PSOs are</w:t>
      </w:r>
      <w:r w:rsidR="00B25DCD">
        <w:rPr>
          <w:rFonts w:ascii="Myriad Pro" w:hAnsi="Myriad Pro"/>
          <w:sz w:val="22"/>
          <w:szCs w:val="22"/>
          <w:lang w:eastAsia="en-CA"/>
        </w:rPr>
        <w:t xml:space="preserve"> </w:t>
      </w:r>
      <w:r w:rsidR="000E3A11" w:rsidRPr="007C1E2E">
        <w:rPr>
          <w:rFonts w:ascii="Myriad Pro" w:hAnsi="Myriad Pro"/>
          <w:sz w:val="22"/>
          <w:szCs w:val="22"/>
          <w:lang w:eastAsia="en-CA"/>
        </w:rPr>
        <w:t>encouraged to post their C</w:t>
      </w:r>
      <w:r w:rsidR="00E33A81" w:rsidRPr="007C1E2E">
        <w:rPr>
          <w:rFonts w:ascii="Myriad Pro" w:hAnsi="Myriad Pro"/>
          <w:sz w:val="22"/>
          <w:szCs w:val="22"/>
          <w:lang w:eastAsia="en-CA"/>
        </w:rPr>
        <w:t>CAR</w:t>
      </w:r>
      <w:r w:rsidR="006310EA">
        <w:rPr>
          <w:rFonts w:ascii="Myriad Pro" w:hAnsi="Myriad Pro"/>
          <w:sz w:val="22"/>
          <w:szCs w:val="22"/>
          <w:lang w:eastAsia="en-CA"/>
        </w:rPr>
        <w:t xml:space="preserve"> on</w:t>
      </w:r>
      <w:r w:rsidR="000E3A11" w:rsidRPr="007C1E2E">
        <w:rPr>
          <w:rFonts w:ascii="Myriad Pro" w:hAnsi="Myriad Pro"/>
          <w:sz w:val="22"/>
          <w:szCs w:val="22"/>
          <w:lang w:eastAsia="en-CA"/>
        </w:rPr>
        <w:t xml:space="preserve"> their own website by the same date.</w:t>
      </w:r>
    </w:p>
    <w:p w14:paraId="528DED27" w14:textId="77777777" w:rsidR="006934CE" w:rsidRPr="007C1E2E" w:rsidRDefault="006934CE">
      <w:pPr>
        <w:spacing w:before="0" w:after="0" w:line="240" w:lineRule="auto"/>
        <w:rPr>
          <w:rFonts w:ascii="Myriad Pro" w:hAnsi="Myriad Pro"/>
          <w:b/>
          <w:noProof/>
          <w:color w:val="000000"/>
          <w:sz w:val="22"/>
          <w:szCs w:val="22"/>
          <w:lang w:eastAsia="en-CA"/>
        </w:rPr>
        <w:sectPr w:rsidR="006934CE" w:rsidRPr="007C1E2E" w:rsidSect="00EB3F2D">
          <w:headerReference w:type="default" r:id="rId23"/>
          <w:footerReference w:type="default" r:id="rId24"/>
          <w:headerReference w:type="first" r:id="rId25"/>
          <w:footerReference w:type="first" r:id="rId26"/>
          <w:pgSz w:w="12240" w:h="15840" w:code="1"/>
          <w:pgMar w:top="1440" w:right="1440" w:bottom="1440" w:left="1440" w:header="567" w:footer="567" w:gutter="0"/>
          <w:cols w:space="708"/>
          <w:titlePg/>
          <w:docGrid w:linePitch="360"/>
        </w:sectPr>
      </w:pPr>
    </w:p>
    <w:p w14:paraId="55B35BAE" w14:textId="01E84AC4" w:rsidR="00271AAE" w:rsidRPr="004B27A4" w:rsidRDefault="00E274F9" w:rsidP="00271AAE">
      <w:pPr>
        <w:pStyle w:val="Heading1"/>
        <w:numPr>
          <w:ilvl w:val="0"/>
          <w:numId w:val="33"/>
        </w:numPr>
        <w:rPr>
          <w:rFonts w:ascii="Myriad Pro" w:hAnsi="Myriad Pro"/>
        </w:rPr>
      </w:pPr>
      <w:bookmarkStart w:id="7" w:name="Template"/>
      <w:bookmarkEnd w:id="7"/>
      <w:r w:rsidRPr="00F128D2">
        <w:rPr>
          <w:rFonts w:ascii="Myriad Pro" w:hAnsi="Myriad Pro"/>
          <w:caps w:val="0"/>
        </w:rPr>
        <w:lastRenderedPageBreak/>
        <w:t>PSO CCAR Template</w:t>
      </w:r>
    </w:p>
    <w:p w14:paraId="7404BC80" w14:textId="0EECF21B" w:rsidR="00E671B4" w:rsidRPr="00E51B88" w:rsidRDefault="009D0218" w:rsidP="009D0218">
      <w:pPr>
        <w:spacing w:before="0" w:after="0"/>
        <w:jc w:val="center"/>
        <w:rPr>
          <w:rFonts w:ascii="Myriad Pro" w:hAnsi="Myriad Pro"/>
          <w:iCs/>
          <w:sz w:val="22"/>
          <w:szCs w:val="22"/>
        </w:rPr>
      </w:pPr>
      <w:r w:rsidRPr="00E51B88">
        <w:rPr>
          <w:rFonts w:ascii="Myriad Pro" w:hAnsi="Myriad Pro"/>
          <w:iCs/>
          <w:sz w:val="22"/>
          <w:szCs w:val="22"/>
          <w:highlight w:val="lightGray"/>
        </w:rPr>
        <w:t>[</w:t>
      </w:r>
      <w:r w:rsidR="00B076C6" w:rsidRPr="00E51B88">
        <w:rPr>
          <w:rFonts w:ascii="Myriad Pro" w:hAnsi="Myriad Pro"/>
          <w:iCs/>
          <w:sz w:val="22"/>
          <w:szCs w:val="22"/>
          <w:highlight w:val="lightGray"/>
        </w:rPr>
        <w:t>Below is the 202</w:t>
      </w:r>
      <w:r w:rsidR="000E26E7">
        <w:rPr>
          <w:rFonts w:ascii="Myriad Pro" w:hAnsi="Myriad Pro"/>
          <w:iCs/>
          <w:sz w:val="22"/>
          <w:szCs w:val="22"/>
          <w:highlight w:val="lightGray"/>
        </w:rPr>
        <w:t>5</w:t>
      </w:r>
      <w:r w:rsidR="00B076C6" w:rsidRPr="00E51B88">
        <w:rPr>
          <w:rFonts w:ascii="Myriad Pro" w:hAnsi="Myriad Pro"/>
          <w:iCs/>
          <w:sz w:val="22"/>
          <w:szCs w:val="22"/>
          <w:highlight w:val="lightGray"/>
        </w:rPr>
        <w:t xml:space="preserve"> PSO CCAR template. </w:t>
      </w:r>
      <w:r w:rsidR="00B076C6" w:rsidRPr="00217660">
        <w:rPr>
          <w:rFonts w:ascii="Myriad Pro" w:hAnsi="Myriad Pro"/>
          <w:b/>
          <w:bCs/>
          <w:iCs/>
          <w:sz w:val="22"/>
          <w:szCs w:val="22"/>
          <w:highlight w:val="lightGray"/>
        </w:rPr>
        <w:t xml:space="preserve">All text </w:t>
      </w:r>
      <w:r w:rsidR="00460EAE" w:rsidRPr="00217660">
        <w:rPr>
          <w:rFonts w:ascii="Myriad Pro" w:hAnsi="Myriad Pro"/>
          <w:b/>
          <w:bCs/>
          <w:iCs/>
          <w:sz w:val="22"/>
          <w:szCs w:val="22"/>
          <w:highlight w:val="lightGray"/>
        </w:rPr>
        <w:t xml:space="preserve">highlighted </w:t>
      </w:r>
      <w:r w:rsidR="00B076C6" w:rsidRPr="00217660">
        <w:rPr>
          <w:rFonts w:ascii="Myriad Pro" w:hAnsi="Myriad Pro"/>
          <w:b/>
          <w:bCs/>
          <w:iCs/>
          <w:sz w:val="22"/>
          <w:szCs w:val="22"/>
          <w:highlight w:val="lightGray"/>
        </w:rPr>
        <w:t xml:space="preserve">in </w:t>
      </w:r>
      <w:r w:rsidRPr="00217660">
        <w:rPr>
          <w:rFonts w:ascii="Myriad Pro" w:hAnsi="Myriad Pro"/>
          <w:b/>
          <w:bCs/>
          <w:iCs/>
          <w:sz w:val="22"/>
          <w:szCs w:val="22"/>
          <w:highlight w:val="lightGray"/>
        </w:rPr>
        <w:t>grey provide</w:t>
      </w:r>
      <w:r w:rsidR="00D44937" w:rsidRPr="00217660">
        <w:rPr>
          <w:rFonts w:ascii="Myriad Pro" w:hAnsi="Myriad Pro"/>
          <w:b/>
          <w:bCs/>
          <w:iCs/>
          <w:sz w:val="22"/>
          <w:szCs w:val="22"/>
          <w:highlight w:val="lightGray"/>
        </w:rPr>
        <w:t>s</w:t>
      </w:r>
      <w:r w:rsidRPr="00217660">
        <w:rPr>
          <w:rFonts w:ascii="Myriad Pro" w:hAnsi="Myriad Pro"/>
          <w:b/>
          <w:bCs/>
          <w:iCs/>
          <w:sz w:val="22"/>
          <w:szCs w:val="22"/>
          <w:highlight w:val="lightGray"/>
        </w:rPr>
        <w:t xml:space="preserve"> in</w:t>
      </w:r>
      <w:r w:rsidR="00A25460" w:rsidRPr="00217660">
        <w:rPr>
          <w:rFonts w:ascii="Myriad Pro" w:hAnsi="Myriad Pro"/>
          <w:b/>
          <w:bCs/>
          <w:iCs/>
          <w:sz w:val="22"/>
          <w:szCs w:val="22"/>
          <w:highlight w:val="lightGray"/>
        </w:rPr>
        <w:t xml:space="preserve">struction or </w:t>
      </w:r>
      <w:proofErr w:type="gramStart"/>
      <w:r w:rsidRPr="00217660">
        <w:rPr>
          <w:rFonts w:ascii="Myriad Pro" w:hAnsi="Myriad Pro"/>
          <w:b/>
          <w:bCs/>
          <w:iCs/>
          <w:sz w:val="22"/>
          <w:szCs w:val="22"/>
          <w:highlight w:val="lightGray"/>
        </w:rPr>
        <w:t>guidance</w:t>
      </w:r>
      <w:r w:rsidR="00321E9C" w:rsidRPr="00217660">
        <w:rPr>
          <w:rFonts w:ascii="Myriad Pro" w:hAnsi="Myriad Pro"/>
          <w:b/>
          <w:bCs/>
          <w:iCs/>
          <w:sz w:val="22"/>
          <w:szCs w:val="22"/>
          <w:highlight w:val="lightGray"/>
        </w:rPr>
        <w:t xml:space="preserve">, </w:t>
      </w:r>
      <w:r w:rsidRPr="00217660">
        <w:rPr>
          <w:rFonts w:ascii="Myriad Pro" w:hAnsi="Myriad Pro"/>
          <w:b/>
          <w:bCs/>
          <w:iCs/>
          <w:sz w:val="22"/>
          <w:szCs w:val="22"/>
          <w:highlight w:val="lightGray"/>
        </w:rPr>
        <w:t>and</w:t>
      </w:r>
      <w:proofErr w:type="gramEnd"/>
      <w:r w:rsidRPr="00217660">
        <w:rPr>
          <w:rFonts w:ascii="Myriad Pro" w:hAnsi="Myriad Pro"/>
          <w:b/>
          <w:bCs/>
          <w:iCs/>
          <w:sz w:val="22"/>
          <w:szCs w:val="22"/>
          <w:highlight w:val="lightGray"/>
        </w:rPr>
        <w:t xml:space="preserve"> should be </w:t>
      </w:r>
      <w:r w:rsidR="00B076C6" w:rsidRPr="00217660">
        <w:rPr>
          <w:rFonts w:ascii="Myriad Pro" w:hAnsi="Myriad Pro"/>
          <w:b/>
          <w:bCs/>
          <w:iCs/>
          <w:sz w:val="22"/>
          <w:szCs w:val="22"/>
          <w:highlight w:val="lightGray"/>
        </w:rPr>
        <w:t>deleted or</w:t>
      </w:r>
      <w:r w:rsidRPr="00217660">
        <w:rPr>
          <w:rFonts w:ascii="Myriad Pro" w:hAnsi="Myriad Pro"/>
          <w:b/>
          <w:bCs/>
          <w:iCs/>
          <w:sz w:val="22"/>
          <w:szCs w:val="22"/>
          <w:highlight w:val="lightGray"/>
        </w:rPr>
        <w:t xml:space="preserve"> replaced with </w:t>
      </w:r>
      <w:r w:rsidR="00B076C6" w:rsidRPr="00217660">
        <w:rPr>
          <w:rFonts w:ascii="Myriad Pro" w:hAnsi="Myriad Pro"/>
          <w:b/>
          <w:bCs/>
          <w:iCs/>
          <w:sz w:val="22"/>
          <w:szCs w:val="22"/>
          <w:highlight w:val="lightGray"/>
        </w:rPr>
        <w:t xml:space="preserve">information </w:t>
      </w:r>
      <w:r w:rsidRPr="00217660">
        <w:rPr>
          <w:rFonts w:ascii="Myriad Pro" w:hAnsi="Myriad Pro"/>
          <w:b/>
          <w:bCs/>
          <w:iCs/>
          <w:sz w:val="22"/>
          <w:szCs w:val="22"/>
          <w:highlight w:val="lightGray"/>
        </w:rPr>
        <w:t>specific to your organization</w:t>
      </w:r>
      <w:r w:rsidRPr="004B41C3">
        <w:rPr>
          <w:rFonts w:ascii="Myriad Pro" w:hAnsi="Myriad Pro"/>
          <w:iCs/>
          <w:sz w:val="22"/>
          <w:szCs w:val="22"/>
          <w:highlight w:val="lightGray"/>
        </w:rPr>
        <w:t>.</w:t>
      </w:r>
      <w:r w:rsidR="00E671B4" w:rsidRPr="00E51B88">
        <w:rPr>
          <w:rFonts w:ascii="Myriad Pro" w:hAnsi="Myriad Pro"/>
          <w:iCs/>
          <w:sz w:val="22"/>
          <w:szCs w:val="22"/>
          <w:highlight w:val="lightGray"/>
        </w:rPr>
        <w:t xml:space="preserve"> </w:t>
      </w:r>
    </w:p>
    <w:p w14:paraId="3D26A863" w14:textId="77777777" w:rsidR="001E1176" w:rsidRPr="00E51B88" w:rsidRDefault="001E1176" w:rsidP="009D0218">
      <w:pPr>
        <w:spacing w:before="0" w:after="0"/>
        <w:jc w:val="center"/>
        <w:rPr>
          <w:rFonts w:ascii="Myriad Pro" w:hAnsi="Myriad Pro"/>
          <w:iCs/>
          <w:sz w:val="22"/>
          <w:szCs w:val="22"/>
        </w:rPr>
      </w:pPr>
    </w:p>
    <w:p w14:paraId="12320579" w14:textId="261A0EEB" w:rsidR="00BF4D56" w:rsidRPr="00C7256F" w:rsidRDefault="00E671B4" w:rsidP="009D0218">
      <w:pPr>
        <w:spacing w:before="0" w:after="0"/>
        <w:jc w:val="center"/>
        <w:rPr>
          <w:rFonts w:ascii="Myriad Pro" w:hAnsi="Myriad Pro"/>
          <w:b/>
          <w:bCs/>
          <w:iCs/>
          <w:sz w:val="28"/>
          <w:szCs w:val="28"/>
        </w:rPr>
      </w:pPr>
      <w:r w:rsidRPr="00E51B88">
        <w:rPr>
          <w:rFonts w:ascii="Myriad Pro" w:hAnsi="Myriad Pro"/>
          <w:iCs/>
          <w:sz w:val="22"/>
          <w:szCs w:val="22"/>
          <w:highlight w:val="lightGray"/>
        </w:rPr>
        <w:t xml:space="preserve">PSOs </w:t>
      </w:r>
      <w:r w:rsidR="00B50F30">
        <w:rPr>
          <w:rFonts w:ascii="Myriad Pro" w:hAnsi="Myriad Pro"/>
          <w:iCs/>
          <w:sz w:val="22"/>
          <w:szCs w:val="22"/>
          <w:highlight w:val="lightGray"/>
        </w:rPr>
        <w:t xml:space="preserve">may </w:t>
      </w:r>
      <w:r w:rsidR="006E2AFB">
        <w:rPr>
          <w:rFonts w:ascii="Myriad Pro" w:hAnsi="Myriad Pro"/>
          <w:iCs/>
          <w:sz w:val="22"/>
          <w:szCs w:val="22"/>
          <w:highlight w:val="lightGray"/>
        </w:rPr>
        <w:t>customize</w:t>
      </w:r>
      <w:r w:rsidRPr="00E51B88">
        <w:rPr>
          <w:rFonts w:ascii="Myriad Pro" w:hAnsi="Myriad Pro"/>
          <w:iCs/>
          <w:sz w:val="22"/>
          <w:szCs w:val="22"/>
          <w:highlight w:val="lightGray"/>
        </w:rPr>
        <w:t xml:space="preserve"> the look and formatting of the</w:t>
      </w:r>
      <w:r w:rsidR="00323B9E">
        <w:rPr>
          <w:rFonts w:ascii="Myriad Pro" w:hAnsi="Myriad Pro"/>
          <w:iCs/>
          <w:sz w:val="22"/>
          <w:szCs w:val="22"/>
          <w:highlight w:val="lightGray"/>
        </w:rPr>
        <w:t>ir report</w:t>
      </w:r>
      <w:r w:rsidR="006E2AFB">
        <w:rPr>
          <w:rFonts w:ascii="Myriad Pro" w:hAnsi="Myriad Pro"/>
          <w:iCs/>
          <w:sz w:val="22"/>
          <w:szCs w:val="22"/>
          <w:highlight w:val="lightGray"/>
        </w:rPr>
        <w:t xml:space="preserve">, </w:t>
      </w:r>
      <w:r w:rsidR="002D0655">
        <w:rPr>
          <w:rFonts w:ascii="Myriad Pro" w:hAnsi="Myriad Pro"/>
          <w:iCs/>
          <w:sz w:val="22"/>
          <w:szCs w:val="22"/>
          <w:highlight w:val="lightGray"/>
        </w:rPr>
        <w:t>provided it</w:t>
      </w:r>
      <w:r w:rsidRPr="00E51B88">
        <w:rPr>
          <w:rFonts w:ascii="Myriad Pro" w:hAnsi="Myriad Pro"/>
          <w:iCs/>
          <w:sz w:val="22"/>
          <w:szCs w:val="22"/>
          <w:highlight w:val="lightGray"/>
        </w:rPr>
        <w:t xml:space="preserve"> includes the Minimum Report Requirements noted above.</w:t>
      </w:r>
      <w:r w:rsidR="009D0218" w:rsidRPr="00E51B88">
        <w:rPr>
          <w:rFonts w:ascii="Myriad Pro" w:hAnsi="Myriad Pro"/>
          <w:iCs/>
          <w:sz w:val="22"/>
          <w:szCs w:val="22"/>
          <w:highlight w:val="lightGray"/>
        </w:rPr>
        <w:t>]</w:t>
      </w:r>
    </w:p>
    <w:p w14:paraId="701AA3D9" w14:textId="334CDD49" w:rsidR="00BF4D56" w:rsidRPr="004B27A4" w:rsidRDefault="00E274F9" w:rsidP="00BF4D56">
      <w:pPr>
        <w:pStyle w:val="Heading1"/>
        <w:jc w:val="center"/>
        <w:rPr>
          <w:rFonts w:ascii="Myriad Pro" w:hAnsi="Myriad Pro"/>
          <w:sz w:val="32"/>
          <w:szCs w:val="32"/>
        </w:rPr>
      </w:pPr>
      <w:r w:rsidRPr="00E51B88">
        <w:rPr>
          <w:rFonts w:ascii="Myriad Pro" w:hAnsi="Myriad Pro"/>
          <w:caps w:val="0"/>
          <w:sz w:val="32"/>
          <w:szCs w:val="32"/>
          <w:highlight w:val="lightGray"/>
        </w:rPr>
        <w:t>[Organization Name]</w:t>
      </w:r>
      <w:r w:rsidRPr="00E62603">
        <w:rPr>
          <w:rFonts w:ascii="Myriad Pro" w:hAnsi="Myriad Pro"/>
          <w:caps w:val="0"/>
          <w:sz w:val="32"/>
          <w:szCs w:val="32"/>
        </w:rPr>
        <w:t xml:space="preserve"> </w:t>
      </w:r>
      <w:r w:rsidRPr="00E62603">
        <w:rPr>
          <w:rFonts w:ascii="Myriad Pro" w:hAnsi="Myriad Pro"/>
          <w:caps w:val="0"/>
          <w:sz w:val="32"/>
          <w:szCs w:val="32"/>
        </w:rPr>
        <w:br/>
      </w:r>
      <w:r w:rsidRPr="00F128D2">
        <w:rPr>
          <w:rFonts w:ascii="Myriad Pro" w:hAnsi="Myriad Pro"/>
          <w:caps w:val="0"/>
          <w:sz w:val="32"/>
          <w:szCs w:val="32"/>
        </w:rPr>
        <w:t>202</w:t>
      </w:r>
      <w:r w:rsidR="000E26E7">
        <w:rPr>
          <w:rFonts w:ascii="Myriad Pro" w:hAnsi="Myriad Pro"/>
          <w:caps w:val="0"/>
          <w:sz w:val="32"/>
          <w:szCs w:val="32"/>
        </w:rPr>
        <w:t>5</w:t>
      </w:r>
      <w:r w:rsidRPr="00F128D2">
        <w:rPr>
          <w:rFonts w:ascii="Myriad Pro" w:hAnsi="Myriad Pro"/>
          <w:caps w:val="0"/>
          <w:sz w:val="32"/>
          <w:szCs w:val="32"/>
        </w:rPr>
        <w:t xml:space="preserve"> Climate Change Accountability Report</w:t>
      </w:r>
    </w:p>
    <w:p w14:paraId="5CADF45B" w14:textId="77777777" w:rsidR="00BF4D56" w:rsidRPr="004B27A4" w:rsidRDefault="00BF4D56" w:rsidP="006934CE">
      <w:pPr>
        <w:tabs>
          <w:tab w:val="left" w:pos="3915"/>
        </w:tabs>
        <w:spacing w:before="0" w:after="0" w:line="240" w:lineRule="auto"/>
        <w:jc w:val="center"/>
        <w:rPr>
          <w:rFonts w:ascii="Myriad Pro" w:hAnsi="Myriad Pro"/>
          <w:b/>
          <w:bCs/>
          <w:i/>
          <w:highlight w:val="lightGray"/>
        </w:rPr>
      </w:pPr>
    </w:p>
    <w:p w14:paraId="7EC73385" w14:textId="327B5BD0" w:rsidR="00EB34E7" w:rsidRPr="00E62603" w:rsidRDefault="00EB34E7" w:rsidP="00CD491C">
      <w:pPr>
        <w:spacing w:before="0"/>
        <w:rPr>
          <w:rFonts w:ascii="Myriad Pro" w:hAnsi="Myriad Pro"/>
          <w:b/>
          <w:iCs/>
          <w:sz w:val="22"/>
          <w:szCs w:val="22"/>
        </w:rPr>
      </w:pPr>
      <w:r w:rsidRPr="004B27A4">
        <w:rPr>
          <w:rFonts w:ascii="Myriad Pro" w:hAnsi="Myriad Pro"/>
          <w:b/>
          <w:sz w:val="24"/>
          <w:szCs w:val="24"/>
        </w:rPr>
        <w:t>Title</w:t>
      </w:r>
      <w:r w:rsidR="008D6284" w:rsidRPr="004B27A4">
        <w:rPr>
          <w:rFonts w:ascii="Myriad Pro" w:hAnsi="Myriad Pro"/>
          <w:b/>
          <w:sz w:val="24"/>
          <w:szCs w:val="24"/>
        </w:rPr>
        <w:t>:</w:t>
      </w:r>
      <w:r w:rsidR="008D6284" w:rsidRPr="004B27A4">
        <w:rPr>
          <w:rFonts w:ascii="Myriad Pro" w:hAnsi="Myriad Pro"/>
          <w:b/>
          <w:sz w:val="22"/>
          <w:szCs w:val="22"/>
        </w:rPr>
        <w:t xml:space="preserve"> </w:t>
      </w:r>
      <w:r w:rsidR="00C63E57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[</w:t>
      </w:r>
      <w:r w:rsidR="00D72C0E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Do not edit</w:t>
      </w:r>
      <w:r w:rsidR="00C63E57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]</w:t>
      </w:r>
      <w:r w:rsidR="008D6284" w:rsidRPr="00E51B88">
        <w:rPr>
          <w:rFonts w:ascii="Myriad Pro" w:hAnsi="Myriad Pro"/>
          <w:iCs/>
          <w:sz w:val="22"/>
          <w:szCs w:val="22"/>
        </w:rPr>
        <w:t xml:space="preserve"> </w:t>
      </w:r>
      <w:r w:rsidR="00AC5C59" w:rsidRPr="00E62603">
        <w:rPr>
          <w:rFonts w:ascii="Myriad Pro" w:hAnsi="Myriad Pro"/>
          <w:iCs/>
          <w:noProof/>
          <w:color w:val="000000"/>
          <w:sz w:val="22"/>
          <w:szCs w:val="22"/>
          <w:lang w:eastAsia="en-CA"/>
        </w:rPr>
        <w:t>202</w:t>
      </w:r>
      <w:r w:rsidR="00EE5A97">
        <w:rPr>
          <w:rFonts w:ascii="Myriad Pro" w:hAnsi="Myriad Pro"/>
          <w:iCs/>
          <w:noProof/>
          <w:color w:val="000000"/>
          <w:sz w:val="22"/>
          <w:szCs w:val="22"/>
          <w:lang w:eastAsia="en-CA"/>
        </w:rPr>
        <w:t>5</w:t>
      </w:r>
      <w:r w:rsidR="00070E0A" w:rsidRPr="00E62603">
        <w:rPr>
          <w:rFonts w:ascii="Myriad Pro" w:hAnsi="Myriad Pro"/>
          <w:iCs/>
          <w:noProof/>
          <w:color w:val="000000"/>
          <w:sz w:val="22"/>
          <w:szCs w:val="22"/>
          <w:lang w:eastAsia="en-CA"/>
        </w:rPr>
        <w:t xml:space="preserve"> </w:t>
      </w:r>
      <w:r w:rsidR="008D6284" w:rsidRPr="00E62603">
        <w:rPr>
          <w:rFonts w:ascii="Myriad Pro" w:hAnsi="Myriad Pro"/>
          <w:iCs/>
          <w:noProof/>
          <w:color w:val="000000"/>
          <w:sz w:val="22"/>
          <w:szCs w:val="22"/>
          <w:lang w:eastAsia="en-CA"/>
        </w:rPr>
        <w:t>C</w:t>
      </w:r>
      <w:r w:rsidR="003E3F2C" w:rsidRPr="00E62603">
        <w:rPr>
          <w:rFonts w:ascii="Myriad Pro" w:hAnsi="Myriad Pro"/>
          <w:iCs/>
          <w:noProof/>
          <w:color w:val="000000"/>
          <w:sz w:val="22"/>
          <w:szCs w:val="22"/>
          <w:lang w:eastAsia="en-CA"/>
        </w:rPr>
        <w:t xml:space="preserve">limate Change Accountability </w:t>
      </w:r>
      <w:r w:rsidR="008D6284" w:rsidRPr="00E62603">
        <w:rPr>
          <w:rFonts w:ascii="Myriad Pro" w:hAnsi="Myriad Pro"/>
          <w:iCs/>
          <w:noProof/>
          <w:color w:val="000000"/>
          <w:sz w:val="22"/>
          <w:szCs w:val="22"/>
          <w:lang w:eastAsia="en-CA"/>
        </w:rPr>
        <w:t>Report</w:t>
      </w:r>
    </w:p>
    <w:p w14:paraId="3B107525" w14:textId="53E3B2AE" w:rsidR="008D6284" w:rsidRPr="00E51B88" w:rsidRDefault="008D6284" w:rsidP="00072ABB">
      <w:pPr>
        <w:rPr>
          <w:rFonts w:ascii="Myriad Pro" w:hAnsi="Myriad Pro"/>
          <w:b/>
          <w:iCs/>
          <w:sz w:val="22"/>
          <w:szCs w:val="22"/>
        </w:rPr>
      </w:pPr>
      <w:r w:rsidRPr="00E62603">
        <w:rPr>
          <w:rFonts w:ascii="Myriad Pro" w:hAnsi="Myriad Pro"/>
          <w:b/>
          <w:iCs/>
          <w:sz w:val="24"/>
          <w:szCs w:val="24"/>
        </w:rPr>
        <w:t>Organization</w:t>
      </w:r>
      <w:r w:rsidR="00D2079B" w:rsidRPr="00E62603">
        <w:rPr>
          <w:rFonts w:ascii="Myriad Pro" w:hAnsi="Myriad Pro"/>
          <w:b/>
          <w:iCs/>
          <w:sz w:val="24"/>
          <w:szCs w:val="24"/>
        </w:rPr>
        <w:t>:</w:t>
      </w:r>
      <w:r w:rsidR="00160258" w:rsidRPr="00E62603">
        <w:rPr>
          <w:rFonts w:ascii="Myriad Pro" w:hAnsi="Myriad Pro"/>
          <w:b/>
          <w:iCs/>
          <w:sz w:val="24"/>
          <w:szCs w:val="24"/>
        </w:rPr>
        <w:t xml:space="preserve"> </w:t>
      </w:r>
      <w:r w:rsidR="00160258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[Organization Name]</w:t>
      </w:r>
    </w:p>
    <w:p w14:paraId="5BD72A7D" w14:textId="12CB8C47" w:rsidR="00710D25" w:rsidRPr="004B27A4" w:rsidRDefault="00E508D8" w:rsidP="00710D25">
      <w:pPr>
        <w:spacing w:before="0" w:after="0"/>
        <w:rPr>
          <w:rFonts w:ascii="Myriad Pro" w:hAnsi="Myriad Pro"/>
          <w:b/>
          <w:i/>
          <w:iCs/>
          <w:color w:val="1F497D" w:themeColor="text2"/>
          <w:sz w:val="22"/>
          <w:szCs w:val="22"/>
        </w:rPr>
      </w:pPr>
      <w:r w:rsidRPr="00E62603">
        <w:rPr>
          <w:rFonts w:ascii="Myriad Pro" w:hAnsi="Myriad Pro"/>
          <w:b/>
          <w:iCs/>
          <w:color w:val="1F497D" w:themeColor="text2"/>
          <w:sz w:val="28"/>
          <w:szCs w:val="28"/>
        </w:rPr>
        <w:t>PART 1. Legislative Reporting Requirements</w:t>
      </w:r>
      <w:r w:rsidRPr="00E62603">
        <w:rPr>
          <w:rFonts w:ascii="Myriad Pro" w:hAnsi="Myriad Pro"/>
          <w:b/>
          <w:iCs/>
          <w:color w:val="1F497D" w:themeColor="text2"/>
          <w:sz w:val="22"/>
          <w:szCs w:val="22"/>
        </w:rPr>
        <w:t xml:space="preserve"> </w:t>
      </w:r>
      <w:r w:rsidR="00710D25" w:rsidRPr="00E62603">
        <w:rPr>
          <w:rFonts w:ascii="Myriad Pro" w:hAnsi="Myriad Pro"/>
          <w:b/>
          <w:iCs/>
          <w:color w:val="1F497D" w:themeColor="text2"/>
          <w:sz w:val="22"/>
          <w:szCs w:val="22"/>
        </w:rPr>
        <w:br/>
      </w:r>
      <w:r w:rsidR="00710D25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[Information provided in this section will </w:t>
      </w:r>
      <w:r w:rsidR="0021541D" w:rsidRPr="00E51B88">
        <w:rPr>
          <w:rFonts w:ascii="Myriad Pro" w:hAnsi="Myriad Pro"/>
          <w:bCs/>
          <w:iCs/>
          <w:sz w:val="22"/>
          <w:szCs w:val="22"/>
          <w:highlight w:val="lightGray"/>
        </w:rPr>
        <w:t>complete</w:t>
      </w:r>
      <w:r w:rsidR="00710D25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PSOs’ legislative reporting requirements under the</w:t>
      </w:r>
      <w:r w:rsidR="00710D25" w:rsidRPr="004B27A4">
        <w:rPr>
          <w:rFonts w:ascii="Myriad Pro" w:hAnsi="Myriad Pro"/>
          <w:bCs/>
          <w:i/>
          <w:iCs/>
          <w:sz w:val="22"/>
          <w:szCs w:val="22"/>
          <w:highlight w:val="lightGray"/>
        </w:rPr>
        <w:t xml:space="preserve"> </w:t>
      </w:r>
      <w:hyperlink r:id="rId27" w:history="1">
        <w:r w:rsidR="00710D25" w:rsidRPr="00674CE7">
          <w:rPr>
            <w:rStyle w:val="Hyperlink"/>
            <w:rFonts w:ascii="Myriad Pro" w:hAnsi="Myriad Pro"/>
            <w:sz w:val="22"/>
            <w:szCs w:val="22"/>
            <w:highlight w:val="lightGray"/>
          </w:rPr>
          <w:t>Climate Change Accountability Act</w:t>
        </w:r>
        <w:r w:rsidR="00710D25" w:rsidRPr="004D1511">
          <w:rPr>
            <w:rStyle w:val="Hyperlink"/>
            <w:rFonts w:ascii="Myriad Pro" w:hAnsi="Myriad Pro" w:cstheme="minorBidi"/>
            <w:color w:val="0070C0"/>
            <w:sz w:val="22"/>
            <w:szCs w:val="22"/>
            <w:highlight w:val="lightGray"/>
            <w:u w:val="none"/>
          </w:rPr>
          <w:t> </w:t>
        </w:r>
      </w:hyperlink>
      <w:hyperlink r:id="rId28" w:anchor="section8.1" w:history="1">
        <w:r w:rsidR="00710D25" w:rsidRPr="00674CE7">
          <w:rPr>
            <w:rStyle w:val="Hyperlink"/>
            <w:rFonts w:ascii="Myriad Pro" w:hAnsi="Myriad Pro" w:cstheme="minorBidi"/>
            <w:sz w:val="22"/>
            <w:szCs w:val="22"/>
            <w:highlight w:val="lightGray"/>
          </w:rPr>
          <w:t>(section 8.1)</w:t>
        </w:r>
      </w:hyperlink>
      <w:r w:rsidR="00710D25" w:rsidRPr="004B27A4">
        <w:rPr>
          <w:rStyle w:val="Hyperlink"/>
          <w:rFonts w:ascii="Myriad Pro" w:hAnsi="Myriad Pro" w:cstheme="minorBidi"/>
          <w:i/>
          <w:iCs/>
          <w:color w:val="0070C0"/>
          <w:sz w:val="22"/>
          <w:szCs w:val="22"/>
          <w:highlight w:val="lightGray"/>
          <w:u w:val="none"/>
        </w:rPr>
        <w:t xml:space="preserve"> </w:t>
      </w:r>
      <w:r w:rsidR="00710D25" w:rsidRPr="00E51B88">
        <w:rPr>
          <w:rFonts w:ascii="Myriad Pro" w:hAnsi="Myriad Pro"/>
          <w:sz w:val="22"/>
          <w:szCs w:val="22"/>
          <w:highlight w:val="lightGray"/>
        </w:rPr>
        <w:t>and the </w:t>
      </w:r>
      <w:hyperlink r:id="rId29" w:history="1">
        <w:r w:rsidR="00710D25" w:rsidRPr="00674CE7">
          <w:rPr>
            <w:rStyle w:val="Hyperlink"/>
            <w:rFonts w:ascii="Myriad Pro" w:hAnsi="Myriad Pro" w:cstheme="minorBidi"/>
            <w:sz w:val="22"/>
            <w:szCs w:val="22"/>
            <w:highlight w:val="lightGray"/>
          </w:rPr>
          <w:t>Carbon Neutral Government (CNG) Regulation</w:t>
        </w:r>
      </w:hyperlink>
      <w:r w:rsidR="00710D25" w:rsidRPr="004B27A4">
        <w:rPr>
          <w:rFonts w:ascii="Myriad Pro" w:hAnsi="Myriad Pro"/>
          <w:bCs/>
          <w:i/>
          <w:iCs/>
          <w:sz w:val="22"/>
          <w:szCs w:val="22"/>
          <w:highlight w:val="lightGray"/>
        </w:rPr>
        <w:t>.</w:t>
      </w:r>
      <w:r w:rsidR="0088157F" w:rsidRPr="004B27A4">
        <w:rPr>
          <w:rFonts w:ascii="Myriad Pro" w:hAnsi="Myriad Pro"/>
          <w:b/>
          <w:i/>
          <w:iCs/>
          <w:sz w:val="22"/>
          <w:szCs w:val="22"/>
          <w:highlight w:val="lightGray"/>
        </w:rPr>
        <w:t xml:space="preserve"> </w:t>
      </w:r>
      <w:r w:rsidR="007140C1" w:rsidRPr="00E51B88">
        <w:rPr>
          <w:rFonts w:ascii="Myriad Pro" w:hAnsi="Myriad Pro"/>
          <w:b/>
          <w:sz w:val="22"/>
          <w:szCs w:val="22"/>
          <w:highlight w:val="lightGray"/>
        </w:rPr>
        <w:t xml:space="preserve">Part 1 </w:t>
      </w:r>
      <w:r w:rsidR="0088157F" w:rsidRPr="00E51B88">
        <w:rPr>
          <w:rFonts w:ascii="Myriad Pro" w:hAnsi="Myriad Pro"/>
          <w:b/>
          <w:sz w:val="22"/>
          <w:szCs w:val="22"/>
          <w:highlight w:val="lightGray"/>
        </w:rPr>
        <w:t>must be completed in full by all PSOs, including Small Emitters</w:t>
      </w:r>
      <w:r w:rsidR="0088157F" w:rsidRPr="00E51B88">
        <w:rPr>
          <w:rFonts w:ascii="Myriad Pro" w:hAnsi="Myriad Pro"/>
          <w:bCs/>
          <w:sz w:val="22"/>
          <w:szCs w:val="22"/>
          <w:highlight w:val="lightGray"/>
        </w:rPr>
        <w:t>.</w:t>
      </w:r>
      <w:r w:rsidR="00710D25" w:rsidRPr="00E51B88">
        <w:rPr>
          <w:rFonts w:ascii="Myriad Pro" w:hAnsi="Myriad Pro"/>
          <w:bCs/>
          <w:sz w:val="22"/>
          <w:szCs w:val="22"/>
          <w:highlight w:val="lightGray"/>
        </w:rPr>
        <w:t xml:space="preserve">] </w:t>
      </w:r>
    </w:p>
    <w:p w14:paraId="504EAE51" w14:textId="1D916F7A" w:rsidR="003C6B68" w:rsidRPr="004B27A4" w:rsidRDefault="003C6B68" w:rsidP="003C6B68">
      <w:pPr>
        <w:rPr>
          <w:rFonts w:ascii="Myriad Pro" w:hAnsi="Myriad Pro"/>
          <w:sz w:val="22"/>
          <w:szCs w:val="22"/>
        </w:rPr>
      </w:pPr>
      <w:r w:rsidRPr="004B27A4">
        <w:rPr>
          <w:rFonts w:ascii="Myriad Pro" w:hAnsi="Myriad Pro"/>
          <w:b/>
          <w:sz w:val="24"/>
          <w:szCs w:val="24"/>
        </w:rPr>
        <w:t xml:space="preserve">Declaration statement: </w:t>
      </w:r>
      <w:r w:rsidRPr="004B27A4">
        <w:rPr>
          <w:rFonts w:ascii="Myriad Pro" w:hAnsi="Myriad Pro"/>
          <w:sz w:val="22"/>
          <w:szCs w:val="22"/>
        </w:rPr>
        <w:t xml:space="preserve">This PSO Climate Change Accountability Report for the period January 1, </w:t>
      </w:r>
      <w:proofErr w:type="gramStart"/>
      <w:r w:rsidRPr="004B27A4">
        <w:rPr>
          <w:rFonts w:ascii="Myriad Pro" w:hAnsi="Myriad Pro"/>
          <w:sz w:val="22"/>
          <w:szCs w:val="22"/>
        </w:rPr>
        <w:t>202</w:t>
      </w:r>
      <w:r w:rsidR="002458CD">
        <w:rPr>
          <w:rFonts w:ascii="Myriad Pro" w:hAnsi="Myriad Pro"/>
          <w:sz w:val="22"/>
          <w:szCs w:val="22"/>
        </w:rPr>
        <w:t>5</w:t>
      </w:r>
      <w:proofErr w:type="gramEnd"/>
      <w:r w:rsidRPr="004B27A4">
        <w:rPr>
          <w:rFonts w:ascii="Myriad Pro" w:hAnsi="Myriad Pro"/>
          <w:sz w:val="22"/>
          <w:szCs w:val="22"/>
        </w:rPr>
        <w:t xml:space="preserve"> to December 31, </w:t>
      </w:r>
      <w:proofErr w:type="gramStart"/>
      <w:r w:rsidRPr="004B27A4">
        <w:rPr>
          <w:rFonts w:ascii="Myriad Pro" w:hAnsi="Myriad Pro"/>
          <w:sz w:val="22"/>
          <w:szCs w:val="22"/>
        </w:rPr>
        <w:t>202</w:t>
      </w:r>
      <w:r w:rsidR="002458CD">
        <w:rPr>
          <w:rFonts w:ascii="Myriad Pro" w:hAnsi="Myriad Pro"/>
          <w:sz w:val="22"/>
          <w:szCs w:val="22"/>
        </w:rPr>
        <w:t>5</w:t>
      </w:r>
      <w:proofErr w:type="gramEnd"/>
      <w:r w:rsidRPr="004B27A4">
        <w:rPr>
          <w:rFonts w:ascii="Myriad Pro" w:hAnsi="Myriad Pro"/>
          <w:sz w:val="22"/>
          <w:szCs w:val="22"/>
        </w:rPr>
        <w:t xml:space="preserve"> summarizes our greenhouse gas (GHG) emissions profile, the total offsets to reach net-zero emissions, the actions we have taken in 202</w:t>
      </w:r>
      <w:r w:rsidR="002458CD">
        <w:rPr>
          <w:rFonts w:ascii="Myriad Pro" w:hAnsi="Myriad Pro"/>
          <w:sz w:val="22"/>
          <w:szCs w:val="22"/>
        </w:rPr>
        <w:t>5</w:t>
      </w:r>
      <w:r w:rsidRPr="004B27A4">
        <w:rPr>
          <w:rFonts w:ascii="Myriad Pro" w:hAnsi="Myriad Pro"/>
          <w:sz w:val="22"/>
          <w:szCs w:val="22"/>
        </w:rPr>
        <w:t xml:space="preserve"> to </w:t>
      </w:r>
      <w:r w:rsidR="00E671B4" w:rsidRPr="004B27A4">
        <w:rPr>
          <w:rFonts w:ascii="Myriad Pro" w:hAnsi="Myriad Pro"/>
          <w:sz w:val="22"/>
          <w:szCs w:val="22"/>
        </w:rPr>
        <w:t xml:space="preserve">minimize </w:t>
      </w:r>
      <w:r w:rsidRPr="004B27A4">
        <w:rPr>
          <w:rFonts w:ascii="Myriad Pro" w:hAnsi="Myriad Pro"/>
          <w:sz w:val="22"/>
          <w:szCs w:val="22"/>
        </w:rPr>
        <w:t>our GHG emissions, and our plans to continue reducing emissions in 202</w:t>
      </w:r>
      <w:r w:rsidR="002458CD">
        <w:rPr>
          <w:rFonts w:ascii="Myriad Pro" w:hAnsi="Myriad Pro"/>
          <w:sz w:val="22"/>
          <w:szCs w:val="22"/>
        </w:rPr>
        <w:t>6</w:t>
      </w:r>
      <w:r w:rsidRPr="004B27A4">
        <w:rPr>
          <w:rFonts w:ascii="Myriad Pro" w:hAnsi="Myriad Pro"/>
          <w:sz w:val="22"/>
          <w:szCs w:val="22"/>
        </w:rPr>
        <w:t xml:space="preserve"> and beyond.</w:t>
      </w:r>
    </w:p>
    <w:p w14:paraId="649E9DC6" w14:textId="0B52D8E2" w:rsidR="00E508D8" w:rsidRPr="004B27A4" w:rsidRDefault="008B4833" w:rsidP="00922BF7">
      <w:pPr>
        <w:spacing w:before="0" w:after="0"/>
        <w:rPr>
          <w:rFonts w:ascii="Myriad Pro" w:hAnsi="Myriad Pro"/>
          <w:b/>
          <w:bCs/>
          <w:sz w:val="24"/>
          <w:szCs w:val="24"/>
        </w:rPr>
      </w:pPr>
      <w:r w:rsidRPr="004B27A4">
        <w:rPr>
          <w:rFonts w:ascii="Myriad Pro" w:hAnsi="Myriad Pro"/>
          <w:b/>
          <w:sz w:val="24"/>
          <w:szCs w:val="24"/>
        </w:rPr>
        <w:t xml:space="preserve">Emission Reductions: </w:t>
      </w:r>
      <w:r w:rsidR="00DE3A3B" w:rsidRPr="004B27A4">
        <w:rPr>
          <w:rFonts w:ascii="Myriad Pro" w:hAnsi="Myriad Pro"/>
          <w:b/>
          <w:sz w:val="24"/>
          <w:szCs w:val="24"/>
        </w:rPr>
        <w:t>Actions &amp; Plans</w:t>
      </w:r>
      <w:r w:rsidR="005E0F53" w:rsidRPr="004B27A4">
        <w:rPr>
          <w:rFonts w:ascii="Myriad Pro" w:hAnsi="Myriad Pro"/>
          <w:b/>
          <w:bCs/>
          <w:sz w:val="24"/>
          <w:szCs w:val="24"/>
        </w:rPr>
        <w:t xml:space="preserve"> </w:t>
      </w:r>
    </w:p>
    <w:p w14:paraId="7D527B26" w14:textId="6F6E5756" w:rsidR="003A5442" w:rsidRPr="00E51B88" w:rsidRDefault="003A5442" w:rsidP="003A5442">
      <w:pPr>
        <w:spacing w:before="0" w:after="0"/>
        <w:rPr>
          <w:rFonts w:ascii="Myriad Pro" w:hAnsi="Myriad Pro"/>
          <w:iCs/>
          <w:sz w:val="22"/>
          <w:szCs w:val="22"/>
        </w:rPr>
      </w:pPr>
      <w:r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[Please describe </w:t>
      </w:r>
      <w:r w:rsidR="00595F57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the </w:t>
      </w:r>
      <w:r w:rsidRPr="00E51B88">
        <w:rPr>
          <w:rFonts w:ascii="Myriad Pro" w:hAnsi="Myriad Pro"/>
          <w:b/>
          <w:bCs/>
          <w:iCs/>
          <w:sz w:val="22"/>
          <w:szCs w:val="22"/>
          <w:highlight w:val="lightGray"/>
          <w:shd w:val="clear" w:color="auto" w:fill="FFFF66"/>
        </w:rPr>
        <w:t>actions</w:t>
      </w:r>
      <w:r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 taken by your organization in </w:t>
      </w:r>
      <w:r w:rsidR="00595F57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the </w:t>
      </w:r>
      <w:r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202</w:t>
      </w:r>
      <w:r w:rsidR="002458CD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5</w:t>
      </w:r>
      <w:r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 </w:t>
      </w:r>
      <w:r w:rsidR="00595F57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calendar year </w:t>
      </w:r>
      <w:r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to minimize emissions and </w:t>
      </w:r>
      <w:r w:rsidR="00595F57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your </w:t>
      </w:r>
      <w:r w:rsidRPr="00E51B88">
        <w:rPr>
          <w:rFonts w:ascii="Myriad Pro" w:hAnsi="Myriad Pro"/>
          <w:b/>
          <w:bCs/>
          <w:iCs/>
          <w:sz w:val="22"/>
          <w:szCs w:val="22"/>
          <w:highlight w:val="lightGray"/>
          <w:shd w:val="clear" w:color="auto" w:fill="FFFF66"/>
        </w:rPr>
        <w:t>plans</w:t>
      </w:r>
      <w:r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 to continue reducing emissions in </w:t>
      </w:r>
      <w:r w:rsidR="002F3072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future years</w:t>
      </w:r>
      <w:r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. </w:t>
      </w:r>
      <w:r w:rsidR="002F3072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R</w:t>
      </w:r>
      <w:r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efer to the guiding questions </w:t>
      </w:r>
      <w:r w:rsidR="002F3072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below, as applicable, for each emissions source category</w:t>
      </w:r>
      <w:r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.]</w:t>
      </w:r>
    </w:p>
    <w:p w14:paraId="556CF0C8" w14:textId="0E017855" w:rsidR="00865F1F" w:rsidRPr="00E62603" w:rsidRDefault="00865F1F" w:rsidP="00DE3A3B">
      <w:pPr>
        <w:pStyle w:val="ListParagraph"/>
        <w:numPr>
          <w:ilvl w:val="0"/>
          <w:numId w:val="30"/>
        </w:numPr>
        <w:rPr>
          <w:rFonts w:ascii="Myriad Pro" w:hAnsi="Myriad Pro"/>
          <w:b/>
          <w:iCs/>
          <w:sz w:val="24"/>
          <w:szCs w:val="24"/>
        </w:rPr>
      </w:pPr>
      <w:r w:rsidRPr="00E62603">
        <w:rPr>
          <w:rFonts w:ascii="Myriad Pro" w:hAnsi="Myriad Pro"/>
          <w:b/>
          <w:iCs/>
          <w:sz w:val="24"/>
          <w:szCs w:val="24"/>
        </w:rPr>
        <w:t>Stationary Sources (e.g.</w:t>
      </w:r>
      <w:r w:rsidR="006B03E8" w:rsidRPr="00E62603">
        <w:rPr>
          <w:rFonts w:ascii="Myriad Pro" w:hAnsi="Myriad Pro"/>
          <w:b/>
          <w:iCs/>
          <w:sz w:val="24"/>
          <w:szCs w:val="24"/>
        </w:rPr>
        <w:t>,</w:t>
      </w:r>
      <w:r w:rsidRPr="00E62603">
        <w:rPr>
          <w:rFonts w:ascii="Myriad Pro" w:hAnsi="Myriad Pro"/>
          <w:b/>
          <w:iCs/>
          <w:sz w:val="24"/>
          <w:szCs w:val="24"/>
        </w:rPr>
        <w:t xml:space="preserve"> buildings, power generation)</w:t>
      </w:r>
    </w:p>
    <w:p w14:paraId="6C572C3D" w14:textId="24E1BF5B" w:rsidR="004E2065" w:rsidRPr="00E62603" w:rsidRDefault="25AF98C2" w:rsidP="00EA7560">
      <w:pPr>
        <w:pStyle w:val="ListParagraph"/>
        <w:rPr>
          <w:iCs/>
          <w:highlight w:val="lightGray"/>
        </w:rPr>
      </w:pPr>
      <w:r w:rsidRPr="00E51B88">
        <w:rPr>
          <w:rFonts w:ascii="Myriad Pro" w:hAnsi="Myriad Pro"/>
          <w:iCs/>
          <w:sz w:val="22"/>
          <w:szCs w:val="22"/>
          <w:highlight w:val="lightGray"/>
        </w:rPr>
        <w:t>[Please describe actions taken by your organization in 202</w:t>
      </w:r>
      <w:r w:rsidR="00F7789F">
        <w:rPr>
          <w:rFonts w:ascii="Myriad Pro" w:hAnsi="Myriad Pro"/>
          <w:iCs/>
          <w:sz w:val="22"/>
          <w:szCs w:val="22"/>
          <w:highlight w:val="lightGray"/>
        </w:rPr>
        <w:t>5</w:t>
      </w:r>
      <w:r w:rsidRPr="00E51B88">
        <w:rPr>
          <w:rFonts w:ascii="Myriad Pro" w:hAnsi="Myriad Pro"/>
          <w:iCs/>
          <w:sz w:val="22"/>
          <w:szCs w:val="22"/>
          <w:highlight w:val="lightGray"/>
        </w:rPr>
        <w:t xml:space="preserve"> to </w:t>
      </w:r>
      <w:r w:rsidR="360F59D3" w:rsidRPr="00E51B88">
        <w:rPr>
          <w:rFonts w:ascii="Myriad Pro" w:hAnsi="Myriad Pro"/>
          <w:iCs/>
          <w:sz w:val="22"/>
          <w:szCs w:val="22"/>
          <w:highlight w:val="lightGray"/>
        </w:rPr>
        <w:t>minimize emission</w:t>
      </w:r>
      <w:r w:rsidR="524BCE6A" w:rsidRPr="00E51B88">
        <w:rPr>
          <w:rFonts w:ascii="Myriad Pro" w:hAnsi="Myriad Pro"/>
          <w:iCs/>
          <w:sz w:val="22"/>
          <w:szCs w:val="22"/>
          <w:highlight w:val="lightGray"/>
        </w:rPr>
        <w:t>s</w:t>
      </w:r>
      <w:r w:rsidR="360F59D3" w:rsidRPr="00E51B88">
        <w:rPr>
          <w:rFonts w:ascii="Myriad Pro" w:hAnsi="Myriad Pro"/>
          <w:iCs/>
          <w:sz w:val="22"/>
          <w:szCs w:val="22"/>
          <w:highlight w:val="lightGray"/>
        </w:rPr>
        <w:t xml:space="preserve"> from</w:t>
      </w:r>
      <w:r w:rsidRPr="00E51B88">
        <w:rPr>
          <w:rFonts w:ascii="Myriad Pro" w:hAnsi="Myriad Pro"/>
          <w:iCs/>
          <w:sz w:val="22"/>
          <w:szCs w:val="22"/>
          <w:highlight w:val="lightGray"/>
        </w:rPr>
        <w:t xml:space="preserve"> </w:t>
      </w:r>
      <w:r w:rsidRPr="00E51B88">
        <w:rPr>
          <w:rFonts w:ascii="Myriad Pro" w:hAnsi="Myriad Pro"/>
          <w:b/>
          <w:bCs/>
          <w:iCs/>
          <w:sz w:val="22"/>
          <w:szCs w:val="22"/>
          <w:highlight w:val="lightGray"/>
        </w:rPr>
        <w:t xml:space="preserve">stationary sources </w:t>
      </w:r>
      <w:r w:rsidR="00933247" w:rsidRPr="00E51B88">
        <w:rPr>
          <w:rFonts w:ascii="Myriad Pro" w:hAnsi="Myriad Pro"/>
          <w:iCs/>
          <w:sz w:val="22"/>
          <w:szCs w:val="22"/>
          <w:highlight w:val="lightGray"/>
        </w:rPr>
        <w:t>in</w:t>
      </w:r>
      <w:r w:rsidR="00FF29E7" w:rsidRPr="00E51B88">
        <w:rPr>
          <w:rFonts w:ascii="Myriad Pro" w:hAnsi="Myriad Pro"/>
          <w:iCs/>
          <w:sz w:val="22"/>
          <w:szCs w:val="22"/>
          <w:highlight w:val="lightGray"/>
        </w:rPr>
        <w:t xml:space="preserve"> buildings </w:t>
      </w:r>
      <w:r w:rsidR="00AE474C" w:rsidRPr="00E51B88">
        <w:rPr>
          <w:rFonts w:ascii="Myriad Pro" w:hAnsi="Myriad Pro"/>
          <w:iCs/>
          <w:sz w:val="22"/>
          <w:szCs w:val="22"/>
          <w:highlight w:val="lightGray"/>
        </w:rPr>
        <w:t>your organization</w:t>
      </w:r>
      <w:r w:rsidR="00933247" w:rsidRPr="00E51B88">
        <w:rPr>
          <w:rFonts w:ascii="Myriad Pro" w:hAnsi="Myriad Pro"/>
          <w:iCs/>
          <w:sz w:val="22"/>
          <w:szCs w:val="22"/>
          <w:highlight w:val="lightGray"/>
        </w:rPr>
        <w:t xml:space="preserve"> own</w:t>
      </w:r>
      <w:r w:rsidR="00AE474C" w:rsidRPr="00E51B88">
        <w:rPr>
          <w:rFonts w:ascii="Myriad Pro" w:hAnsi="Myriad Pro"/>
          <w:iCs/>
          <w:sz w:val="22"/>
          <w:szCs w:val="22"/>
          <w:highlight w:val="lightGray"/>
        </w:rPr>
        <w:t>s</w:t>
      </w:r>
      <w:r w:rsidR="00933247" w:rsidRPr="00E51B88">
        <w:rPr>
          <w:rFonts w:ascii="Myriad Pro" w:hAnsi="Myriad Pro"/>
          <w:iCs/>
          <w:sz w:val="22"/>
          <w:szCs w:val="22"/>
          <w:highlight w:val="lightGray"/>
        </w:rPr>
        <w:t xml:space="preserve"> </w:t>
      </w:r>
      <w:r w:rsidR="00AE474C" w:rsidRPr="00E51B88">
        <w:rPr>
          <w:rFonts w:ascii="Myriad Pro" w:hAnsi="Myriad Pro"/>
          <w:iCs/>
          <w:sz w:val="22"/>
          <w:szCs w:val="22"/>
          <w:highlight w:val="lightGray"/>
        </w:rPr>
        <w:t>or</w:t>
      </w:r>
      <w:r w:rsidR="00933247" w:rsidRPr="00E51B88">
        <w:rPr>
          <w:rFonts w:ascii="Myriad Pro" w:hAnsi="Myriad Pro"/>
          <w:iCs/>
          <w:sz w:val="22"/>
          <w:szCs w:val="22"/>
          <w:highlight w:val="lightGray"/>
        </w:rPr>
        <w:t xml:space="preserve"> </w:t>
      </w:r>
      <w:r w:rsidR="0089201E" w:rsidRPr="00E51B88">
        <w:rPr>
          <w:rFonts w:ascii="Myriad Pro" w:hAnsi="Myriad Pro"/>
          <w:iCs/>
          <w:sz w:val="22"/>
          <w:szCs w:val="22"/>
          <w:highlight w:val="lightGray"/>
        </w:rPr>
        <w:t xml:space="preserve">directly </w:t>
      </w:r>
      <w:r w:rsidR="00933247" w:rsidRPr="00E51B88">
        <w:rPr>
          <w:rFonts w:ascii="Myriad Pro" w:hAnsi="Myriad Pro"/>
          <w:iCs/>
          <w:sz w:val="22"/>
          <w:szCs w:val="22"/>
          <w:highlight w:val="lightGray"/>
        </w:rPr>
        <w:t>lea</w:t>
      </w:r>
      <w:r w:rsidR="00FA7BDA" w:rsidRPr="00E51B88">
        <w:rPr>
          <w:rFonts w:ascii="Myriad Pro" w:hAnsi="Myriad Pro"/>
          <w:iCs/>
          <w:sz w:val="22"/>
          <w:szCs w:val="22"/>
          <w:highlight w:val="lightGray"/>
        </w:rPr>
        <w:t>s</w:t>
      </w:r>
      <w:r w:rsidR="00AE474C" w:rsidRPr="00E51B88">
        <w:rPr>
          <w:rFonts w:ascii="Myriad Pro" w:hAnsi="Myriad Pro"/>
          <w:iCs/>
          <w:sz w:val="22"/>
          <w:szCs w:val="22"/>
          <w:highlight w:val="lightGray"/>
        </w:rPr>
        <w:t>es</w:t>
      </w:r>
      <w:r w:rsidR="006926FC" w:rsidRPr="00E51B88">
        <w:rPr>
          <w:rFonts w:ascii="Myriad Pro" w:hAnsi="Myriad Pro"/>
          <w:iCs/>
          <w:sz w:val="22"/>
          <w:szCs w:val="22"/>
          <w:highlight w:val="lightGray"/>
        </w:rPr>
        <w:t xml:space="preserve"> </w:t>
      </w:r>
      <w:r w:rsidR="00672C8C" w:rsidRPr="00E51B88">
        <w:rPr>
          <w:rFonts w:ascii="Myriad Pro" w:hAnsi="Myriad Pro"/>
          <w:iCs/>
          <w:sz w:val="22"/>
          <w:szCs w:val="22"/>
          <w:highlight w:val="lightGray"/>
        </w:rPr>
        <w:t xml:space="preserve">(see </w:t>
      </w:r>
      <w:hyperlink r:id="rId30" w:history="1">
        <w:r w:rsidR="00E952CE" w:rsidRPr="0012582E">
          <w:rPr>
            <w:rStyle w:val="Hyperlink"/>
            <w:rFonts w:ascii="Myriad Pro" w:hAnsi="Myriad Pro"/>
            <w:iCs/>
            <w:sz w:val="22"/>
            <w:szCs w:val="22"/>
            <w:highlight w:val="lightGray"/>
          </w:rPr>
          <w:t xml:space="preserve">scope </w:t>
        </w:r>
        <w:r w:rsidR="00672C8C" w:rsidRPr="0012582E">
          <w:rPr>
            <w:rStyle w:val="Hyperlink"/>
            <w:rFonts w:ascii="Myriad Pro" w:hAnsi="Myriad Pro"/>
            <w:iCs/>
            <w:sz w:val="22"/>
            <w:szCs w:val="22"/>
            <w:highlight w:val="lightGray"/>
          </w:rPr>
          <w:t>guidance</w:t>
        </w:r>
      </w:hyperlink>
      <w:r w:rsidR="00672C8C" w:rsidRPr="00E51B88">
        <w:rPr>
          <w:rFonts w:ascii="Myriad Pro" w:hAnsi="Myriad Pro"/>
          <w:iCs/>
          <w:sz w:val="22"/>
          <w:szCs w:val="22"/>
          <w:highlight w:val="lightGray"/>
        </w:rPr>
        <w:t>)</w:t>
      </w:r>
      <w:r w:rsidR="00815838">
        <w:rPr>
          <w:rFonts w:ascii="Myriad Pro" w:hAnsi="Myriad Pro"/>
          <w:iCs/>
          <w:sz w:val="22"/>
          <w:szCs w:val="22"/>
          <w:highlight w:val="lightGray"/>
        </w:rPr>
        <w:t xml:space="preserve"> </w:t>
      </w:r>
      <w:r w:rsidR="00815838" w:rsidRPr="00E51B88">
        <w:rPr>
          <w:rFonts w:ascii="Myriad Pro" w:hAnsi="Myriad Pro"/>
          <w:bCs/>
          <w:iCs/>
          <w:sz w:val="22"/>
          <w:szCs w:val="22"/>
          <w:highlight w:val="lightGray"/>
        </w:rPr>
        <w:t>and plans to continue reducing those emissions in 202</w:t>
      </w:r>
      <w:r w:rsidR="00815838">
        <w:rPr>
          <w:rFonts w:ascii="Myriad Pro" w:hAnsi="Myriad Pro"/>
          <w:bCs/>
          <w:iCs/>
          <w:sz w:val="22"/>
          <w:szCs w:val="22"/>
          <w:highlight w:val="lightGray"/>
        </w:rPr>
        <w:t>6</w:t>
      </w:r>
      <w:r w:rsidR="00815838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and beyond</w:t>
      </w:r>
      <w:r w:rsidR="001703F0" w:rsidRPr="00E51B88">
        <w:rPr>
          <w:rFonts w:ascii="Myriad Pro" w:hAnsi="Myriad Pro"/>
          <w:iCs/>
          <w:sz w:val="22"/>
          <w:szCs w:val="22"/>
          <w:highlight w:val="lightGray"/>
        </w:rPr>
        <w:t xml:space="preserve">. </w:t>
      </w:r>
      <w:r w:rsidR="006E6D33" w:rsidRPr="00E51B88">
        <w:rPr>
          <w:rFonts w:ascii="Myriad Pro" w:hAnsi="Myriad Pro"/>
          <w:iCs/>
          <w:sz w:val="22"/>
          <w:szCs w:val="22"/>
          <w:highlight w:val="lightGray"/>
        </w:rPr>
        <w:t xml:space="preserve">Please provide </w:t>
      </w:r>
      <w:r w:rsidR="0086630D" w:rsidRPr="00E51B88">
        <w:rPr>
          <w:rFonts w:ascii="Myriad Pro" w:hAnsi="Myriad Pro"/>
          <w:iCs/>
          <w:sz w:val="22"/>
          <w:szCs w:val="22"/>
          <w:highlight w:val="lightGray"/>
        </w:rPr>
        <w:t>details about</w:t>
      </w:r>
      <w:r w:rsidR="001703F0" w:rsidRPr="00E51B88">
        <w:rPr>
          <w:rFonts w:ascii="Myriad Pro" w:hAnsi="Myriad Pro"/>
          <w:iCs/>
          <w:sz w:val="22"/>
          <w:szCs w:val="22"/>
          <w:highlight w:val="lightGray"/>
        </w:rPr>
        <w:t xml:space="preserve"> goals, targets and progress related to GHG emissions reductio</w:t>
      </w:r>
      <w:r w:rsidR="00965A52" w:rsidRPr="00E51B88">
        <w:rPr>
          <w:rFonts w:ascii="Myriad Pro" w:hAnsi="Myriad Pro"/>
          <w:iCs/>
          <w:sz w:val="22"/>
          <w:szCs w:val="22"/>
          <w:highlight w:val="lightGray"/>
        </w:rPr>
        <w:t>ns</w:t>
      </w:r>
      <w:r w:rsidR="001703F0" w:rsidRPr="00E51B88">
        <w:rPr>
          <w:rFonts w:ascii="Myriad Pro" w:hAnsi="Myriad Pro"/>
          <w:iCs/>
          <w:sz w:val="22"/>
          <w:szCs w:val="22"/>
          <w:highlight w:val="lightGray"/>
        </w:rPr>
        <w:t>.</w:t>
      </w:r>
    </w:p>
    <w:p w14:paraId="7A433457" w14:textId="0B8C6534" w:rsidR="00425D67" w:rsidRDefault="00055F57" w:rsidP="00425D67">
      <w:pPr>
        <w:pStyle w:val="ListParagraph"/>
        <w:rPr>
          <w:rFonts w:ascii="Myriad Pro" w:hAnsi="Myriad Pro"/>
          <w:bCs/>
          <w:iCs/>
          <w:sz w:val="22"/>
          <w:szCs w:val="22"/>
          <w:highlight w:val="lightGray"/>
        </w:rPr>
      </w:pP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Consider the following </w:t>
      </w:r>
      <w:r w:rsidR="00F97FE2" w:rsidRPr="00E51B88">
        <w:rPr>
          <w:rFonts w:ascii="Myriad Pro" w:hAnsi="Myriad Pro"/>
          <w:bCs/>
          <w:iCs/>
          <w:sz w:val="22"/>
          <w:szCs w:val="22"/>
          <w:highlight w:val="lightGray"/>
        </w:rPr>
        <w:t>guiding q</w:t>
      </w:r>
      <w:r w:rsidR="00865F1F" w:rsidRPr="00E51B88">
        <w:rPr>
          <w:rFonts w:ascii="Myriad Pro" w:hAnsi="Myriad Pro"/>
          <w:bCs/>
          <w:iCs/>
          <w:sz w:val="22"/>
          <w:szCs w:val="22"/>
          <w:highlight w:val="lightGray"/>
        </w:rPr>
        <w:t>uestions:</w:t>
      </w:r>
    </w:p>
    <w:p w14:paraId="09EC7093" w14:textId="77777777" w:rsidR="00425D67" w:rsidRDefault="00425D67" w:rsidP="00425D67">
      <w:pPr>
        <w:pStyle w:val="ListParagraph"/>
        <w:rPr>
          <w:rFonts w:ascii="Myriad Pro" w:hAnsi="Myriad Pro"/>
          <w:bCs/>
          <w:iCs/>
          <w:sz w:val="22"/>
          <w:szCs w:val="22"/>
          <w:highlight w:val="lightGray"/>
        </w:rPr>
      </w:pPr>
    </w:p>
    <w:p w14:paraId="38B86826" w14:textId="02B236C9" w:rsidR="00C03756" w:rsidRPr="00E51B88" w:rsidRDefault="00601E33" w:rsidP="00674CE7">
      <w:pPr>
        <w:pStyle w:val="pf0"/>
        <w:numPr>
          <w:ilvl w:val="0"/>
          <w:numId w:val="19"/>
        </w:numPr>
        <w:spacing w:before="0" w:beforeAutospacing="0" w:after="0" w:afterAutospacing="0"/>
        <w:rPr>
          <w:rFonts w:ascii="Myriad Pro" w:hAnsi="Myriad Pro"/>
          <w:bCs/>
          <w:iCs/>
          <w:sz w:val="22"/>
          <w:szCs w:val="22"/>
          <w:highlight w:val="lightGray"/>
        </w:rPr>
      </w:pPr>
      <w:r w:rsidRPr="00E51B88">
        <w:rPr>
          <w:rFonts w:ascii="Myriad Pro" w:hAnsi="Myriad Pro"/>
          <w:bCs/>
          <w:iCs/>
          <w:sz w:val="22"/>
          <w:szCs w:val="22"/>
          <w:highlight w:val="lightGray"/>
          <w:lang w:bidi="en-US"/>
        </w:rPr>
        <w:t>Has your organization adopted any emissions reduction targets</w:t>
      </w:r>
      <w:r w:rsidR="008338B0" w:rsidRPr="00E51B88">
        <w:rPr>
          <w:rFonts w:ascii="Myriad Pro" w:hAnsi="Myriad Pro"/>
          <w:bCs/>
          <w:iCs/>
          <w:sz w:val="22"/>
          <w:szCs w:val="22"/>
          <w:highlight w:val="lightGray"/>
          <w:lang w:bidi="en-US"/>
        </w:rPr>
        <w:t>?</w:t>
      </w:r>
      <w:r w:rsidR="0009743F" w:rsidRPr="00E51B88">
        <w:rPr>
          <w:rFonts w:ascii="Myriad Pro" w:hAnsi="Myriad Pro"/>
          <w:bCs/>
          <w:iCs/>
          <w:sz w:val="22"/>
          <w:szCs w:val="22"/>
          <w:highlight w:val="lightGray"/>
          <w:lang w:bidi="en-US"/>
        </w:rPr>
        <w:t xml:space="preserve"> I</w:t>
      </w:r>
      <w:r w:rsidR="00B03642" w:rsidRPr="00E51B88">
        <w:rPr>
          <w:rFonts w:ascii="Myriad Pro" w:hAnsi="Myriad Pro"/>
          <w:bCs/>
          <w:iCs/>
          <w:sz w:val="22"/>
          <w:szCs w:val="22"/>
          <w:highlight w:val="lightGray"/>
          <w:lang w:bidi="en-US"/>
        </w:rPr>
        <w:t>f so, i</w:t>
      </w:r>
      <w:r w:rsidR="0009743F" w:rsidRPr="00E51B88">
        <w:rPr>
          <w:rFonts w:ascii="Myriad Pro" w:hAnsi="Myriad Pro"/>
          <w:bCs/>
          <w:iCs/>
          <w:sz w:val="22"/>
          <w:szCs w:val="22"/>
          <w:highlight w:val="lightGray"/>
          <w:lang w:bidi="en-US"/>
        </w:rPr>
        <w:t>s</w:t>
      </w:r>
      <w:r w:rsidR="00B03642" w:rsidRPr="00E51B88">
        <w:rPr>
          <w:rFonts w:ascii="Myriad Pro" w:hAnsi="Myriad Pro"/>
          <w:bCs/>
          <w:iCs/>
          <w:sz w:val="22"/>
          <w:szCs w:val="22"/>
          <w:highlight w:val="lightGray"/>
          <w:lang w:bidi="en-US"/>
        </w:rPr>
        <w:t xml:space="preserve"> your organization</w:t>
      </w:r>
      <w:r w:rsidR="0009743F" w:rsidRPr="00E51B88">
        <w:rPr>
          <w:rFonts w:ascii="Myriad Pro" w:hAnsi="Myriad Pro"/>
          <w:bCs/>
          <w:iCs/>
          <w:sz w:val="22"/>
          <w:szCs w:val="22"/>
          <w:highlight w:val="lightGray"/>
          <w:lang w:bidi="en-US"/>
        </w:rPr>
        <w:t xml:space="preserve"> on track to achieve them?</w:t>
      </w:r>
    </w:p>
    <w:p w14:paraId="7ECC3253" w14:textId="2D28856D" w:rsidR="00601E33" w:rsidRPr="00E51B88" w:rsidRDefault="00601E33" w:rsidP="002C67F4">
      <w:pPr>
        <w:pStyle w:val="pf0"/>
        <w:numPr>
          <w:ilvl w:val="0"/>
          <w:numId w:val="19"/>
        </w:numPr>
        <w:spacing w:before="0" w:beforeAutospacing="0" w:after="0" w:afterAutospacing="0"/>
        <w:rPr>
          <w:rFonts w:ascii="Myriad Pro" w:hAnsi="Myriad Pro"/>
          <w:bCs/>
          <w:iCs/>
          <w:sz w:val="22"/>
          <w:szCs w:val="22"/>
          <w:highlight w:val="lightGray"/>
          <w:lang w:bidi="en-US"/>
        </w:rPr>
      </w:pPr>
      <w:r w:rsidRPr="00E51B88">
        <w:rPr>
          <w:rFonts w:ascii="Myriad Pro" w:hAnsi="Myriad Pro"/>
          <w:bCs/>
          <w:iCs/>
          <w:sz w:val="22"/>
          <w:szCs w:val="22"/>
          <w:highlight w:val="lightGray"/>
          <w:lang w:bidi="en-US"/>
        </w:rPr>
        <w:t xml:space="preserve">How did you </w:t>
      </w:r>
      <w:proofErr w:type="gramStart"/>
      <w:r w:rsidR="0045754C">
        <w:rPr>
          <w:rFonts w:ascii="Myriad Pro" w:hAnsi="Myriad Pro"/>
          <w:bCs/>
          <w:iCs/>
          <w:sz w:val="22"/>
          <w:szCs w:val="22"/>
          <w:highlight w:val="lightGray"/>
          <w:lang w:bidi="en-US"/>
        </w:rPr>
        <w:t xml:space="preserve">consider 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  <w:lang w:bidi="en-US"/>
        </w:rPr>
        <w:t>emissions</w:t>
      </w:r>
      <w:proofErr w:type="gramEnd"/>
      <w:r w:rsidRPr="00E51B88">
        <w:rPr>
          <w:rFonts w:ascii="Myriad Pro" w:hAnsi="Myriad Pro"/>
          <w:bCs/>
          <w:iCs/>
          <w:sz w:val="22"/>
          <w:szCs w:val="22"/>
          <w:highlight w:val="lightGray"/>
          <w:lang w:bidi="en-US"/>
        </w:rPr>
        <w:t xml:space="preserve"> reductions in retrofits</w:t>
      </w:r>
      <w:r w:rsidR="001D582E" w:rsidRPr="00E51B88">
        <w:rPr>
          <w:rStyle w:val="FootnoteReference"/>
          <w:rFonts w:ascii="Myriad Pro" w:hAnsi="Myriad Pro"/>
          <w:bCs/>
          <w:iCs/>
          <w:sz w:val="22"/>
          <w:szCs w:val="22"/>
          <w:highlight w:val="lightGray"/>
          <w:lang w:bidi="en-US"/>
        </w:rPr>
        <w:footnoteReference w:id="2"/>
      </w:r>
      <w:r w:rsidRPr="00E51B88">
        <w:rPr>
          <w:rFonts w:ascii="Myriad Pro" w:hAnsi="Myriad Pro"/>
          <w:bCs/>
          <w:iCs/>
          <w:sz w:val="22"/>
          <w:szCs w:val="22"/>
          <w:highlight w:val="lightGray"/>
          <w:lang w:bidi="en-US"/>
        </w:rPr>
        <w:t xml:space="preserve"> planned for, or carried out, in 202</w:t>
      </w:r>
      <w:r w:rsidR="00293D24">
        <w:rPr>
          <w:rFonts w:ascii="Myriad Pro" w:hAnsi="Myriad Pro"/>
          <w:bCs/>
          <w:iCs/>
          <w:sz w:val="22"/>
          <w:szCs w:val="22"/>
          <w:highlight w:val="lightGray"/>
          <w:lang w:bidi="en-US"/>
        </w:rPr>
        <w:t>5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  <w:lang w:bidi="en-US"/>
        </w:rPr>
        <w:t>?</w:t>
      </w:r>
    </w:p>
    <w:p w14:paraId="654C5020" w14:textId="6804B961" w:rsidR="00595F57" w:rsidRDefault="25AF98C2" w:rsidP="002C67F4">
      <w:pPr>
        <w:pStyle w:val="ListParagraph"/>
        <w:numPr>
          <w:ilvl w:val="0"/>
          <w:numId w:val="19"/>
        </w:numPr>
        <w:spacing w:before="0" w:after="0"/>
        <w:rPr>
          <w:b/>
          <w:iCs/>
          <w:lang w:val="en-CA"/>
        </w:rPr>
      </w:pPr>
      <w:r w:rsidRPr="00E51B88" w:rsidDel="00C32B36">
        <w:rPr>
          <w:rFonts w:ascii="Myriad Pro" w:hAnsi="Myriad Pro"/>
          <w:iCs/>
          <w:sz w:val="22"/>
          <w:szCs w:val="22"/>
          <w:highlight w:val="lightGray"/>
        </w:rPr>
        <w:lastRenderedPageBreak/>
        <w:t xml:space="preserve">Whether you have a </w:t>
      </w:r>
      <w:r w:rsidR="002A3B61" w:rsidRPr="00E51B88">
        <w:rPr>
          <w:rFonts w:ascii="Myriad Pro" w:hAnsi="Myriad Pro"/>
          <w:iCs/>
          <w:sz w:val="22"/>
          <w:szCs w:val="22"/>
          <w:highlight w:val="lightGray"/>
        </w:rPr>
        <w:t>formal</w:t>
      </w:r>
      <w:r w:rsidRPr="00E51B88" w:rsidDel="00C32B36">
        <w:rPr>
          <w:rFonts w:ascii="Myriad Pro" w:hAnsi="Myriad Pro"/>
          <w:iCs/>
          <w:sz w:val="22"/>
          <w:szCs w:val="22"/>
          <w:highlight w:val="lightGray"/>
        </w:rPr>
        <w:t xml:space="preserve"> strategy or not,</w:t>
      </w:r>
      <w:r w:rsidR="00567BF5" w:rsidRPr="00E51B88" w:rsidDel="00C32B36">
        <w:rPr>
          <w:rFonts w:ascii="Myriad Pro" w:hAnsi="Myriad Pro"/>
          <w:iCs/>
          <w:sz w:val="22"/>
          <w:szCs w:val="22"/>
          <w:highlight w:val="lightGray"/>
        </w:rPr>
        <w:t xml:space="preserve"> w</w:t>
      </w:r>
      <w:r w:rsidR="00C32B36" w:rsidRPr="00E51B88">
        <w:rPr>
          <w:rFonts w:ascii="Myriad Pro" w:hAnsi="Myriad Pro"/>
          <w:iCs/>
          <w:sz w:val="22"/>
          <w:szCs w:val="22"/>
          <w:highlight w:val="lightGray"/>
        </w:rPr>
        <w:t>hat</w:t>
      </w:r>
      <w:r w:rsidR="00567BF5" w:rsidRPr="00E51B88">
        <w:rPr>
          <w:rFonts w:ascii="Myriad Pro" w:hAnsi="Myriad Pro"/>
          <w:iCs/>
          <w:sz w:val="22"/>
          <w:szCs w:val="22"/>
          <w:highlight w:val="lightGray"/>
        </w:rPr>
        <w:t xml:space="preserve"> are </w:t>
      </w:r>
      <w:r w:rsidRPr="00E51B88">
        <w:rPr>
          <w:rFonts w:ascii="Myriad Pro" w:hAnsi="Myriad Pro"/>
          <w:iCs/>
          <w:sz w:val="22"/>
          <w:szCs w:val="22"/>
          <w:highlight w:val="lightGray"/>
        </w:rPr>
        <w:t>your organization’s</w:t>
      </w:r>
      <w:r w:rsidR="001137F3" w:rsidRPr="00E51B88">
        <w:rPr>
          <w:rFonts w:ascii="Myriad Pro" w:hAnsi="Myriad Pro"/>
          <w:iCs/>
          <w:sz w:val="22"/>
          <w:szCs w:val="22"/>
          <w:highlight w:val="lightGray"/>
        </w:rPr>
        <w:t xml:space="preserve"> specific</w:t>
      </w:r>
      <w:r w:rsidRPr="00E51B88">
        <w:rPr>
          <w:rFonts w:ascii="Myriad Pro" w:hAnsi="Myriad Pro"/>
          <w:iCs/>
          <w:sz w:val="22"/>
          <w:szCs w:val="22"/>
          <w:highlight w:val="lightGray"/>
        </w:rPr>
        <w:t xml:space="preserve"> plans to continue reducing emissions from stationary sources</w:t>
      </w:r>
      <w:r w:rsidR="00C70110" w:rsidRPr="00E51B88">
        <w:rPr>
          <w:rFonts w:ascii="Myriad Pro" w:hAnsi="Myriad Pro"/>
          <w:iCs/>
          <w:sz w:val="22"/>
          <w:szCs w:val="22"/>
          <w:highlight w:val="lightGray"/>
        </w:rPr>
        <w:t xml:space="preserve"> going forward</w:t>
      </w:r>
      <w:r w:rsidRPr="00E51B88">
        <w:rPr>
          <w:rFonts w:ascii="Myriad Pro" w:hAnsi="Myriad Pro"/>
          <w:iCs/>
          <w:sz w:val="22"/>
          <w:szCs w:val="22"/>
          <w:highlight w:val="lightGray"/>
        </w:rPr>
        <w:t>?</w:t>
      </w:r>
      <w:r w:rsidR="003D0448">
        <w:rPr>
          <w:rFonts w:ascii="Myriad Pro" w:hAnsi="Myriad Pro"/>
          <w:iCs/>
          <w:sz w:val="22"/>
          <w:szCs w:val="22"/>
          <w:highlight w:val="lightGray"/>
        </w:rPr>
        <w:t>]</w:t>
      </w:r>
      <w:r w:rsidR="002A3B61" w:rsidRPr="00E51B88">
        <w:rPr>
          <w:rFonts w:ascii="Myriad Pro" w:hAnsi="Myriad Pro"/>
          <w:iCs/>
          <w:sz w:val="22"/>
          <w:szCs w:val="22"/>
          <w:highlight w:val="lightGray"/>
        </w:rPr>
        <w:br/>
      </w:r>
    </w:p>
    <w:p w14:paraId="353625D5" w14:textId="77777777" w:rsidR="000357E8" w:rsidRPr="00E62603" w:rsidRDefault="000357E8" w:rsidP="00217660">
      <w:pPr>
        <w:pStyle w:val="ListParagraph"/>
        <w:spacing w:before="0" w:after="0"/>
        <w:ind w:left="1080"/>
        <w:rPr>
          <w:b/>
          <w:iCs/>
          <w:lang w:val="en-CA"/>
        </w:rPr>
      </w:pPr>
    </w:p>
    <w:p w14:paraId="1D51D155" w14:textId="28A3FB7B" w:rsidR="00865F1F" w:rsidRPr="00E62603" w:rsidRDefault="00865F1F" w:rsidP="00DE3A3B">
      <w:pPr>
        <w:pStyle w:val="ListParagraph"/>
        <w:numPr>
          <w:ilvl w:val="0"/>
          <w:numId w:val="30"/>
        </w:numPr>
        <w:rPr>
          <w:rFonts w:ascii="Myriad Pro" w:hAnsi="Myriad Pro"/>
          <w:b/>
          <w:iCs/>
          <w:sz w:val="24"/>
          <w:szCs w:val="24"/>
          <w:lang w:val="en-CA"/>
        </w:rPr>
      </w:pPr>
      <w:r w:rsidRPr="00E62603">
        <w:rPr>
          <w:rFonts w:ascii="Myriad Pro" w:hAnsi="Myriad Pro"/>
          <w:b/>
          <w:iCs/>
          <w:sz w:val="24"/>
          <w:szCs w:val="24"/>
          <w:lang w:val="en-CA"/>
        </w:rPr>
        <w:t>Mobile Sources (e.g.</w:t>
      </w:r>
      <w:r w:rsidR="006B03E8" w:rsidRPr="00E62603">
        <w:rPr>
          <w:rFonts w:ascii="Myriad Pro" w:hAnsi="Myriad Pro"/>
          <w:b/>
          <w:iCs/>
          <w:sz w:val="24"/>
          <w:szCs w:val="24"/>
          <w:lang w:val="en-CA"/>
        </w:rPr>
        <w:t>,</w:t>
      </w:r>
      <w:r w:rsidRPr="00E62603">
        <w:rPr>
          <w:rFonts w:ascii="Myriad Pro" w:hAnsi="Myriad Pro"/>
          <w:b/>
          <w:iCs/>
          <w:sz w:val="24"/>
          <w:szCs w:val="24"/>
          <w:lang w:val="en-CA"/>
        </w:rPr>
        <w:t xml:space="preserve"> fleet vehicles, off-road/portable equipment)</w:t>
      </w:r>
    </w:p>
    <w:p w14:paraId="331BCC22" w14:textId="38FB0FC7" w:rsidR="00595F57" w:rsidRDefault="00865F1F" w:rsidP="00DE3A3B">
      <w:pPr>
        <w:pStyle w:val="ListParagraph"/>
        <w:rPr>
          <w:rFonts w:ascii="Myriad Pro" w:hAnsi="Myriad Pro"/>
          <w:bCs/>
          <w:iCs/>
          <w:sz w:val="22"/>
          <w:szCs w:val="22"/>
          <w:highlight w:val="lightGray"/>
        </w:rPr>
      </w:pP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[Please describe </w:t>
      </w:r>
      <w:r w:rsidRPr="000C6B5E">
        <w:rPr>
          <w:rFonts w:ascii="Myriad Pro" w:hAnsi="Myriad Pro"/>
          <w:bCs/>
          <w:iCs/>
          <w:sz w:val="22"/>
          <w:szCs w:val="22"/>
          <w:highlight w:val="lightGray"/>
        </w:rPr>
        <w:t>actions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taken by your organization in 202</w:t>
      </w:r>
      <w:r w:rsidR="00293D24">
        <w:rPr>
          <w:rFonts w:ascii="Myriad Pro" w:hAnsi="Myriad Pro"/>
          <w:bCs/>
          <w:iCs/>
          <w:sz w:val="22"/>
          <w:szCs w:val="22"/>
          <w:highlight w:val="lightGray"/>
        </w:rPr>
        <w:t>5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to </w:t>
      </w:r>
      <w:r w:rsidR="00790655">
        <w:rPr>
          <w:rFonts w:ascii="Myriad Pro" w:hAnsi="Myriad Pro"/>
          <w:bCs/>
          <w:iCs/>
          <w:sz w:val="22"/>
          <w:szCs w:val="22"/>
          <w:highlight w:val="lightGray"/>
        </w:rPr>
        <w:t>minimize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emission</w:t>
      </w:r>
      <w:r w:rsidR="00642F17">
        <w:rPr>
          <w:rFonts w:ascii="Myriad Pro" w:hAnsi="Myriad Pro"/>
          <w:bCs/>
          <w:iCs/>
          <w:sz w:val="22"/>
          <w:szCs w:val="22"/>
          <w:highlight w:val="lightGray"/>
        </w:rPr>
        <w:t>s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from </w:t>
      </w:r>
      <w:r w:rsidRPr="00E51B88">
        <w:rPr>
          <w:rFonts w:ascii="Myriad Pro" w:hAnsi="Myriad Pro"/>
          <w:b/>
          <w:iCs/>
          <w:sz w:val="22"/>
          <w:szCs w:val="22"/>
          <w:highlight w:val="lightGray"/>
        </w:rPr>
        <w:t>mobile sources</w:t>
      </w:r>
      <w:r w:rsidR="00595F57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and plans to continue reducing those emissions in 202</w:t>
      </w:r>
      <w:r w:rsidR="00293D24">
        <w:rPr>
          <w:rFonts w:ascii="Myriad Pro" w:hAnsi="Myriad Pro"/>
          <w:bCs/>
          <w:iCs/>
          <w:sz w:val="22"/>
          <w:szCs w:val="22"/>
          <w:highlight w:val="lightGray"/>
        </w:rPr>
        <w:t>6</w:t>
      </w:r>
      <w:r w:rsidR="00595F57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and beyond.</w:t>
      </w:r>
    </w:p>
    <w:p w14:paraId="2D399C4B" w14:textId="77777777" w:rsidR="00D4622E" w:rsidRPr="00E51B88" w:rsidRDefault="00D4622E" w:rsidP="00DE3A3B">
      <w:pPr>
        <w:pStyle w:val="ListParagraph"/>
        <w:rPr>
          <w:rFonts w:ascii="Myriad Pro" w:hAnsi="Myriad Pro"/>
          <w:bCs/>
          <w:iCs/>
          <w:sz w:val="22"/>
          <w:szCs w:val="22"/>
          <w:highlight w:val="lightGray"/>
        </w:rPr>
      </w:pPr>
    </w:p>
    <w:p w14:paraId="3AB60D79" w14:textId="77777777" w:rsidR="00BC2CF6" w:rsidRDefault="00943064" w:rsidP="00DD4836">
      <w:pPr>
        <w:pStyle w:val="ListParagraph"/>
        <w:rPr>
          <w:rFonts w:ascii="Myriad Pro" w:hAnsi="Myriad Pro"/>
          <w:bCs/>
          <w:iCs/>
          <w:sz w:val="22"/>
          <w:szCs w:val="22"/>
          <w:highlight w:val="lightGray"/>
        </w:rPr>
      </w:pP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Please </w:t>
      </w:r>
      <w:r w:rsidR="00BC2CF6">
        <w:rPr>
          <w:rFonts w:ascii="Myriad Pro" w:hAnsi="Myriad Pro"/>
          <w:bCs/>
          <w:iCs/>
          <w:sz w:val="22"/>
          <w:szCs w:val="22"/>
          <w:highlight w:val="lightGray"/>
        </w:rPr>
        <w:t>include the following information:</w:t>
      </w:r>
    </w:p>
    <w:p w14:paraId="21D5A3DE" w14:textId="77777777" w:rsidR="00BC2CF6" w:rsidRDefault="00BC2CF6" w:rsidP="00DE3A3B">
      <w:pPr>
        <w:pStyle w:val="ListParagraph"/>
        <w:rPr>
          <w:rFonts w:ascii="Myriad Pro" w:hAnsi="Myriad Pro"/>
          <w:bCs/>
          <w:iCs/>
          <w:sz w:val="22"/>
          <w:szCs w:val="22"/>
          <w:highlight w:val="lightGray"/>
        </w:rPr>
      </w:pPr>
    </w:p>
    <w:p w14:paraId="3A04910C" w14:textId="5C7213D1" w:rsidR="00D039C8" w:rsidRDefault="009D49D8" w:rsidP="00CF0B7F">
      <w:pPr>
        <w:pStyle w:val="ListParagraph"/>
        <w:numPr>
          <w:ilvl w:val="0"/>
          <w:numId w:val="40"/>
        </w:numPr>
        <w:rPr>
          <w:rFonts w:ascii="Myriad Pro" w:hAnsi="Myriad Pro"/>
          <w:bCs/>
          <w:iCs/>
          <w:sz w:val="22"/>
          <w:szCs w:val="22"/>
          <w:highlight w:val="lightGray"/>
        </w:rPr>
      </w:pPr>
      <w:r>
        <w:rPr>
          <w:rFonts w:ascii="Myriad Pro" w:hAnsi="Myriad Pro"/>
          <w:bCs/>
          <w:iCs/>
          <w:sz w:val="22"/>
          <w:szCs w:val="22"/>
          <w:highlight w:val="lightGray"/>
        </w:rPr>
        <w:t>I</w:t>
      </w:r>
      <w:r w:rsidR="008B12D7" w:rsidRPr="00E51B88">
        <w:rPr>
          <w:rFonts w:ascii="Myriad Pro" w:hAnsi="Myriad Pro"/>
          <w:bCs/>
          <w:iCs/>
          <w:sz w:val="22"/>
          <w:szCs w:val="22"/>
          <w:highlight w:val="lightGray"/>
        </w:rPr>
        <w:t>nd</w:t>
      </w:r>
      <w:r w:rsidR="00082507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icate whether your organization acquired </w:t>
      </w:r>
      <w:r w:rsidR="00B318A9" w:rsidRPr="00E51B88">
        <w:rPr>
          <w:rFonts w:ascii="Myriad Pro" w:hAnsi="Myriad Pro"/>
          <w:bCs/>
          <w:iCs/>
          <w:sz w:val="22"/>
          <w:szCs w:val="22"/>
          <w:highlight w:val="lightGray"/>
        </w:rPr>
        <w:t>zero emission vehicles</w:t>
      </w:r>
      <w:r w:rsidR="009F4D94" w:rsidRPr="00E51B88">
        <w:rPr>
          <w:rStyle w:val="FootnoteReference"/>
          <w:rFonts w:ascii="Myriad Pro" w:hAnsi="Myriad Pro"/>
          <w:bCs/>
          <w:iCs/>
          <w:sz w:val="22"/>
          <w:szCs w:val="22"/>
          <w:highlight w:val="lightGray"/>
        </w:rPr>
        <w:footnoteReference w:customMarkFollows="1" w:id="3"/>
        <w:t>2</w:t>
      </w:r>
      <w:r w:rsidR="00B318A9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(ZEVs)</w:t>
      </w:r>
      <w:r w:rsidR="00E870D9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</w:t>
      </w:r>
      <w:r w:rsidR="004D4A14" w:rsidRPr="00E51B88">
        <w:rPr>
          <w:rFonts w:ascii="Myriad Pro" w:hAnsi="Myriad Pro"/>
          <w:bCs/>
          <w:iCs/>
          <w:sz w:val="22"/>
          <w:szCs w:val="22"/>
          <w:highlight w:val="lightGray"/>
        </w:rPr>
        <w:t>or installed</w:t>
      </w:r>
      <w:r w:rsidR="0091091A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</w:t>
      </w:r>
      <w:r w:rsidR="00F74279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electric vehicle </w:t>
      </w:r>
      <w:r w:rsidR="00E967A7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charging </w:t>
      </w:r>
      <w:r w:rsidR="009655C5">
        <w:rPr>
          <w:rFonts w:ascii="Myriad Pro" w:hAnsi="Myriad Pro"/>
          <w:bCs/>
          <w:iCs/>
          <w:sz w:val="22"/>
          <w:szCs w:val="22"/>
          <w:highlight w:val="lightGray"/>
        </w:rPr>
        <w:t>stations (EVCS)</w:t>
      </w:r>
      <w:r w:rsidR="004D4A14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in 202</w:t>
      </w:r>
      <w:r w:rsidR="00293D24">
        <w:rPr>
          <w:rFonts w:ascii="Myriad Pro" w:hAnsi="Myriad Pro"/>
          <w:bCs/>
          <w:iCs/>
          <w:sz w:val="22"/>
          <w:szCs w:val="22"/>
          <w:highlight w:val="lightGray"/>
        </w:rPr>
        <w:t>5</w:t>
      </w:r>
      <w:r w:rsidR="00A61BC0">
        <w:rPr>
          <w:rFonts w:ascii="Myriad Pro" w:hAnsi="Myriad Pro"/>
          <w:bCs/>
          <w:iCs/>
          <w:sz w:val="22"/>
          <w:szCs w:val="22"/>
          <w:highlight w:val="lightGray"/>
        </w:rPr>
        <w:t>,</w:t>
      </w:r>
      <w:r w:rsidR="00632827">
        <w:rPr>
          <w:rFonts w:ascii="Myriad Pro" w:hAnsi="Myriad Pro"/>
          <w:bCs/>
          <w:iCs/>
          <w:sz w:val="22"/>
          <w:szCs w:val="22"/>
          <w:highlight w:val="lightGray"/>
        </w:rPr>
        <w:t xml:space="preserve"> including the </w:t>
      </w:r>
      <w:r w:rsidR="00FE40EF">
        <w:rPr>
          <w:rFonts w:ascii="Myriad Pro" w:hAnsi="Myriad Pro"/>
          <w:bCs/>
          <w:iCs/>
          <w:sz w:val="22"/>
          <w:szCs w:val="22"/>
          <w:highlight w:val="lightGray"/>
        </w:rPr>
        <w:t xml:space="preserve">number of ZEVs acquired and </w:t>
      </w:r>
      <w:r w:rsidR="009655C5">
        <w:rPr>
          <w:rFonts w:ascii="Myriad Pro" w:hAnsi="Myriad Pro"/>
          <w:bCs/>
          <w:iCs/>
          <w:sz w:val="22"/>
          <w:szCs w:val="22"/>
          <w:highlight w:val="lightGray"/>
        </w:rPr>
        <w:t>EVCS installed</w:t>
      </w:r>
      <w:r w:rsidR="004E022F">
        <w:rPr>
          <w:rFonts w:ascii="Myriad Pro" w:hAnsi="Myriad Pro"/>
          <w:bCs/>
          <w:iCs/>
          <w:sz w:val="22"/>
          <w:szCs w:val="22"/>
          <w:highlight w:val="lightGray"/>
        </w:rPr>
        <w:t xml:space="preserve"> </w:t>
      </w:r>
      <w:r w:rsidR="0029104A">
        <w:rPr>
          <w:rFonts w:ascii="Myriad Pro" w:hAnsi="Myriad Pro"/>
          <w:bCs/>
          <w:iCs/>
          <w:sz w:val="22"/>
          <w:szCs w:val="22"/>
          <w:highlight w:val="lightGray"/>
        </w:rPr>
        <w:t>during</w:t>
      </w:r>
      <w:r w:rsidR="004E022F">
        <w:rPr>
          <w:rFonts w:ascii="Myriad Pro" w:hAnsi="Myriad Pro"/>
          <w:bCs/>
          <w:iCs/>
          <w:sz w:val="22"/>
          <w:szCs w:val="22"/>
          <w:highlight w:val="lightGray"/>
        </w:rPr>
        <w:t xml:space="preserve"> the 2025 calendar year</w:t>
      </w:r>
      <w:r w:rsidR="00F822CE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. </w:t>
      </w:r>
    </w:p>
    <w:p w14:paraId="08A0C96F" w14:textId="2542C652" w:rsidR="00D7750D" w:rsidRDefault="009655C5" w:rsidP="00CF0B7F">
      <w:pPr>
        <w:pStyle w:val="ListParagraph"/>
        <w:numPr>
          <w:ilvl w:val="0"/>
          <w:numId w:val="40"/>
        </w:numPr>
        <w:rPr>
          <w:rFonts w:ascii="Myriad Pro" w:hAnsi="Myriad Pro"/>
          <w:bCs/>
          <w:iCs/>
          <w:sz w:val="22"/>
          <w:szCs w:val="22"/>
          <w:highlight w:val="lightGray"/>
        </w:rPr>
      </w:pPr>
      <w:r>
        <w:rPr>
          <w:rFonts w:ascii="Myriad Pro" w:hAnsi="Myriad Pro"/>
          <w:bCs/>
          <w:iCs/>
          <w:sz w:val="22"/>
          <w:szCs w:val="22"/>
          <w:highlight w:val="lightGray"/>
        </w:rPr>
        <w:t>I</w:t>
      </w:r>
      <w:r w:rsidR="005A5425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ndicate </w:t>
      </w:r>
      <w:r w:rsidR="006216ED" w:rsidRPr="00E51B88">
        <w:rPr>
          <w:rFonts w:ascii="Myriad Pro" w:hAnsi="Myriad Pro"/>
          <w:bCs/>
          <w:iCs/>
          <w:sz w:val="22"/>
          <w:szCs w:val="22"/>
          <w:highlight w:val="lightGray"/>
        </w:rPr>
        <w:t>whe</w:t>
      </w:r>
      <w:r w:rsidR="00570C0A" w:rsidRPr="00E51B88">
        <w:rPr>
          <w:rFonts w:ascii="Myriad Pro" w:hAnsi="Myriad Pro"/>
          <w:bCs/>
          <w:iCs/>
          <w:sz w:val="22"/>
          <w:szCs w:val="22"/>
          <w:highlight w:val="lightGray"/>
        </w:rPr>
        <w:t>ther</w:t>
      </w:r>
      <w:r w:rsidR="005A5425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your organization has</w:t>
      </w:r>
      <w:r w:rsidR="00116C24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any strategies</w:t>
      </w:r>
      <w:r w:rsidR="00E414F5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</w:t>
      </w:r>
      <w:r w:rsidR="00790760">
        <w:rPr>
          <w:rFonts w:ascii="Myriad Pro" w:hAnsi="Myriad Pro"/>
          <w:bCs/>
          <w:iCs/>
          <w:sz w:val="22"/>
          <w:szCs w:val="22"/>
          <w:highlight w:val="lightGray"/>
        </w:rPr>
        <w:t xml:space="preserve">or policies </w:t>
      </w:r>
      <w:r w:rsidR="00E414F5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to </w:t>
      </w:r>
      <w:r w:rsidR="00583B27">
        <w:rPr>
          <w:rFonts w:ascii="Myriad Pro" w:hAnsi="Myriad Pro"/>
          <w:bCs/>
          <w:iCs/>
          <w:sz w:val="22"/>
          <w:szCs w:val="22"/>
          <w:highlight w:val="lightGray"/>
        </w:rPr>
        <w:t>reduce</w:t>
      </w:r>
      <w:r w:rsidR="00E414F5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emission</w:t>
      </w:r>
      <w:r w:rsidR="00B435EA" w:rsidRPr="00E51B88">
        <w:rPr>
          <w:rFonts w:ascii="Myriad Pro" w:hAnsi="Myriad Pro"/>
          <w:bCs/>
          <w:iCs/>
          <w:sz w:val="22"/>
          <w:szCs w:val="22"/>
          <w:highlight w:val="lightGray"/>
        </w:rPr>
        <w:t>s</w:t>
      </w:r>
      <w:r w:rsidR="00E414F5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from mobile sources, such as a </w:t>
      </w:r>
      <w:r w:rsidR="00CF73EE" w:rsidRPr="006A658E">
        <w:rPr>
          <w:rFonts w:ascii="Myriad Pro" w:hAnsi="Myriad Pro"/>
          <w:bCs/>
          <w:iCs/>
          <w:sz w:val="22"/>
          <w:szCs w:val="22"/>
          <w:highlight w:val="lightGray"/>
        </w:rPr>
        <w:t>Clean Fleet Plan</w:t>
      </w:r>
      <w:r w:rsidR="004E087F">
        <w:rPr>
          <w:rStyle w:val="FootnoteReference"/>
          <w:rFonts w:ascii="Myriad Pro" w:hAnsi="Myriad Pro"/>
          <w:bCs/>
          <w:iCs/>
          <w:sz w:val="22"/>
          <w:szCs w:val="22"/>
          <w:highlight w:val="lightGray"/>
        </w:rPr>
        <w:footnoteReference w:customMarkFollows="1" w:id="4"/>
        <w:t>3</w:t>
      </w:r>
      <w:r w:rsidR="00E414F5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or </w:t>
      </w:r>
      <w:r w:rsidR="000D0A89" w:rsidRPr="00E51B88">
        <w:rPr>
          <w:rFonts w:ascii="Myriad Pro" w:hAnsi="Myriad Pro"/>
          <w:bCs/>
          <w:iCs/>
          <w:sz w:val="22"/>
          <w:szCs w:val="22"/>
          <w:highlight w:val="lightGray"/>
        </w:rPr>
        <w:t>ZEV-First Purchasing Policy</w:t>
      </w:r>
      <w:r w:rsidR="00C06C9F">
        <w:rPr>
          <w:rStyle w:val="FootnoteReference"/>
          <w:rFonts w:ascii="Myriad Pro" w:hAnsi="Myriad Pro"/>
          <w:bCs/>
          <w:iCs/>
          <w:sz w:val="22"/>
          <w:szCs w:val="22"/>
          <w:highlight w:val="lightGray"/>
        </w:rPr>
        <w:footnoteReference w:customMarkFollows="1" w:id="5"/>
        <w:t>4</w:t>
      </w:r>
      <w:r w:rsidR="000D0A89" w:rsidRPr="00E51B88">
        <w:rPr>
          <w:rFonts w:ascii="Myriad Pro" w:hAnsi="Myriad Pro"/>
          <w:bCs/>
          <w:iCs/>
          <w:sz w:val="22"/>
          <w:szCs w:val="22"/>
          <w:highlight w:val="lightGray"/>
        </w:rPr>
        <w:t>.</w:t>
      </w:r>
    </w:p>
    <w:p w14:paraId="226B5933" w14:textId="05336314" w:rsidR="00FB2FDE" w:rsidRPr="00FB2FDE" w:rsidRDefault="00FB2FDE" w:rsidP="00FB2FDE">
      <w:pPr>
        <w:pStyle w:val="ListParagraph"/>
        <w:numPr>
          <w:ilvl w:val="1"/>
          <w:numId w:val="40"/>
        </w:numPr>
        <w:rPr>
          <w:rFonts w:ascii="Myriad Pro" w:hAnsi="Myriad Pro"/>
          <w:bCs/>
          <w:iCs/>
          <w:sz w:val="22"/>
          <w:szCs w:val="22"/>
          <w:highlight w:val="lightGray"/>
        </w:rPr>
      </w:pPr>
      <w:r w:rsidRPr="00E51B88">
        <w:rPr>
          <w:rFonts w:ascii="Myriad Pro" w:hAnsi="Myriad Pro"/>
          <w:iCs/>
          <w:sz w:val="22"/>
          <w:szCs w:val="22"/>
          <w:highlight w:val="lightGray"/>
        </w:rPr>
        <w:t>If your organization has a Clean Fleet Plan or a ZEV-First Purchasing Policy, please provide a high-level summary and provide copy of it to the Clean Government team at CAS through your 202</w:t>
      </w:r>
      <w:r>
        <w:rPr>
          <w:rFonts w:ascii="Myriad Pro" w:hAnsi="Myriad Pro"/>
          <w:iCs/>
          <w:sz w:val="22"/>
          <w:szCs w:val="22"/>
          <w:highlight w:val="lightGray"/>
        </w:rPr>
        <w:t>5</w:t>
      </w:r>
      <w:r w:rsidRPr="00E51B88">
        <w:rPr>
          <w:rFonts w:ascii="Myriad Pro" w:hAnsi="Myriad Pro"/>
          <w:iCs/>
          <w:sz w:val="22"/>
          <w:szCs w:val="22"/>
          <w:highlight w:val="lightGray"/>
        </w:rPr>
        <w:t xml:space="preserve"> PSCL Survey or otherwise.</w:t>
      </w:r>
    </w:p>
    <w:p w14:paraId="24DD2782" w14:textId="77777777" w:rsidR="00732CD3" w:rsidRDefault="00732CD3" w:rsidP="00DD4836">
      <w:pPr>
        <w:pStyle w:val="ListParagraph"/>
        <w:rPr>
          <w:rFonts w:ascii="Myriad Pro" w:hAnsi="Myriad Pro"/>
          <w:bCs/>
          <w:iCs/>
          <w:sz w:val="22"/>
          <w:szCs w:val="22"/>
          <w:highlight w:val="lightGray"/>
        </w:rPr>
      </w:pPr>
    </w:p>
    <w:p w14:paraId="66D87DB9" w14:textId="104E3F40" w:rsidR="00865F1F" w:rsidRPr="00E51B88" w:rsidRDefault="00657C74" w:rsidP="00DD4836">
      <w:pPr>
        <w:pStyle w:val="ListParagraph"/>
        <w:rPr>
          <w:rFonts w:ascii="Myriad Pro" w:hAnsi="Myriad Pro"/>
          <w:bCs/>
          <w:iCs/>
          <w:sz w:val="22"/>
          <w:szCs w:val="22"/>
          <w:highlight w:val="lightGray"/>
        </w:rPr>
      </w:pP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>C</w:t>
      </w:r>
      <w:r w:rsidR="00865F1F" w:rsidRPr="00E51B88">
        <w:rPr>
          <w:rFonts w:ascii="Myriad Pro" w:hAnsi="Myriad Pro"/>
          <w:bCs/>
          <w:iCs/>
          <w:sz w:val="22"/>
          <w:szCs w:val="22"/>
          <w:highlight w:val="lightGray"/>
        </w:rPr>
        <w:t>onsider the</w:t>
      </w:r>
      <w:r w:rsidR="00284CC8" w:rsidRPr="00E51B88">
        <w:rPr>
          <w:rFonts w:ascii="Myriad Pro" w:hAnsi="Myriad Pro"/>
          <w:bCs/>
          <w:iCs/>
          <w:sz w:val="22"/>
          <w:szCs w:val="22"/>
          <w:highlight w:val="lightGray"/>
        </w:rPr>
        <w:t>se</w:t>
      </w:r>
      <w:r w:rsidR="00865F1F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</w:t>
      </w:r>
      <w:r w:rsidR="00284CC8" w:rsidRPr="00E51B88">
        <w:rPr>
          <w:rFonts w:ascii="Myriad Pro" w:hAnsi="Myriad Pro"/>
          <w:bCs/>
          <w:iCs/>
          <w:sz w:val="22"/>
          <w:szCs w:val="22"/>
          <w:highlight w:val="lightGray"/>
        </w:rPr>
        <w:t>additional</w:t>
      </w:r>
      <w:r w:rsidR="00865F1F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</w:t>
      </w:r>
      <w:r w:rsidR="00AB6A0F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guiding </w:t>
      </w:r>
      <w:r w:rsidR="00865F1F" w:rsidRPr="00E51B88">
        <w:rPr>
          <w:rFonts w:ascii="Myriad Pro" w:hAnsi="Myriad Pro"/>
          <w:bCs/>
          <w:iCs/>
          <w:sz w:val="22"/>
          <w:szCs w:val="22"/>
          <w:highlight w:val="lightGray"/>
        </w:rPr>
        <w:t>questions:</w:t>
      </w:r>
    </w:p>
    <w:p w14:paraId="667F3A65" w14:textId="77777777" w:rsidR="006E02A0" w:rsidRPr="00E51B88" w:rsidRDefault="006E02A0" w:rsidP="00DE3A3B">
      <w:pPr>
        <w:pStyle w:val="ListParagraph"/>
        <w:rPr>
          <w:rFonts w:ascii="Myriad Pro" w:hAnsi="Myriad Pro"/>
          <w:bCs/>
          <w:iCs/>
          <w:sz w:val="22"/>
          <w:szCs w:val="22"/>
          <w:highlight w:val="lightGray"/>
        </w:rPr>
      </w:pPr>
    </w:p>
    <w:p w14:paraId="5759B917" w14:textId="0AA20F95" w:rsidR="00865F1F" w:rsidRPr="00E51B88" w:rsidRDefault="00865F1F" w:rsidP="005C1874">
      <w:pPr>
        <w:pStyle w:val="ListParagraph"/>
        <w:numPr>
          <w:ilvl w:val="0"/>
          <w:numId w:val="19"/>
        </w:numPr>
        <w:rPr>
          <w:rFonts w:ascii="Myriad Pro" w:hAnsi="Myriad Pro"/>
          <w:bCs/>
          <w:iCs/>
          <w:sz w:val="22"/>
          <w:szCs w:val="22"/>
          <w:highlight w:val="lightGray"/>
        </w:rPr>
      </w:pP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Did your organization develop and/or implement strategies to reduce fuel consumption </w:t>
      </w:r>
      <w:r w:rsidR="00177E15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(e.g., </w:t>
      </w:r>
      <w:r w:rsidR="00916C39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fleet </w:t>
      </w:r>
      <w:r w:rsidR="00D60E39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optimization) 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>or transition to a low-carbon fuel in 202</w:t>
      </w:r>
      <w:r w:rsidR="00FB7308">
        <w:rPr>
          <w:rFonts w:ascii="Myriad Pro" w:hAnsi="Myriad Pro"/>
          <w:bCs/>
          <w:iCs/>
          <w:sz w:val="22"/>
          <w:szCs w:val="22"/>
          <w:highlight w:val="lightGray"/>
        </w:rPr>
        <w:t>5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>?</w:t>
      </w:r>
    </w:p>
    <w:p w14:paraId="02E40049" w14:textId="2EA4B3BA" w:rsidR="006E02A0" w:rsidRPr="00E51B88" w:rsidRDefault="00580FB4" w:rsidP="006E02A0">
      <w:pPr>
        <w:pStyle w:val="ListParagraph"/>
        <w:numPr>
          <w:ilvl w:val="0"/>
          <w:numId w:val="19"/>
        </w:numPr>
        <w:rPr>
          <w:rFonts w:ascii="Myriad Pro" w:hAnsi="Myriad Pro"/>
          <w:bCs/>
          <w:iCs/>
          <w:sz w:val="22"/>
          <w:szCs w:val="22"/>
          <w:highlight w:val="lightGray"/>
        </w:rPr>
      </w:pPr>
      <w:r>
        <w:rPr>
          <w:rFonts w:ascii="Myriad Pro" w:hAnsi="Myriad Pro"/>
          <w:bCs/>
          <w:iCs/>
          <w:sz w:val="22"/>
          <w:szCs w:val="22"/>
          <w:highlight w:val="lightGray"/>
        </w:rPr>
        <w:t>What</w:t>
      </w:r>
      <w:r w:rsidR="00865F1F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other related actions </w:t>
      </w:r>
      <w:r w:rsidR="005F2D28">
        <w:rPr>
          <w:rFonts w:ascii="Myriad Pro" w:hAnsi="Myriad Pro"/>
          <w:bCs/>
          <w:iCs/>
          <w:sz w:val="22"/>
          <w:szCs w:val="22"/>
          <w:highlight w:val="lightGray"/>
        </w:rPr>
        <w:t xml:space="preserve">did your </w:t>
      </w:r>
      <w:r w:rsidR="00CE198D">
        <w:rPr>
          <w:rFonts w:ascii="Myriad Pro" w:hAnsi="Myriad Pro"/>
          <w:bCs/>
          <w:iCs/>
          <w:sz w:val="22"/>
          <w:szCs w:val="22"/>
          <w:highlight w:val="lightGray"/>
        </w:rPr>
        <w:t>organization</w:t>
      </w:r>
      <w:r>
        <w:rPr>
          <w:rFonts w:ascii="Myriad Pro" w:hAnsi="Myriad Pro"/>
          <w:bCs/>
          <w:iCs/>
          <w:sz w:val="22"/>
          <w:szCs w:val="22"/>
          <w:highlight w:val="lightGray"/>
        </w:rPr>
        <w:t xml:space="preserve"> </w:t>
      </w:r>
      <w:r w:rsidR="00865F1F" w:rsidRPr="00E51B88">
        <w:rPr>
          <w:rFonts w:ascii="Myriad Pro" w:hAnsi="Myriad Pro"/>
          <w:bCs/>
          <w:iCs/>
          <w:sz w:val="22"/>
          <w:szCs w:val="22"/>
          <w:highlight w:val="lightGray"/>
        </w:rPr>
        <w:t>take in 202</w:t>
      </w:r>
      <w:r w:rsidR="00740E4A">
        <w:rPr>
          <w:rFonts w:ascii="Myriad Pro" w:hAnsi="Myriad Pro"/>
          <w:bCs/>
          <w:iCs/>
          <w:sz w:val="22"/>
          <w:szCs w:val="22"/>
          <w:highlight w:val="lightGray"/>
        </w:rPr>
        <w:t>5</w:t>
      </w:r>
      <w:r w:rsidR="00865F1F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(e.g.</w:t>
      </w:r>
      <w:r w:rsidR="00D627E0" w:rsidRPr="00E51B88">
        <w:rPr>
          <w:rFonts w:ascii="Myriad Pro" w:hAnsi="Myriad Pro"/>
          <w:bCs/>
          <w:iCs/>
          <w:sz w:val="22"/>
          <w:szCs w:val="22"/>
          <w:highlight w:val="lightGray"/>
        </w:rPr>
        <w:t>,</w:t>
      </w:r>
      <w:r w:rsidR="00865F1F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charging station feasibility studies, electrical panel upgrades, </w:t>
      </w:r>
      <w:r w:rsidR="002E317A" w:rsidRPr="00E51B88">
        <w:rPr>
          <w:rFonts w:ascii="Myriad Pro" w:hAnsi="Myriad Pro"/>
          <w:bCs/>
          <w:iCs/>
          <w:sz w:val="22"/>
          <w:szCs w:val="22"/>
          <w:highlight w:val="lightGray"/>
        </w:rPr>
        <w:t>guidance</w:t>
      </w:r>
      <w:r w:rsidR="00037AB0" w:rsidRPr="00E51B88">
        <w:rPr>
          <w:rFonts w:ascii="Myriad Pro" w:hAnsi="Myriad Pro"/>
          <w:bCs/>
          <w:iCs/>
          <w:sz w:val="22"/>
          <w:szCs w:val="22"/>
          <w:highlight w:val="lightGray"/>
        </w:rPr>
        <w:t>/</w:t>
      </w:r>
      <w:r w:rsidR="00336C9C" w:rsidRPr="00E51B88">
        <w:rPr>
          <w:rFonts w:ascii="Myriad Pro" w:hAnsi="Myriad Pro"/>
          <w:bCs/>
          <w:iCs/>
          <w:sz w:val="22"/>
          <w:szCs w:val="22"/>
          <w:highlight w:val="lightGray"/>
        </w:rPr>
        <w:t>training</w:t>
      </w:r>
      <w:r w:rsidR="002E317A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for fleet operators </w:t>
      </w:r>
      <w:r w:rsidR="00865F1F" w:rsidRPr="00E51B88">
        <w:rPr>
          <w:rFonts w:ascii="Myriad Pro" w:hAnsi="Myriad Pro"/>
          <w:bCs/>
          <w:iCs/>
          <w:sz w:val="22"/>
          <w:szCs w:val="22"/>
          <w:highlight w:val="lightGray"/>
        </w:rPr>
        <w:t>etc.)</w:t>
      </w:r>
      <w:r>
        <w:rPr>
          <w:rFonts w:ascii="Myriad Pro" w:hAnsi="Myriad Pro"/>
          <w:bCs/>
          <w:iCs/>
          <w:sz w:val="22"/>
          <w:szCs w:val="22"/>
          <w:highlight w:val="lightGray"/>
        </w:rPr>
        <w:t>?</w:t>
      </w:r>
    </w:p>
    <w:p w14:paraId="53685FB3" w14:textId="63523861" w:rsidR="00DB6233" w:rsidRPr="00217660" w:rsidRDefault="00595F57" w:rsidP="006E02A0">
      <w:pPr>
        <w:pStyle w:val="ListParagraph"/>
        <w:numPr>
          <w:ilvl w:val="0"/>
          <w:numId w:val="19"/>
        </w:numPr>
        <w:rPr>
          <w:iCs/>
          <w:highlight w:val="lightGray"/>
        </w:rPr>
      </w:pP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>Does your organization have any s</w:t>
      </w:r>
      <w:r w:rsidR="00865F1F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trategies 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to reduce emissions from </w:t>
      </w:r>
      <w:r w:rsidR="00865F1F" w:rsidRPr="00E51B88">
        <w:rPr>
          <w:rFonts w:ascii="Myriad Pro" w:hAnsi="Myriad Pro"/>
          <w:bCs/>
          <w:iCs/>
          <w:sz w:val="22"/>
          <w:szCs w:val="22"/>
          <w:highlight w:val="lightGray"/>
        </w:rPr>
        <w:t>air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transportation</w:t>
      </w:r>
      <w:r w:rsidR="00865F1F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, marine 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>transportation, or</w:t>
      </w:r>
      <w:r w:rsidR="00865F1F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off-road 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>emission sources, as applicable?</w:t>
      </w:r>
      <w:r w:rsidR="00422C4C" w:rsidRPr="00E51B88">
        <w:rPr>
          <w:rFonts w:ascii="Myriad Pro" w:hAnsi="Myriad Pro"/>
          <w:bCs/>
          <w:iCs/>
          <w:sz w:val="22"/>
          <w:szCs w:val="22"/>
          <w:highlight w:val="lightGray"/>
        </w:rPr>
        <w:t>]</w:t>
      </w:r>
    </w:p>
    <w:p w14:paraId="03199BBC" w14:textId="77777777" w:rsidR="004A5F5F" w:rsidRDefault="004A5F5F" w:rsidP="004A5F5F">
      <w:pPr>
        <w:pStyle w:val="ListParagraph"/>
        <w:ind w:left="1080"/>
        <w:rPr>
          <w:iCs/>
          <w:highlight w:val="lightGray"/>
        </w:rPr>
      </w:pPr>
    </w:p>
    <w:p w14:paraId="1EC15FB6" w14:textId="77777777" w:rsidR="000E3896" w:rsidRPr="00E62603" w:rsidRDefault="000E3896" w:rsidP="00217660">
      <w:pPr>
        <w:pStyle w:val="ListParagraph"/>
        <w:ind w:left="1080"/>
        <w:rPr>
          <w:iCs/>
          <w:highlight w:val="lightGray"/>
        </w:rPr>
      </w:pPr>
    </w:p>
    <w:p w14:paraId="3A1958DC" w14:textId="49AC1D9C" w:rsidR="00865F1F" w:rsidRPr="00E62603" w:rsidRDefault="00865F1F" w:rsidP="00DE3A3B">
      <w:pPr>
        <w:pStyle w:val="ListParagraph"/>
        <w:numPr>
          <w:ilvl w:val="0"/>
          <w:numId w:val="30"/>
        </w:numPr>
        <w:rPr>
          <w:rFonts w:ascii="Myriad Pro" w:hAnsi="Myriad Pro"/>
          <w:b/>
          <w:iCs/>
          <w:sz w:val="24"/>
          <w:szCs w:val="24"/>
        </w:rPr>
      </w:pPr>
      <w:r w:rsidRPr="00E62603">
        <w:rPr>
          <w:rFonts w:ascii="Myriad Pro" w:hAnsi="Myriad Pro"/>
          <w:b/>
          <w:iCs/>
          <w:sz w:val="24"/>
          <w:szCs w:val="24"/>
        </w:rPr>
        <w:t>Paper Consumption</w:t>
      </w:r>
    </w:p>
    <w:p w14:paraId="365EC3BD" w14:textId="374E7D12" w:rsidR="00FC619E" w:rsidRPr="00E51B88" w:rsidRDefault="00865F1F" w:rsidP="00DE3A3B">
      <w:pPr>
        <w:pStyle w:val="ListParagraph"/>
        <w:rPr>
          <w:rFonts w:ascii="Myriad Pro" w:hAnsi="Myriad Pro"/>
          <w:bCs/>
          <w:iCs/>
          <w:sz w:val="22"/>
          <w:szCs w:val="22"/>
          <w:highlight w:val="lightGray"/>
        </w:rPr>
      </w:pP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>[Please describe actions taken by your organization in 202</w:t>
      </w:r>
      <w:r w:rsidR="00740E4A">
        <w:rPr>
          <w:rFonts w:ascii="Myriad Pro" w:hAnsi="Myriad Pro"/>
          <w:bCs/>
          <w:iCs/>
          <w:sz w:val="22"/>
          <w:szCs w:val="22"/>
          <w:highlight w:val="lightGray"/>
        </w:rPr>
        <w:t>5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to </w:t>
      </w:r>
      <w:r w:rsidR="009630F4">
        <w:rPr>
          <w:rFonts w:ascii="Myriad Pro" w:hAnsi="Myriad Pro"/>
          <w:bCs/>
          <w:iCs/>
          <w:sz w:val="22"/>
          <w:szCs w:val="22"/>
          <w:highlight w:val="lightGray"/>
        </w:rPr>
        <w:t>reduce</w:t>
      </w:r>
      <w:r w:rsidR="009630F4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>emission</w:t>
      </w:r>
      <w:r w:rsidR="009630F4">
        <w:rPr>
          <w:rFonts w:ascii="Myriad Pro" w:hAnsi="Myriad Pro"/>
          <w:bCs/>
          <w:iCs/>
          <w:sz w:val="22"/>
          <w:szCs w:val="22"/>
          <w:highlight w:val="lightGray"/>
        </w:rPr>
        <w:t>s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from </w:t>
      </w:r>
      <w:r w:rsidRPr="00E51B88">
        <w:rPr>
          <w:rFonts w:ascii="Myriad Pro" w:hAnsi="Myriad Pro"/>
          <w:b/>
          <w:iCs/>
          <w:sz w:val="22"/>
          <w:szCs w:val="22"/>
          <w:highlight w:val="lightGray"/>
        </w:rPr>
        <w:t xml:space="preserve">paper 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and plans to continue reducing those emissions in </w:t>
      </w:r>
      <w:r w:rsidR="00FC619E" w:rsidRPr="00E51B88">
        <w:rPr>
          <w:rFonts w:ascii="Myriad Pro" w:hAnsi="Myriad Pro"/>
          <w:bCs/>
          <w:iCs/>
          <w:sz w:val="22"/>
          <w:szCs w:val="22"/>
          <w:highlight w:val="lightGray"/>
        </w:rPr>
        <w:t>202</w:t>
      </w:r>
      <w:r w:rsidR="00740E4A">
        <w:rPr>
          <w:rFonts w:ascii="Myriad Pro" w:hAnsi="Myriad Pro"/>
          <w:bCs/>
          <w:iCs/>
          <w:sz w:val="22"/>
          <w:szCs w:val="22"/>
          <w:highlight w:val="lightGray"/>
        </w:rPr>
        <w:t>6</w:t>
      </w:r>
      <w:r w:rsidR="00FC619E"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 and beyond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. </w:t>
      </w:r>
    </w:p>
    <w:p w14:paraId="353DE23D" w14:textId="77777777" w:rsidR="00FC619E" w:rsidRPr="00E51B88" w:rsidRDefault="00FC619E" w:rsidP="00DE3A3B">
      <w:pPr>
        <w:pStyle w:val="ListParagraph"/>
        <w:rPr>
          <w:rFonts w:ascii="Myriad Pro" w:hAnsi="Myriad Pro"/>
          <w:bCs/>
          <w:iCs/>
          <w:sz w:val="22"/>
          <w:szCs w:val="22"/>
          <w:highlight w:val="lightGray"/>
        </w:rPr>
      </w:pPr>
    </w:p>
    <w:p w14:paraId="7972B9A6" w14:textId="6E339C48" w:rsidR="00865F1F" w:rsidRPr="00E51B88" w:rsidRDefault="00106826" w:rsidP="00DE3A3B">
      <w:pPr>
        <w:pStyle w:val="ListParagraph"/>
        <w:rPr>
          <w:rFonts w:ascii="Myriad Pro" w:hAnsi="Myriad Pro"/>
          <w:bCs/>
          <w:iCs/>
          <w:sz w:val="22"/>
          <w:szCs w:val="22"/>
          <w:highlight w:val="lightGray"/>
        </w:rPr>
      </w:pP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 xml:space="preserve">Consider the following </w:t>
      </w:r>
      <w:r w:rsidR="00CB0D9D" w:rsidRPr="00E51B88">
        <w:rPr>
          <w:rFonts w:ascii="Myriad Pro" w:hAnsi="Myriad Pro"/>
          <w:bCs/>
          <w:iCs/>
          <w:sz w:val="22"/>
          <w:szCs w:val="22"/>
          <w:highlight w:val="lightGray"/>
        </w:rPr>
        <w:t>guiding q</w:t>
      </w:r>
      <w:r w:rsidR="0092295C" w:rsidRPr="00E51B88">
        <w:rPr>
          <w:rFonts w:ascii="Myriad Pro" w:hAnsi="Myriad Pro"/>
          <w:bCs/>
          <w:iCs/>
          <w:sz w:val="22"/>
          <w:szCs w:val="22"/>
          <w:highlight w:val="lightGray"/>
        </w:rPr>
        <w:t>uestions</w:t>
      </w:r>
      <w:r w:rsidR="00865F1F" w:rsidRPr="00E51B88">
        <w:rPr>
          <w:rFonts w:ascii="Myriad Pro" w:hAnsi="Myriad Pro"/>
          <w:bCs/>
          <w:iCs/>
          <w:sz w:val="22"/>
          <w:szCs w:val="22"/>
          <w:highlight w:val="lightGray"/>
        </w:rPr>
        <w:t>:</w:t>
      </w:r>
    </w:p>
    <w:p w14:paraId="41490B51" w14:textId="59805272" w:rsidR="00865F1F" w:rsidRPr="00E51B88" w:rsidRDefault="00865F1F" w:rsidP="00AA756A">
      <w:pPr>
        <w:pStyle w:val="ListParagraph"/>
        <w:numPr>
          <w:ilvl w:val="0"/>
          <w:numId w:val="21"/>
        </w:numPr>
        <w:ind w:left="1134" w:hanging="283"/>
        <w:rPr>
          <w:rFonts w:ascii="Myriad Pro" w:hAnsi="Myriad Pro"/>
          <w:bCs/>
          <w:iCs/>
          <w:sz w:val="22"/>
          <w:szCs w:val="22"/>
          <w:highlight w:val="lightGray"/>
        </w:rPr>
      </w:pP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lastRenderedPageBreak/>
        <w:t xml:space="preserve">Does your organization have </w:t>
      </w:r>
      <w:r w:rsidR="003B3384" w:rsidRPr="00E51B88">
        <w:rPr>
          <w:rFonts w:ascii="Myriad Pro" w:hAnsi="Myriad Pro"/>
          <w:bCs/>
          <w:iCs/>
          <w:sz w:val="22"/>
          <w:szCs w:val="22"/>
          <w:highlight w:val="lightGray"/>
        </w:rPr>
        <w:t>policies or guidelines in place for</w:t>
      </w:r>
      <w:r w:rsidRPr="00E51B88">
        <w:rPr>
          <w:rFonts w:ascii="Myriad Pro" w:hAnsi="Myriad Pro"/>
          <w:bCs/>
          <w:iCs/>
          <w:sz w:val="22"/>
          <w:szCs w:val="22"/>
          <w:highlight w:val="lightGray"/>
        </w:rPr>
        <w:t>:</w:t>
      </w:r>
    </w:p>
    <w:p w14:paraId="2A43FF90" w14:textId="0CDF165D" w:rsidR="00865F1F" w:rsidRPr="00E51B88" w:rsidRDefault="00865F1F" w:rsidP="00217660">
      <w:pPr>
        <w:pStyle w:val="ListParagraph"/>
        <w:numPr>
          <w:ilvl w:val="4"/>
          <w:numId w:val="21"/>
        </w:numPr>
        <w:ind w:left="1701" w:hanging="283"/>
        <w:rPr>
          <w:rFonts w:ascii="Myriad Pro" w:hAnsi="Myriad Pro"/>
          <w:bCs/>
          <w:sz w:val="22"/>
          <w:szCs w:val="22"/>
          <w:highlight w:val="lightGray"/>
        </w:rPr>
      </w:pPr>
      <w:r w:rsidRPr="00E51B88">
        <w:rPr>
          <w:rFonts w:ascii="Myriad Pro" w:hAnsi="Myriad Pro"/>
          <w:bCs/>
          <w:sz w:val="22"/>
          <w:szCs w:val="22"/>
          <w:highlight w:val="lightGray"/>
        </w:rPr>
        <w:t>Reducing paper use</w:t>
      </w:r>
      <w:r w:rsidR="00593A58" w:rsidRPr="00E51B88">
        <w:rPr>
          <w:rFonts w:ascii="Myriad Pro" w:hAnsi="Myriad Pro"/>
          <w:bCs/>
          <w:sz w:val="22"/>
          <w:szCs w:val="22"/>
          <w:highlight w:val="lightGray"/>
        </w:rPr>
        <w:t xml:space="preserve"> </w:t>
      </w:r>
      <w:r w:rsidR="00B456B2" w:rsidRPr="00E51B88">
        <w:rPr>
          <w:rFonts w:ascii="Myriad Pro" w:hAnsi="Myriad Pro"/>
          <w:bCs/>
          <w:sz w:val="22"/>
          <w:szCs w:val="22"/>
          <w:highlight w:val="lightGray"/>
        </w:rPr>
        <w:t>(e.g.</w:t>
      </w:r>
      <w:r w:rsidR="00FB221F">
        <w:rPr>
          <w:rFonts w:ascii="Myriad Pro" w:hAnsi="Myriad Pro"/>
          <w:bCs/>
          <w:sz w:val="22"/>
          <w:szCs w:val="22"/>
          <w:highlight w:val="lightGray"/>
        </w:rPr>
        <w:t>,</w:t>
      </w:r>
      <w:r w:rsidR="00B456B2" w:rsidRPr="00E51B88">
        <w:rPr>
          <w:rFonts w:ascii="Myriad Pro" w:hAnsi="Myriad Pro"/>
          <w:bCs/>
          <w:sz w:val="22"/>
          <w:szCs w:val="22"/>
          <w:highlight w:val="lightGray"/>
        </w:rPr>
        <w:t xml:space="preserve"> digital transformation </w:t>
      </w:r>
      <w:proofErr w:type="gramStart"/>
      <w:r w:rsidR="00105F3B" w:rsidRPr="00E51B88">
        <w:rPr>
          <w:rFonts w:ascii="Myriad Pro" w:hAnsi="Myriad Pro"/>
          <w:bCs/>
          <w:sz w:val="22"/>
          <w:szCs w:val="22"/>
          <w:highlight w:val="lightGray"/>
        </w:rPr>
        <w:t>to</w:t>
      </w:r>
      <w:proofErr w:type="gramEnd"/>
      <w:r w:rsidR="00105F3B" w:rsidRPr="00E51B88">
        <w:rPr>
          <w:rFonts w:ascii="Myriad Pro" w:hAnsi="Myriad Pro"/>
          <w:bCs/>
          <w:sz w:val="22"/>
          <w:szCs w:val="22"/>
          <w:highlight w:val="lightGray"/>
        </w:rPr>
        <w:t xml:space="preserve"> paperless </w:t>
      </w:r>
      <w:r w:rsidR="00B456B2" w:rsidRPr="00E51B88">
        <w:rPr>
          <w:rFonts w:ascii="Myriad Pro" w:hAnsi="Myriad Pro"/>
          <w:bCs/>
          <w:sz w:val="22"/>
          <w:szCs w:val="22"/>
          <w:highlight w:val="lightGray"/>
        </w:rPr>
        <w:t xml:space="preserve">business processes, </w:t>
      </w:r>
      <w:r w:rsidR="00EE3C19" w:rsidRPr="00E51B88">
        <w:rPr>
          <w:rFonts w:ascii="Myriad Pro" w:hAnsi="Myriad Pro"/>
          <w:bCs/>
          <w:sz w:val="22"/>
          <w:szCs w:val="22"/>
          <w:highlight w:val="lightGray"/>
        </w:rPr>
        <w:t xml:space="preserve">established </w:t>
      </w:r>
      <w:r w:rsidR="00750A64" w:rsidRPr="00E51B88">
        <w:rPr>
          <w:rFonts w:ascii="Myriad Pro" w:hAnsi="Myriad Pro"/>
          <w:bCs/>
          <w:sz w:val="22"/>
          <w:szCs w:val="22"/>
          <w:highlight w:val="lightGray"/>
        </w:rPr>
        <w:t>procedures for efficient, waste</w:t>
      </w:r>
      <w:r w:rsidR="00EB73ED" w:rsidRPr="00E51B88">
        <w:rPr>
          <w:rFonts w:ascii="Myriad Pro" w:hAnsi="Myriad Pro"/>
          <w:bCs/>
          <w:sz w:val="22"/>
          <w:szCs w:val="22"/>
          <w:highlight w:val="lightGray"/>
        </w:rPr>
        <w:t xml:space="preserve">-free paper use, </w:t>
      </w:r>
      <w:r w:rsidR="007B3156" w:rsidRPr="00E51B88">
        <w:rPr>
          <w:rFonts w:ascii="Myriad Pro" w:hAnsi="Myriad Pro"/>
          <w:bCs/>
          <w:sz w:val="22"/>
          <w:szCs w:val="22"/>
          <w:highlight w:val="lightGray"/>
        </w:rPr>
        <w:t>paper consumption awareness campaign, etc.)</w:t>
      </w:r>
      <w:r w:rsidRPr="00E51B88">
        <w:rPr>
          <w:rFonts w:ascii="Myriad Pro" w:hAnsi="Myriad Pro"/>
          <w:bCs/>
          <w:sz w:val="22"/>
          <w:szCs w:val="22"/>
          <w:highlight w:val="lightGray"/>
        </w:rPr>
        <w:t xml:space="preserve">; and/or </w:t>
      </w:r>
    </w:p>
    <w:p w14:paraId="0DB008B0" w14:textId="1CE5D6EF" w:rsidR="00865F1F" w:rsidRPr="00E51B88" w:rsidRDefault="00992EE6" w:rsidP="00217660">
      <w:pPr>
        <w:pStyle w:val="ListParagraph"/>
        <w:numPr>
          <w:ilvl w:val="4"/>
          <w:numId w:val="21"/>
        </w:numPr>
        <w:ind w:left="1701" w:hanging="283"/>
        <w:rPr>
          <w:rFonts w:ascii="Myriad Pro" w:hAnsi="Myriad Pro"/>
          <w:bCs/>
          <w:sz w:val="22"/>
          <w:szCs w:val="22"/>
          <w:highlight w:val="lightGray"/>
        </w:rPr>
      </w:pPr>
      <w:r w:rsidRPr="00E51B88">
        <w:rPr>
          <w:rFonts w:ascii="Myriad Pro" w:hAnsi="Myriad Pro"/>
          <w:bCs/>
          <w:sz w:val="22"/>
          <w:szCs w:val="22"/>
          <w:highlight w:val="lightGray"/>
        </w:rPr>
        <w:t>Purchasing environmentally and socially sustainable</w:t>
      </w:r>
      <w:r w:rsidR="005527DF" w:rsidRPr="00E51B88">
        <w:rPr>
          <w:rFonts w:ascii="Myriad Pro" w:hAnsi="Myriad Pro"/>
          <w:sz w:val="22"/>
          <w:szCs w:val="22"/>
          <w:highlight w:val="lightGray"/>
        </w:rPr>
        <w:t xml:space="preserve"> paper </w:t>
      </w:r>
      <w:r w:rsidRPr="00E51B88">
        <w:rPr>
          <w:rFonts w:ascii="Myriad Pro" w:hAnsi="Myriad Pro"/>
          <w:bCs/>
          <w:sz w:val="22"/>
          <w:szCs w:val="22"/>
          <w:highlight w:val="lightGray"/>
        </w:rPr>
        <w:t>products</w:t>
      </w:r>
      <w:r w:rsidR="00A879CE" w:rsidRPr="00E51B88">
        <w:rPr>
          <w:rFonts w:ascii="Myriad Pro" w:hAnsi="Myriad Pro"/>
          <w:bCs/>
          <w:sz w:val="22"/>
          <w:szCs w:val="22"/>
          <w:highlight w:val="lightGray"/>
        </w:rPr>
        <w:t xml:space="preserve"> (e.g.</w:t>
      </w:r>
      <w:r w:rsidR="00FB221F">
        <w:rPr>
          <w:rFonts w:ascii="Myriad Pro" w:hAnsi="Myriad Pro"/>
          <w:bCs/>
          <w:sz w:val="22"/>
          <w:szCs w:val="22"/>
          <w:highlight w:val="lightGray"/>
        </w:rPr>
        <w:t>,</w:t>
      </w:r>
      <w:r w:rsidR="00A879CE" w:rsidRPr="00E51B88">
        <w:rPr>
          <w:rFonts w:ascii="Myriad Pro" w:hAnsi="Myriad Pro"/>
          <w:bCs/>
          <w:sz w:val="22"/>
          <w:szCs w:val="22"/>
          <w:highlight w:val="lightGray"/>
        </w:rPr>
        <w:t xml:space="preserve"> </w:t>
      </w:r>
      <w:r w:rsidR="0017080F" w:rsidRPr="00E51B88">
        <w:rPr>
          <w:rFonts w:ascii="Myriad Pro" w:hAnsi="Myriad Pro"/>
          <w:bCs/>
          <w:sz w:val="22"/>
          <w:szCs w:val="22"/>
          <w:highlight w:val="lightGray"/>
        </w:rPr>
        <w:t xml:space="preserve">paper with recycled content, </w:t>
      </w:r>
      <w:r w:rsidR="00C83694" w:rsidRPr="00E51B88">
        <w:rPr>
          <w:rFonts w:ascii="Myriad Pro" w:hAnsi="Myriad Pro"/>
          <w:bCs/>
          <w:sz w:val="22"/>
          <w:szCs w:val="22"/>
          <w:highlight w:val="lightGray"/>
        </w:rPr>
        <w:t>certifi</w:t>
      </w:r>
      <w:r w:rsidR="00366221" w:rsidRPr="00E51B88">
        <w:rPr>
          <w:rFonts w:ascii="Myriad Pro" w:hAnsi="Myriad Pro"/>
          <w:bCs/>
          <w:sz w:val="22"/>
          <w:szCs w:val="22"/>
          <w:highlight w:val="lightGray"/>
        </w:rPr>
        <w:t>ed</w:t>
      </w:r>
      <w:r w:rsidR="00C83694" w:rsidRPr="00E51B88">
        <w:rPr>
          <w:rFonts w:ascii="Myriad Pro" w:hAnsi="Myriad Pro"/>
          <w:bCs/>
          <w:sz w:val="22"/>
          <w:szCs w:val="22"/>
          <w:highlight w:val="lightGray"/>
        </w:rPr>
        <w:t xml:space="preserve"> by the Forest Stewardship Council (</w:t>
      </w:r>
      <w:r w:rsidR="00A80345" w:rsidRPr="00E51B88">
        <w:rPr>
          <w:rFonts w:ascii="Myriad Pro" w:hAnsi="Myriad Pro"/>
          <w:bCs/>
          <w:sz w:val="22"/>
          <w:szCs w:val="22"/>
          <w:highlight w:val="lightGray"/>
        </w:rPr>
        <w:t>FSC</w:t>
      </w:r>
      <w:r w:rsidR="00C83694" w:rsidRPr="00E51B88">
        <w:rPr>
          <w:rFonts w:ascii="Myriad Pro" w:hAnsi="Myriad Pro"/>
          <w:bCs/>
          <w:sz w:val="22"/>
          <w:szCs w:val="22"/>
          <w:highlight w:val="lightGray"/>
        </w:rPr>
        <w:t>)</w:t>
      </w:r>
      <w:r w:rsidR="00A80345" w:rsidRPr="00E51B88">
        <w:rPr>
          <w:rFonts w:ascii="Myriad Pro" w:hAnsi="Myriad Pro"/>
          <w:bCs/>
          <w:sz w:val="22"/>
          <w:szCs w:val="22"/>
          <w:highlight w:val="lightGray"/>
        </w:rPr>
        <w:t>, etc.)</w:t>
      </w:r>
      <w:r w:rsidR="00865F1F" w:rsidRPr="00E51B88">
        <w:rPr>
          <w:rFonts w:ascii="Myriad Pro" w:hAnsi="Myriad Pro"/>
          <w:bCs/>
          <w:sz w:val="22"/>
          <w:szCs w:val="22"/>
          <w:highlight w:val="lightGray"/>
        </w:rPr>
        <w:t>?</w:t>
      </w:r>
    </w:p>
    <w:p w14:paraId="73C011D9" w14:textId="77777777" w:rsidR="00865F1F" w:rsidRPr="00E51B88" w:rsidRDefault="00865F1F" w:rsidP="00217660">
      <w:pPr>
        <w:pStyle w:val="ListParagraph"/>
        <w:numPr>
          <w:ilvl w:val="0"/>
          <w:numId w:val="21"/>
        </w:numPr>
        <w:ind w:left="1134" w:hanging="283"/>
        <w:rPr>
          <w:rFonts w:ascii="Myriad Pro" w:hAnsi="Myriad Pro"/>
          <w:bCs/>
          <w:sz w:val="22"/>
          <w:szCs w:val="22"/>
          <w:highlight w:val="lightGray"/>
        </w:rPr>
      </w:pPr>
      <w:r w:rsidRPr="00E51B88">
        <w:rPr>
          <w:rFonts w:ascii="Myriad Pro" w:hAnsi="Myriad Pro"/>
          <w:bCs/>
          <w:sz w:val="22"/>
          <w:szCs w:val="22"/>
          <w:highlight w:val="lightGray"/>
        </w:rPr>
        <w:t>How does your organization plan to continue reducing emissions from paper use?]</w:t>
      </w:r>
    </w:p>
    <w:p w14:paraId="12DCFDBA" w14:textId="77777777" w:rsidR="00E508D8" w:rsidRDefault="00E508D8" w:rsidP="00E508D8">
      <w:pPr>
        <w:pStyle w:val="ListParagraph"/>
        <w:spacing w:before="0" w:after="0"/>
        <w:ind w:left="709"/>
        <w:rPr>
          <w:rFonts w:ascii="Myriad Pro" w:hAnsi="Myriad Pro"/>
          <w:sz w:val="22"/>
          <w:szCs w:val="22"/>
        </w:rPr>
      </w:pPr>
    </w:p>
    <w:p w14:paraId="4A2793E3" w14:textId="77777777" w:rsidR="001843F3" w:rsidRDefault="001843F3" w:rsidP="00E508D8">
      <w:pPr>
        <w:pStyle w:val="ListParagraph"/>
        <w:spacing w:before="0" w:after="0"/>
        <w:ind w:left="709"/>
        <w:rPr>
          <w:rFonts w:ascii="Myriad Pro" w:hAnsi="Myriad Pro"/>
          <w:sz w:val="22"/>
          <w:szCs w:val="22"/>
        </w:rPr>
      </w:pPr>
    </w:p>
    <w:p w14:paraId="5CA5A663" w14:textId="725F4070" w:rsidR="007A07E5" w:rsidRPr="00217660" w:rsidRDefault="00B337A3" w:rsidP="00217660">
      <w:pPr>
        <w:pStyle w:val="ListParagraph"/>
        <w:numPr>
          <w:ilvl w:val="0"/>
          <w:numId w:val="30"/>
        </w:numPr>
        <w:spacing w:before="0" w:after="0" w:line="240" w:lineRule="auto"/>
        <w:rPr>
          <w:rFonts w:ascii="Myriad Pro" w:hAnsi="Myriad Pro" w:cstheme="minorBidi"/>
          <w:b/>
          <w:iCs/>
          <w:sz w:val="24"/>
          <w:szCs w:val="24"/>
          <w:lang w:val="en-CA" w:bidi="ar-SA"/>
        </w:rPr>
      </w:pPr>
      <w:r w:rsidRPr="00217660">
        <w:rPr>
          <w:rFonts w:ascii="Myriad Pro" w:hAnsi="Myriad Pro" w:cstheme="minorBidi"/>
          <w:b/>
          <w:iCs/>
          <w:sz w:val="24"/>
          <w:szCs w:val="24"/>
          <w:lang w:val="en-CA"/>
        </w:rPr>
        <w:t>Fugitiv</w:t>
      </w:r>
      <w:r w:rsidR="003D549C">
        <w:rPr>
          <w:rFonts w:ascii="Myriad Pro" w:hAnsi="Myriad Pro" w:cstheme="minorBidi"/>
          <w:b/>
          <w:iCs/>
          <w:sz w:val="24"/>
          <w:szCs w:val="24"/>
          <w:lang w:val="en-CA"/>
        </w:rPr>
        <w:t>e</w:t>
      </w:r>
      <w:r w:rsidR="0060757C">
        <w:rPr>
          <w:rFonts w:ascii="Myriad Pro" w:hAnsi="Myriad Pro" w:cstheme="minorBidi"/>
          <w:b/>
          <w:iCs/>
          <w:sz w:val="24"/>
          <w:szCs w:val="24"/>
          <w:lang w:val="en-CA"/>
        </w:rPr>
        <w:t xml:space="preserve"> Sources</w:t>
      </w:r>
      <w:r w:rsidR="00EF6654">
        <w:rPr>
          <w:rStyle w:val="FootnoteReference"/>
          <w:rFonts w:ascii="Myriad Pro" w:hAnsi="Myriad Pro" w:cstheme="minorBidi"/>
          <w:b/>
          <w:iCs/>
          <w:sz w:val="24"/>
          <w:szCs w:val="24"/>
          <w:lang w:val="en-CA"/>
        </w:rPr>
        <w:footnoteReference w:customMarkFollows="1" w:id="6"/>
        <w:t>5</w:t>
      </w:r>
      <w:r w:rsidRPr="00217660">
        <w:rPr>
          <w:rFonts w:ascii="Myriad Pro" w:hAnsi="Myriad Pro" w:cstheme="minorBidi"/>
          <w:b/>
          <w:iCs/>
          <w:sz w:val="24"/>
          <w:szCs w:val="24"/>
          <w:lang w:val="en-CA"/>
        </w:rPr>
        <w:t xml:space="preserve"> (e.g., heat pumps, refrigerators, air conditioners)</w:t>
      </w:r>
    </w:p>
    <w:p w14:paraId="1A55AAC2" w14:textId="3CEBDDD2" w:rsidR="0075453A" w:rsidRDefault="00B337A3" w:rsidP="0075453A">
      <w:pPr>
        <w:pStyle w:val="ListParagraph"/>
        <w:spacing w:before="0" w:after="0" w:line="240" w:lineRule="auto"/>
        <w:rPr>
          <w:rFonts w:ascii="Myriad Pro" w:hAnsi="Myriad Pro" w:cstheme="minorBidi"/>
          <w:bCs/>
          <w:iCs/>
          <w:sz w:val="22"/>
          <w:szCs w:val="22"/>
        </w:rPr>
      </w:pPr>
      <w:r w:rsidRPr="00217660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[Please describe actions taken by your organization in 2025 to </w:t>
      </w:r>
      <w:r w:rsidR="00A55684">
        <w:rPr>
          <w:rFonts w:ascii="Myriad Pro" w:hAnsi="Myriad Pro" w:cstheme="minorBidi"/>
          <w:bCs/>
          <w:iCs/>
          <w:sz w:val="22"/>
          <w:szCs w:val="22"/>
          <w:highlight w:val="lightGray"/>
        </w:rPr>
        <w:t>reduce</w:t>
      </w:r>
      <w:r w:rsidRPr="00217660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 </w:t>
      </w:r>
      <w:r w:rsidRPr="00217660">
        <w:rPr>
          <w:rFonts w:ascii="Myriad Pro" w:hAnsi="Myriad Pro" w:cstheme="minorBidi"/>
          <w:b/>
          <w:iCs/>
          <w:sz w:val="22"/>
          <w:szCs w:val="22"/>
          <w:highlight w:val="lightGray"/>
        </w:rPr>
        <w:t>fugitive</w:t>
      </w:r>
      <w:r w:rsidRPr="00217660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 emission</w:t>
      </w:r>
      <w:r w:rsidR="00A41273">
        <w:rPr>
          <w:rFonts w:ascii="Myriad Pro" w:hAnsi="Myriad Pro" w:cstheme="minorBidi"/>
          <w:bCs/>
          <w:iCs/>
          <w:sz w:val="22"/>
          <w:szCs w:val="22"/>
          <w:highlight w:val="lightGray"/>
        </w:rPr>
        <w:t>s</w:t>
      </w:r>
      <w:r w:rsidRPr="00217660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 from equipment </w:t>
      </w:r>
      <w:r w:rsidR="00484EFC" w:rsidRPr="00217660">
        <w:rPr>
          <w:rFonts w:ascii="Myriad Pro" w:hAnsi="Myriad Pro" w:cstheme="minorBidi"/>
          <w:bCs/>
          <w:iCs/>
          <w:sz w:val="22"/>
          <w:szCs w:val="22"/>
          <w:highlight w:val="lightGray"/>
        </w:rPr>
        <w:t>your organization</w:t>
      </w:r>
      <w:r w:rsidR="00032A3C" w:rsidRPr="00217660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 </w:t>
      </w:r>
      <w:r w:rsidR="00AD3849" w:rsidRPr="00217660">
        <w:rPr>
          <w:rFonts w:ascii="Myriad Pro" w:hAnsi="Myriad Pro" w:cstheme="minorBidi"/>
          <w:bCs/>
          <w:iCs/>
          <w:sz w:val="22"/>
          <w:szCs w:val="22"/>
          <w:highlight w:val="lightGray"/>
        </w:rPr>
        <w:t>directly owns or leases</w:t>
      </w:r>
      <w:r w:rsidR="00C23BBF" w:rsidRPr="00217660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 (see </w:t>
      </w:r>
      <w:hyperlink r:id="rId31" w:history="1">
        <w:r w:rsidR="00C23BBF" w:rsidRPr="00217660">
          <w:rPr>
            <w:rStyle w:val="Hyperlink"/>
            <w:rFonts w:ascii="Myriad Pro" w:hAnsi="Myriad Pro" w:cstheme="minorBidi"/>
            <w:bCs/>
            <w:iCs/>
            <w:sz w:val="22"/>
            <w:szCs w:val="22"/>
            <w:highlight w:val="lightGray"/>
          </w:rPr>
          <w:t>scope guidance</w:t>
        </w:r>
      </w:hyperlink>
      <w:r w:rsidR="00C23BBF" w:rsidRPr="00217660">
        <w:rPr>
          <w:rFonts w:ascii="Myriad Pro" w:hAnsi="Myriad Pro" w:cstheme="minorBidi"/>
          <w:bCs/>
          <w:iCs/>
          <w:sz w:val="22"/>
          <w:szCs w:val="22"/>
          <w:highlight w:val="lightGray"/>
        </w:rPr>
        <w:t>)</w:t>
      </w:r>
      <w:r w:rsidR="00484EFC" w:rsidRPr="00217660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 </w:t>
      </w:r>
      <w:r w:rsidRPr="00217660">
        <w:rPr>
          <w:rFonts w:ascii="Myriad Pro" w:hAnsi="Myriad Pro" w:cstheme="minorBidi"/>
          <w:bCs/>
          <w:iCs/>
          <w:sz w:val="22"/>
          <w:szCs w:val="22"/>
          <w:highlight w:val="lightGray"/>
        </w:rPr>
        <w:t>and plans to continue reducing those emissions in 2026 and beyond.</w:t>
      </w:r>
    </w:p>
    <w:p w14:paraId="3D03424F" w14:textId="77777777" w:rsidR="0075453A" w:rsidRDefault="0075453A" w:rsidP="0075453A">
      <w:pPr>
        <w:pStyle w:val="ListParagraph"/>
        <w:spacing w:before="0" w:after="0" w:line="240" w:lineRule="auto"/>
        <w:rPr>
          <w:rFonts w:ascii="Myriad Pro" w:hAnsi="Myriad Pro" w:cstheme="minorBidi"/>
          <w:bCs/>
          <w:iCs/>
          <w:sz w:val="22"/>
          <w:szCs w:val="22"/>
        </w:rPr>
      </w:pPr>
    </w:p>
    <w:p w14:paraId="34DF49D3" w14:textId="75183702" w:rsidR="00B337A3" w:rsidRPr="00674CE7" w:rsidRDefault="00B337A3" w:rsidP="0075453A">
      <w:pPr>
        <w:pStyle w:val="ListParagraph"/>
        <w:spacing w:before="0" w:after="0" w:line="240" w:lineRule="auto"/>
        <w:rPr>
          <w:rFonts w:ascii="Myriad Pro" w:hAnsi="Myriad Pro" w:cstheme="minorBidi"/>
          <w:bCs/>
          <w:iCs/>
          <w:sz w:val="22"/>
          <w:szCs w:val="22"/>
          <w:highlight w:val="lightGray"/>
        </w:rPr>
      </w:pPr>
      <w:r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>Consider the following guiding questions:</w:t>
      </w:r>
    </w:p>
    <w:p w14:paraId="5F0CE37B" w14:textId="77777777" w:rsidR="0075453A" w:rsidRPr="00674CE7" w:rsidRDefault="0075453A" w:rsidP="00217660">
      <w:pPr>
        <w:pStyle w:val="ListParagraph"/>
        <w:spacing w:before="0" w:after="0" w:line="240" w:lineRule="auto"/>
        <w:rPr>
          <w:rFonts w:ascii="Myriad Pro" w:hAnsi="Myriad Pro" w:cstheme="minorBidi"/>
          <w:b/>
          <w:iCs/>
          <w:sz w:val="24"/>
          <w:szCs w:val="24"/>
          <w:highlight w:val="lightGray"/>
          <w:lang w:val="en-CA" w:bidi="ar-SA"/>
        </w:rPr>
      </w:pPr>
    </w:p>
    <w:p w14:paraId="32740E79" w14:textId="3A190E49" w:rsidR="00124EC9" w:rsidRPr="00674CE7" w:rsidRDefault="00A27982" w:rsidP="00217660">
      <w:pPr>
        <w:pStyle w:val="ListParagraph"/>
        <w:numPr>
          <w:ilvl w:val="0"/>
          <w:numId w:val="45"/>
        </w:numPr>
        <w:ind w:left="1134" w:hanging="425"/>
        <w:rPr>
          <w:rFonts w:ascii="Myriad Pro" w:hAnsi="Myriad Pro" w:cstheme="minorBidi"/>
          <w:bCs/>
          <w:iCs/>
          <w:sz w:val="22"/>
          <w:szCs w:val="22"/>
          <w:highlight w:val="lightGray"/>
        </w:rPr>
      </w:pPr>
      <w:r>
        <w:rPr>
          <w:rFonts w:ascii="Myriad Pro" w:hAnsi="Myriad Pro" w:cstheme="minorBidi"/>
          <w:bCs/>
          <w:iCs/>
          <w:sz w:val="22"/>
          <w:szCs w:val="22"/>
          <w:highlight w:val="lightGray"/>
        </w:rPr>
        <w:t>How i</w:t>
      </w:r>
      <w:r w:rsidR="00AB5AFC">
        <w:rPr>
          <w:rFonts w:ascii="Myriad Pro" w:hAnsi="Myriad Pro" w:cstheme="minorBidi"/>
          <w:bCs/>
          <w:iCs/>
          <w:sz w:val="22"/>
          <w:szCs w:val="22"/>
          <w:highlight w:val="lightGray"/>
        </w:rPr>
        <w:t>s</w:t>
      </w:r>
      <w:r w:rsidR="00862533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 your organization </w:t>
      </w:r>
      <w:r w:rsidR="00065609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>track</w:t>
      </w:r>
      <w:r w:rsidR="00AB5AFC">
        <w:rPr>
          <w:rFonts w:ascii="Myriad Pro" w:hAnsi="Myriad Pro" w:cstheme="minorBidi"/>
          <w:bCs/>
          <w:iCs/>
          <w:sz w:val="22"/>
          <w:szCs w:val="22"/>
          <w:highlight w:val="lightGray"/>
        </w:rPr>
        <w:t>ing</w:t>
      </w:r>
      <w:r w:rsidR="00065609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 </w:t>
      </w:r>
      <w:r w:rsidR="008920CB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refrigeration equipment </w:t>
      </w:r>
      <w:r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performance </w:t>
      </w:r>
      <w:r w:rsidR="00065609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>or monitor</w:t>
      </w:r>
      <w:r w:rsidR="00AB5AFC">
        <w:rPr>
          <w:rFonts w:ascii="Myriad Pro" w:hAnsi="Myriad Pro" w:cstheme="minorBidi"/>
          <w:bCs/>
          <w:iCs/>
          <w:sz w:val="22"/>
          <w:szCs w:val="22"/>
          <w:highlight w:val="lightGray"/>
        </w:rPr>
        <w:t>ing</w:t>
      </w:r>
      <w:r w:rsidR="00065609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 refrigerant leaks (</w:t>
      </w:r>
      <w:r w:rsidR="00FB221F">
        <w:rPr>
          <w:rFonts w:ascii="Myriad Pro" w:hAnsi="Myriad Pro" w:cstheme="minorBidi"/>
          <w:bCs/>
          <w:iCs/>
          <w:sz w:val="22"/>
          <w:szCs w:val="22"/>
          <w:highlight w:val="lightGray"/>
        </w:rPr>
        <w:t>e.g.</w:t>
      </w:r>
      <w:r w:rsidR="00065609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>, inventory systems, maintenance protocols,</w:t>
      </w:r>
      <w:r w:rsidR="006024B6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 leak </w:t>
      </w:r>
      <w:r w:rsidR="00065609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>detection technologies)?</w:t>
      </w:r>
    </w:p>
    <w:p w14:paraId="5BD11CDB" w14:textId="35743FF6" w:rsidR="00B337A3" w:rsidRPr="00674CE7" w:rsidRDefault="00100292" w:rsidP="00217660">
      <w:pPr>
        <w:pStyle w:val="ListParagraph"/>
        <w:numPr>
          <w:ilvl w:val="1"/>
          <w:numId w:val="45"/>
        </w:numPr>
        <w:ind w:left="1134" w:hanging="425"/>
        <w:rPr>
          <w:highlight w:val="lightGray"/>
        </w:rPr>
      </w:pPr>
      <w:r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Has your organization </w:t>
      </w:r>
      <w:r w:rsidR="001F137D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>installed</w:t>
      </w:r>
      <w:r w:rsidR="00A65B47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 any </w:t>
      </w:r>
      <w:r w:rsidR="0045580A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equipment </w:t>
      </w:r>
      <w:r w:rsidR="001F137D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>that</w:t>
      </w:r>
      <w:r w:rsidR="0045580A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 uses low </w:t>
      </w:r>
      <w:r w:rsidR="001F137D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>global warming potential (</w:t>
      </w:r>
      <w:r w:rsidR="0045580A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>GWP</w:t>
      </w:r>
      <w:r w:rsidR="001F137D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>)</w:t>
      </w:r>
      <w:r w:rsidR="0045580A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 refrigerants</w:t>
      </w:r>
      <w:r w:rsidR="00C16F9A">
        <w:rPr>
          <w:rFonts w:ascii="Myriad Pro" w:hAnsi="Myriad Pro" w:cstheme="minorBidi"/>
          <w:bCs/>
          <w:iCs/>
          <w:sz w:val="22"/>
          <w:szCs w:val="22"/>
          <w:highlight w:val="lightGray"/>
        </w:rPr>
        <w:t>? D</w:t>
      </w:r>
      <w:r w:rsidR="003620FE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oes </w:t>
      </w:r>
      <w:r w:rsidR="00C16F9A">
        <w:rPr>
          <w:rFonts w:ascii="Myriad Pro" w:hAnsi="Myriad Pro" w:cstheme="minorBidi"/>
          <w:bCs/>
          <w:iCs/>
          <w:sz w:val="22"/>
          <w:szCs w:val="22"/>
          <w:highlight w:val="lightGray"/>
        </w:rPr>
        <w:t>your organization</w:t>
      </w:r>
      <w:r w:rsidR="003620FE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 xml:space="preserve"> have any policies or guidelines to prioritize low-emission cooling systems or low-GWP refrigerants in future purchases or </w:t>
      </w:r>
      <w:r w:rsidR="00366382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>upgrades</w:t>
      </w:r>
      <w:r w:rsidR="006024B6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>?</w:t>
      </w:r>
      <w:r w:rsidR="002A2E86" w:rsidRPr="00674CE7">
        <w:rPr>
          <w:rFonts w:ascii="Myriad Pro" w:hAnsi="Myriad Pro" w:cstheme="minorBidi"/>
          <w:bCs/>
          <w:iCs/>
          <w:sz w:val="22"/>
          <w:szCs w:val="22"/>
          <w:highlight w:val="lightGray"/>
        </w:rPr>
        <w:t>]</w:t>
      </w:r>
    </w:p>
    <w:p w14:paraId="4656AEE7" w14:textId="77777777" w:rsidR="00B337A3" w:rsidRPr="00E51B88" w:rsidRDefault="00B337A3" w:rsidP="00217660">
      <w:pPr>
        <w:pStyle w:val="ListParagraph"/>
        <w:spacing w:before="0" w:after="0"/>
        <w:ind w:left="1134" w:hanging="425"/>
        <w:rPr>
          <w:rFonts w:ascii="Myriad Pro" w:hAnsi="Myriad Pro"/>
          <w:sz w:val="22"/>
          <w:szCs w:val="22"/>
        </w:rPr>
      </w:pPr>
    </w:p>
    <w:p w14:paraId="4054F331" w14:textId="77777777" w:rsidR="00DE3A3B" w:rsidRPr="00F33FEB" w:rsidRDefault="00DE3A3B">
      <w:pPr>
        <w:spacing w:before="0" w:after="0" w:line="240" w:lineRule="auto"/>
        <w:rPr>
          <w:rFonts w:ascii="Myriad Pro" w:hAnsi="Myriad Pro"/>
          <w:b/>
          <w:sz w:val="24"/>
          <w:szCs w:val="24"/>
        </w:rPr>
      </w:pPr>
      <w:r w:rsidRPr="00F33FEB">
        <w:rPr>
          <w:rFonts w:ascii="Myriad Pro" w:hAnsi="Myriad Pro"/>
          <w:b/>
          <w:sz w:val="24"/>
          <w:szCs w:val="24"/>
        </w:rPr>
        <w:br w:type="page"/>
      </w:r>
    </w:p>
    <w:p w14:paraId="1C7C4174" w14:textId="47C683F4" w:rsidR="00072ABB" w:rsidRPr="00D725C7" w:rsidRDefault="000C4B85" w:rsidP="00CC376D">
      <w:pPr>
        <w:spacing w:before="0" w:after="0"/>
        <w:rPr>
          <w:rFonts w:ascii="Myriad Pro" w:hAnsi="Myriad Pro"/>
          <w:b/>
          <w:sz w:val="24"/>
          <w:szCs w:val="24"/>
        </w:rPr>
      </w:pPr>
      <w:r w:rsidRPr="00F33FEB">
        <w:rPr>
          <w:rFonts w:ascii="Myriad Pro" w:hAnsi="Myriad Pro"/>
          <w:b/>
          <w:sz w:val="24"/>
          <w:szCs w:val="24"/>
        </w:rPr>
        <w:lastRenderedPageBreak/>
        <w:t>202</w:t>
      </w:r>
      <w:r w:rsidR="00740E4A">
        <w:rPr>
          <w:rFonts w:ascii="Myriad Pro" w:hAnsi="Myriad Pro"/>
          <w:b/>
          <w:sz w:val="24"/>
          <w:szCs w:val="24"/>
        </w:rPr>
        <w:t>5</w:t>
      </w:r>
      <w:r w:rsidRPr="00F33FEB">
        <w:rPr>
          <w:rFonts w:ascii="Myriad Pro" w:hAnsi="Myriad Pro"/>
          <w:b/>
          <w:sz w:val="24"/>
          <w:szCs w:val="24"/>
        </w:rPr>
        <w:t xml:space="preserve"> GHG </w:t>
      </w:r>
      <w:r w:rsidR="00FE1707" w:rsidRPr="00F33FEB">
        <w:rPr>
          <w:rFonts w:ascii="Myriad Pro" w:hAnsi="Myriad Pro"/>
          <w:b/>
          <w:sz w:val="24"/>
          <w:szCs w:val="24"/>
        </w:rPr>
        <w:t>Emissions and Offset</w:t>
      </w:r>
      <w:r w:rsidRPr="00F33FEB">
        <w:rPr>
          <w:rFonts w:ascii="Myriad Pro" w:hAnsi="Myriad Pro"/>
          <w:b/>
          <w:sz w:val="24"/>
          <w:szCs w:val="24"/>
        </w:rPr>
        <w:t>s</w:t>
      </w:r>
      <w:r w:rsidR="00FE1707" w:rsidRPr="00F33FEB">
        <w:rPr>
          <w:rFonts w:ascii="Myriad Pro" w:hAnsi="Myriad Pro"/>
          <w:b/>
          <w:sz w:val="24"/>
          <w:szCs w:val="24"/>
        </w:rPr>
        <w:t xml:space="preserve"> </w:t>
      </w:r>
      <w:r w:rsidR="00072ABB" w:rsidRPr="00F33FEB">
        <w:rPr>
          <w:rFonts w:ascii="Myriad Pro" w:hAnsi="Myriad Pro"/>
          <w:b/>
          <w:sz w:val="24"/>
          <w:szCs w:val="24"/>
        </w:rPr>
        <w:t>Summary</w:t>
      </w:r>
      <w:r w:rsidR="00617B21" w:rsidRPr="00F33FEB">
        <w:rPr>
          <w:rFonts w:ascii="Myriad Pro" w:hAnsi="Myriad Pro"/>
          <w:b/>
          <w:sz w:val="24"/>
          <w:szCs w:val="24"/>
        </w:rPr>
        <w:t xml:space="preserve"> Table</w:t>
      </w:r>
    </w:p>
    <w:p w14:paraId="18E9A0C1" w14:textId="75DBC41C" w:rsidR="004D3E4E" w:rsidRPr="00E51B88" w:rsidRDefault="00FC619E" w:rsidP="00DE3A3B">
      <w:pPr>
        <w:spacing w:before="0"/>
        <w:rPr>
          <w:rFonts w:ascii="Myriad Pro" w:hAnsi="Myriad Pro"/>
          <w:iCs/>
          <w:sz w:val="22"/>
          <w:szCs w:val="22"/>
          <w:shd w:val="clear" w:color="auto" w:fill="FFFF66"/>
        </w:rPr>
      </w:pPr>
      <w:r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[Please see </w:t>
      </w:r>
      <w:hyperlink w:anchor="_Appendix_1" w:history="1">
        <w:r w:rsidRPr="00E51B88">
          <w:rPr>
            <w:rStyle w:val="Hyperlink"/>
            <w:rFonts w:ascii="Myriad Pro" w:hAnsi="Myriad Pro"/>
            <w:iCs/>
            <w:sz w:val="22"/>
            <w:szCs w:val="22"/>
            <w:highlight w:val="lightGray"/>
            <w:shd w:val="clear" w:color="auto" w:fill="FFFF66"/>
          </w:rPr>
          <w:t>Appendix 1</w:t>
        </w:r>
      </w:hyperlink>
      <w:r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 for instructions on populating this table</w:t>
      </w:r>
      <w:r w:rsidR="0071275F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 with </w:t>
      </w:r>
      <w:r w:rsidR="00345E5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your organization’s completed</w:t>
      </w:r>
      <w:r w:rsidR="00345E58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 </w:t>
      </w:r>
      <w:r w:rsidR="0071275F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“CCAR 202</w:t>
      </w:r>
      <w:r w:rsidR="006A1E7C">
        <w:rPr>
          <w:rFonts w:ascii="Myriad Pro" w:hAnsi="Myriad Pro"/>
          <w:iCs/>
          <w:sz w:val="22"/>
          <w:szCs w:val="22"/>
          <w:highlight w:val="lightGray"/>
        </w:rPr>
        <w:t>5</w:t>
      </w:r>
      <w:r w:rsidR="0071275F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” </w:t>
      </w:r>
      <w:r w:rsidR="00AF139D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r</w:t>
      </w:r>
      <w:r w:rsidR="0071275F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eport</w:t>
      </w:r>
      <w:r w:rsidR="00394CD0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 from CGRT</w:t>
      </w:r>
      <w:r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. The table </w:t>
      </w:r>
      <w:r w:rsidR="004D3E4E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separate</w:t>
      </w:r>
      <w:r w:rsidR="00CD4C96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s</w:t>
      </w:r>
      <w:r w:rsidR="004D3E4E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 </w:t>
      </w:r>
      <w:r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biogenic emissions (</w:t>
      </w:r>
      <w:r w:rsidR="004D3E4E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BioCO</w:t>
      </w:r>
      <w:r w:rsidR="004D3E4E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  <w:vertAlign w:val="subscript"/>
        </w:rPr>
        <w:t>2</w:t>
      </w:r>
      <w:r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) </w:t>
      </w:r>
      <w:r w:rsidR="004D3E4E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from total emissions</w:t>
      </w:r>
      <w:r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, as per international emission reporting </w:t>
      </w:r>
      <w:r w:rsidRPr="00493B6F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protocols</w:t>
      </w:r>
      <w:r w:rsidR="004D3E4E" w:rsidRPr="00493B6F">
        <w:rPr>
          <w:rFonts w:ascii="Myriad Pro" w:hAnsi="Myriad Pro"/>
          <w:iCs/>
          <w:sz w:val="22"/>
          <w:szCs w:val="22"/>
          <w:highlight w:val="lightGray"/>
        </w:rPr>
        <w:t>.</w:t>
      </w:r>
      <w:r w:rsidR="00AE4497" w:rsidRPr="00493B6F">
        <w:rPr>
          <w:rFonts w:ascii="Myriad Pro" w:hAnsi="Myriad Pro"/>
          <w:iCs/>
          <w:sz w:val="22"/>
          <w:szCs w:val="22"/>
          <w:highlight w:val="lightGray"/>
        </w:rPr>
        <w:t xml:space="preserve"> </w:t>
      </w:r>
      <w:r w:rsidR="00180BDF" w:rsidRPr="00493B6F">
        <w:rPr>
          <w:rFonts w:ascii="Myriad Pro" w:hAnsi="Myriad Pro"/>
          <w:b/>
          <w:bCs/>
          <w:iCs/>
          <w:sz w:val="22"/>
          <w:szCs w:val="22"/>
          <w:highlight w:val="lightGray"/>
          <w:shd w:val="clear" w:color="auto" w:fill="FFFF66"/>
        </w:rPr>
        <w:t>Tip</w:t>
      </w:r>
      <w:r w:rsidR="00180BDF" w:rsidRPr="00E51B88">
        <w:rPr>
          <w:rFonts w:ascii="Myriad Pro" w:hAnsi="Myriad Pro"/>
          <w:b/>
          <w:bCs/>
          <w:iCs/>
          <w:sz w:val="22"/>
          <w:szCs w:val="22"/>
          <w:highlight w:val="lightGray"/>
          <w:shd w:val="clear" w:color="auto" w:fill="FFFF66"/>
        </w:rPr>
        <w:t>:</w:t>
      </w:r>
      <w:r w:rsidR="00180BDF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 </w:t>
      </w:r>
      <w:r w:rsidR="00E93556" w:rsidRPr="00E51B88">
        <w:rPr>
          <w:rFonts w:ascii="Myriad Pro" w:hAnsi="Myriad Pro"/>
          <w:iCs/>
          <w:sz w:val="22"/>
          <w:szCs w:val="22"/>
          <w:highlight w:val="lightGray"/>
        </w:rPr>
        <w:t xml:space="preserve">To easily </w:t>
      </w:r>
      <w:r w:rsidR="00FC428C">
        <w:rPr>
          <w:rFonts w:ascii="Myriad Pro" w:hAnsi="Myriad Pro"/>
          <w:iCs/>
          <w:sz w:val="22"/>
          <w:szCs w:val="22"/>
          <w:highlight w:val="lightGray"/>
        </w:rPr>
        <w:t>view</w:t>
      </w:r>
      <w:r w:rsidR="00E93556" w:rsidRPr="00E51B88">
        <w:rPr>
          <w:rFonts w:ascii="Myriad Pro" w:hAnsi="Myriad Pro"/>
          <w:iCs/>
          <w:sz w:val="22"/>
          <w:szCs w:val="22"/>
          <w:highlight w:val="lightGray"/>
        </w:rPr>
        <w:t xml:space="preserve"> the instructions</w:t>
      </w:r>
      <w:r w:rsidR="006B32CC">
        <w:rPr>
          <w:rFonts w:ascii="Myriad Pro" w:hAnsi="Myriad Pro"/>
          <w:iCs/>
          <w:sz w:val="22"/>
          <w:szCs w:val="22"/>
          <w:highlight w:val="lightGray"/>
        </w:rPr>
        <w:t>,</w:t>
      </w:r>
      <w:r w:rsidR="00E93556" w:rsidRPr="00E51B88">
        <w:rPr>
          <w:rFonts w:ascii="Myriad Pro" w:hAnsi="Myriad Pro"/>
          <w:iCs/>
          <w:sz w:val="22"/>
          <w:szCs w:val="22"/>
          <w:highlight w:val="lightGray"/>
        </w:rPr>
        <w:t xml:space="preserve"> </w:t>
      </w:r>
      <w:r w:rsidR="00A67820">
        <w:rPr>
          <w:rFonts w:ascii="Myriad Pro" w:hAnsi="Myriad Pro"/>
          <w:iCs/>
          <w:sz w:val="22"/>
          <w:szCs w:val="22"/>
          <w:highlight w:val="lightGray"/>
        </w:rPr>
        <w:t xml:space="preserve">open </w:t>
      </w:r>
      <w:r w:rsidR="00561DD4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Appendix 1</w:t>
      </w:r>
      <w:r w:rsidR="00096893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 of this document</w:t>
      </w:r>
      <w:r w:rsidR="00A67820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 in a</w:t>
      </w:r>
      <w:r w:rsidR="00096893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 new </w:t>
      </w:r>
      <w:r w:rsidR="00180BDF" w:rsidRPr="00E51B8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 xml:space="preserve">window </w:t>
      </w:r>
      <w:r w:rsidR="00FB6768">
        <w:rPr>
          <w:rFonts w:ascii="Myriad Pro" w:hAnsi="Myriad Pro"/>
          <w:iCs/>
          <w:sz w:val="22"/>
          <w:szCs w:val="22"/>
          <w:highlight w:val="lightGray"/>
          <w:shd w:val="clear" w:color="auto" w:fill="FFFF66"/>
        </w:rPr>
        <w:t>on a second screen</w:t>
      </w:r>
      <w:r w:rsidR="00E93556" w:rsidRPr="00E51B88">
        <w:rPr>
          <w:rFonts w:ascii="Myriad Pro" w:hAnsi="Myriad Pro"/>
          <w:iCs/>
          <w:sz w:val="22"/>
          <w:szCs w:val="22"/>
          <w:highlight w:val="lightGray"/>
        </w:rPr>
        <w:t xml:space="preserve">. </w:t>
      </w:r>
    </w:p>
    <w:tbl>
      <w:tblPr>
        <w:tblW w:w="0" w:type="auto"/>
        <w:jc w:val="center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4670"/>
        <w:gridCol w:w="4381"/>
      </w:tblGrid>
      <w:tr w:rsidR="00054425" w:rsidRPr="00F128D2" w14:paraId="2F21A794" w14:textId="77777777" w:rsidTr="0F3EC372">
        <w:trPr>
          <w:trHeight w:val="454"/>
          <w:jc w:val="center"/>
        </w:trPr>
        <w:tc>
          <w:tcPr>
            <w:tcW w:w="9051" w:type="dxa"/>
            <w:gridSpan w:val="2"/>
            <w:shd w:val="clear" w:color="auto" w:fill="DBE5F1" w:themeFill="accent1" w:themeFillTint="33"/>
            <w:vAlign w:val="center"/>
          </w:tcPr>
          <w:p w14:paraId="165DFF8E" w14:textId="0AFF60FC" w:rsidR="00054425" w:rsidRPr="00D725C7" w:rsidRDefault="00054425" w:rsidP="00D96D32">
            <w:pPr>
              <w:spacing w:before="0" w:after="0" w:line="240" w:lineRule="auto"/>
              <w:ind w:left="720"/>
              <w:contextualSpacing/>
              <w:jc w:val="center"/>
              <w:rPr>
                <w:rFonts w:ascii="Myriad Pro" w:hAnsi="Myriad Pro"/>
                <w:i/>
                <w:sz w:val="22"/>
                <w:szCs w:val="22"/>
              </w:rPr>
            </w:pPr>
            <w:bookmarkStart w:id="8" w:name="_Hlk37275074"/>
            <w:r w:rsidRPr="00E51B88">
              <w:rPr>
                <w:rFonts w:ascii="Myriad Pro" w:hAnsi="Myriad Pro"/>
                <w:b/>
                <w:iCs/>
                <w:sz w:val="22"/>
                <w:szCs w:val="22"/>
                <w:highlight w:val="lightGray"/>
              </w:rPr>
              <w:t>[</w:t>
            </w:r>
            <w:r w:rsidRPr="00E51B88">
              <w:rPr>
                <w:rFonts w:ascii="Myriad Pro" w:hAnsi="Myriad Pro"/>
                <w:b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Organization </w:t>
            </w:r>
            <w:r w:rsidR="00BE0D99" w:rsidRPr="00E51B88">
              <w:rPr>
                <w:rFonts w:ascii="Myriad Pro" w:hAnsi="Myriad Pro"/>
                <w:b/>
                <w:iCs/>
                <w:sz w:val="22"/>
                <w:szCs w:val="22"/>
                <w:highlight w:val="lightGray"/>
                <w:shd w:val="clear" w:color="auto" w:fill="FFFF66"/>
              </w:rPr>
              <w:t>Name</w:t>
            </w:r>
            <w:r w:rsidRPr="00E51B88">
              <w:rPr>
                <w:rFonts w:ascii="Myriad Pro" w:hAnsi="Myriad Pro"/>
                <w:b/>
                <w:iCs/>
                <w:sz w:val="22"/>
                <w:szCs w:val="22"/>
                <w:highlight w:val="lightGray"/>
              </w:rPr>
              <w:t>]</w:t>
            </w:r>
            <w:r w:rsidRPr="00D725C7">
              <w:rPr>
                <w:rFonts w:ascii="Myriad Pro" w:hAnsi="Myriad Pro"/>
                <w:b/>
                <w:sz w:val="22"/>
                <w:szCs w:val="22"/>
              </w:rPr>
              <w:t xml:space="preserve"> </w:t>
            </w:r>
            <w:r w:rsidR="00AC5C59" w:rsidRPr="00D725C7">
              <w:rPr>
                <w:rFonts w:ascii="Myriad Pro" w:hAnsi="Myriad Pro"/>
                <w:b/>
                <w:sz w:val="22"/>
                <w:szCs w:val="22"/>
              </w:rPr>
              <w:t>202</w:t>
            </w:r>
            <w:r w:rsidR="00390950">
              <w:rPr>
                <w:rFonts w:ascii="Myriad Pro" w:hAnsi="Myriad Pro"/>
                <w:b/>
                <w:sz w:val="22"/>
                <w:szCs w:val="22"/>
              </w:rPr>
              <w:t>5</w:t>
            </w:r>
            <w:r w:rsidR="0067288C" w:rsidRPr="00D725C7">
              <w:rPr>
                <w:rFonts w:ascii="Myriad Pro" w:hAnsi="Myriad Pro"/>
                <w:b/>
                <w:sz w:val="22"/>
                <w:szCs w:val="22"/>
              </w:rPr>
              <w:t xml:space="preserve"> </w:t>
            </w:r>
            <w:r w:rsidRPr="00D725C7">
              <w:rPr>
                <w:rFonts w:ascii="Myriad Pro" w:hAnsi="Myriad Pro"/>
                <w:b/>
                <w:sz w:val="22"/>
                <w:szCs w:val="22"/>
              </w:rPr>
              <w:t>GHG Emissions and Offset</w:t>
            </w:r>
            <w:r w:rsidR="00A54012" w:rsidRPr="00D725C7">
              <w:rPr>
                <w:rFonts w:ascii="Myriad Pro" w:hAnsi="Myriad Pro"/>
                <w:b/>
                <w:sz w:val="22"/>
                <w:szCs w:val="22"/>
              </w:rPr>
              <w:t>s</w:t>
            </w:r>
            <w:r w:rsidRPr="00D725C7">
              <w:rPr>
                <w:rFonts w:ascii="Myriad Pro" w:hAnsi="Myriad Pro"/>
                <w:b/>
                <w:sz w:val="22"/>
                <w:szCs w:val="22"/>
              </w:rPr>
              <w:t xml:space="preserve"> </w:t>
            </w:r>
            <w:r w:rsidR="000C4B85" w:rsidRPr="00D725C7">
              <w:rPr>
                <w:rFonts w:ascii="Myriad Pro" w:hAnsi="Myriad Pro"/>
                <w:b/>
                <w:sz w:val="22"/>
                <w:szCs w:val="22"/>
              </w:rPr>
              <w:t>Summary</w:t>
            </w:r>
          </w:p>
        </w:tc>
      </w:tr>
      <w:tr w:rsidR="00054425" w:rsidRPr="00F128D2" w14:paraId="1BC9FF8E" w14:textId="77777777" w:rsidTr="0F3EC372">
        <w:trPr>
          <w:trHeight w:val="850"/>
          <w:jc w:val="center"/>
        </w:trPr>
        <w:tc>
          <w:tcPr>
            <w:tcW w:w="9051" w:type="dxa"/>
            <w:gridSpan w:val="2"/>
            <w:vAlign w:val="center"/>
          </w:tcPr>
          <w:p w14:paraId="4AFC0068" w14:textId="77777777" w:rsidR="00597563" w:rsidRPr="00D725C7" w:rsidRDefault="00597563" w:rsidP="00597563">
            <w:pPr>
              <w:spacing w:before="0" w:after="0" w:line="240" w:lineRule="auto"/>
              <w:ind w:left="261"/>
              <w:contextualSpacing/>
              <w:rPr>
                <w:rFonts w:ascii="Myriad Pro" w:hAnsi="Myriad Pro"/>
                <w:b/>
                <w:sz w:val="10"/>
                <w:szCs w:val="22"/>
              </w:rPr>
            </w:pPr>
          </w:p>
          <w:p w14:paraId="521CDB05" w14:textId="02384BF0" w:rsidR="006D1E20" w:rsidRPr="00D725C7" w:rsidRDefault="006D1E20" w:rsidP="00CA4910">
            <w:pPr>
              <w:spacing w:before="0" w:after="0" w:line="240" w:lineRule="auto"/>
              <w:contextualSpacing/>
              <w:rPr>
                <w:rFonts w:ascii="Myriad Pro" w:hAnsi="Myriad Pro"/>
                <w:b/>
                <w:sz w:val="22"/>
                <w:szCs w:val="22"/>
              </w:rPr>
            </w:pPr>
            <w:r w:rsidRPr="00D725C7">
              <w:rPr>
                <w:rFonts w:ascii="Myriad Pro" w:hAnsi="Myriad Pro"/>
                <w:b/>
                <w:sz w:val="22"/>
                <w:szCs w:val="22"/>
              </w:rPr>
              <w:t xml:space="preserve">GHG </w:t>
            </w:r>
            <w:r w:rsidR="00FC619E" w:rsidRPr="00D725C7">
              <w:rPr>
                <w:rFonts w:ascii="Myriad Pro" w:hAnsi="Myriad Pro"/>
                <w:b/>
                <w:sz w:val="22"/>
                <w:szCs w:val="22"/>
              </w:rPr>
              <w:t>e</w:t>
            </w:r>
            <w:r w:rsidRPr="00D725C7">
              <w:rPr>
                <w:rFonts w:ascii="Myriad Pro" w:hAnsi="Myriad Pro"/>
                <w:b/>
                <w:sz w:val="22"/>
                <w:szCs w:val="22"/>
              </w:rPr>
              <w:t xml:space="preserve">missions </w:t>
            </w:r>
            <w:r w:rsidR="00FC619E" w:rsidRPr="00D725C7">
              <w:rPr>
                <w:rFonts w:ascii="Myriad Pro" w:hAnsi="Myriad Pro"/>
                <w:b/>
                <w:sz w:val="22"/>
                <w:szCs w:val="22"/>
              </w:rPr>
              <w:t>for the period January 1 - December 31, 202</w:t>
            </w:r>
            <w:r w:rsidR="00390950">
              <w:rPr>
                <w:rFonts w:ascii="Myriad Pro" w:hAnsi="Myriad Pro"/>
                <w:b/>
                <w:sz w:val="22"/>
                <w:szCs w:val="22"/>
              </w:rPr>
              <w:t>5</w:t>
            </w:r>
            <w:r w:rsidRPr="00D725C7">
              <w:rPr>
                <w:rFonts w:ascii="Myriad Pro" w:hAnsi="Myriad Pro"/>
                <w:b/>
                <w:sz w:val="22"/>
                <w:szCs w:val="22"/>
              </w:rPr>
              <w:t xml:space="preserve"> </w:t>
            </w:r>
          </w:p>
          <w:p w14:paraId="64682131" w14:textId="77777777" w:rsidR="00597563" w:rsidRPr="00D725C7" w:rsidRDefault="00597563" w:rsidP="00C135DC">
            <w:pPr>
              <w:spacing w:before="0" w:after="0" w:line="240" w:lineRule="auto"/>
              <w:ind w:left="261"/>
              <w:contextualSpacing/>
              <w:rPr>
                <w:rFonts w:ascii="Myriad Pro" w:hAnsi="Myriad Pro"/>
                <w:b/>
                <w:sz w:val="10"/>
                <w:szCs w:val="22"/>
              </w:rPr>
            </w:pPr>
          </w:p>
          <w:p w14:paraId="60B67D43" w14:textId="44C5E5FE" w:rsidR="00054425" w:rsidRPr="00E51B88" w:rsidRDefault="00C22F3B" w:rsidP="00597563">
            <w:pPr>
              <w:spacing w:before="0" w:after="0" w:line="240" w:lineRule="auto"/>
              <w:ind w:left="261"/>
              <w:contextualSpacing/>
              <w:rPr>
                <w:rFonts w:ascii="Myriad Pro" w:hAnsi="Myriad Pro"/>
                <w:iCs/>
                <w:sz w:val="22"/>
                <w:szCs w:val="22"/>
                <w:shd w:val="clear" w:color="auto" w:fill="FFFF66"/>
              </w:rPr>
            </w:pPr>
            <w:r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[See </w:t>
            </w:r>
            <w:hyperlink w:anchor="_Appendix_1" w:history="1">
              <w:r w:rsidR="00263F2E" w:rsidRPr="00E51B88">
                <w:rPr>
                  <w:rStyle w:val="Hyperlink"/>
                  <w:rFonts w:ascii="Myriad Pro" w:hAnsi="Myriad Pro"/>
                  <w:iCs/>
                  <w:sz w:val="22"/>
                  <w:szCs w:val="22"/>
                  <w:highlight w:val="lightGray"/>
                  <w:shd w:val="clear" w:color="auto" w:fill="FFFF66"/>
                </w:rPr>
                <w:t>Appendix 1</w:t>
              </w:r>
            </w:hyperlink>
            <w:r w:rsidR="00263F2E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 </w:t>
            </w:r>
            <w:r w:rsidR="00882E3D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for instructions on how to </w:t>
            </w:r>
            <w:r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access</w:t>
            </w:r>
            <w:r w:rsidR="00882E3D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 your </w:t>
            </w:r>
            <w:r w:rsidR="00AC5C59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202</w:t>
            </w:r>
            <w:r w:rsidR="00390950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5</w:t>
            </w:r>
            <w:r w:rsidR="00882E3D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 emissions</w:t>
            </w:r>
            <w:r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 data from CGRT.</w:t>
            </w:r>
            <w:r w:rsidR="004452CE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 Cells A </w:t>
            </w:r>
            <w:r w:rsidR="00D6640E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and B</w:t>
            </w:r>
            <w:r w:rsidR="004452CE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 below are identified i</w:t>
            </w:r>
            <w:r w:rsidR="006153F7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n </w:t>
            </w:r>
            <w:hyperlink w:anchor="_Figure_1._eSource" w:history="1">
              <w:r w:rsidR="00C02283" w:rsidRPr="00E51B88">
                <w:rPr>
                  <w:rStyle w:val="Hyperlink"/>
                  <w:rFonts w:ascii="Myriad Pro" w:hAnsi="Myriad Pro"/>
                  <w:iCs/>
                  <w:sz w:val="22"/>
                  <w:szCs w:val="22"/>
                  <w:highlight w:val="lightGray"/>
                  <w:shd w:val="clear" w:color="auto" w:fill="FFFF66"/>
                </w:rPr>
                <w:t>Figure 1</w:t>
              </w:r>
            </w:hyperlink>
            <w:r w:rsidR="000C4B85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 </w:t>
            </w:r>
            <w:r w:rsidR="000237F4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of the appendix; </w:t>
            </w:r>
            <w:r w:rsidR="000C4B85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cell</w:t>
            </w:r>
            <w:r w:rsidR="00D6640E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s C and D</w:t>
            </w:r>
            <w:r w:rsidR="006A61A0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 </w:t>
            </w:r>
            <w:r w:rsidR="00D6640E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are</w:t>
            </w:r>
            <w:r w:rsidR="000C4B85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 identified i</w:t>
            </w:r>
            <w:r w:rsidR="006153F7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n </w:t>
            </w:r>
            <w:hyperlink w:anchor="_Figure_2._2021" w:history="1">
              <w:r w:rsidR="00D636FA" w:rsidRPr="003A115F">
                <w:rPr>
                  <w:rStyle w:val="Hyperlink"/>
                  <w:rFonts w:ascii="Myriad Pro" w:hAnsi="Myriad Pro"/>
                  <w:iCs/>
                  <w:sz w:val="22"/>
                  <w:szCs w:val="22"/>
                  <w:highlight w:val="lightGray"/>
                  <w:shd w:val="clear" w:color="auto" w:fill="FFFF66"/>
                </w:rPr>
                <w:t>Figure 2</w:t>
              </w:r>
            </w:hyperlink>
            <w:r w:rsidR="003A115F" w:rsidRPr="00674CE7">
              <w:rPr>
                <w:highlight w:val="lightGray"/>
              </w:rPr>
              <w:t xml:space="preserve"> </w:t>
            </w:r>
            <w:r w:rsidR="003A115F" w:rsidRPr="00674CE7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of the appendix</w:t>
            </w:r>
            <w:r w:rsidR="000C4B85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.</w:t>
            </w:r>
            <w:r w:rsidR="00D07E40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]</w:t>
            </w:r>
          </w:p>
          <w:p w14:paraId="3926AD10" w14:textId="64CB277B" w:rsidR="00597563" w:rsidRPr="00D725C7" w:rsidRDefault="00597563" w:rsidP="00C135DC">
            <w:pPr>
              <w:spacing w:before="0" w:after="0" w:line="240" w:lineRule="auto"/>
              <w:ind w:left="261"/>
              <w:contextualSpacing/>
              <w:rPr>
                <w:rFonts w:ascii="Myriad Pro" w:hAnsi="Myriad Pro"/>
                <w:i/>
                <w:sz w:val="10"/>
                <w:szCs w:val="22"/>
                <w:highlight w:val="yellow"/>
              </w:rPr>
            </w:pPr>
          </w:p>
        </w:tc>
      </w:tr>
      <w:tr w:rsidR="006666FA" w:rsidRPr="00F128D2" w14:paraId="2AA60015" w14:textId="77777777" w:rsidTr="0F3EC372">
        <w:trPr>
          <w:trHeight w:val="567"/>
          <w:jc w:val="center"/>
        </w:trPr>
        <w:tc>
          <w:tcPr>
            <w:tcW w:w="4670" w:type="dxa"/>
            <w:vAlign w:val="center"/>
          </w:tcPr>
          <w:p w14:paraId="052560E3" w14:textId="77777777" w:rsidR="006666FA" w:rsidRPr="00D725C7" w:rsidRDefault="006666FA">
            <w:pPr>
              <w:spacing w:before="0" w:after="0" w:line="240" w:lineRule="auto"/>
              <w:ind w:left="263"/>
              <w:contextualSpacing/>
              <w:rPr>
                <w:rFonts w:ascii="Myriad Pro" w:hAnsi="Myriad Pro"/>
                <w:sz w:val="22"/>
                <w:szCs w:val="22"/>
              </w:rPr>
            </w:pPr>
            <w:r w:rsidRPr="00D725C7">
              <w:rPr>
                <w:rFonts w:ascii="Myriad Pro" w:hAnsi="Myriad Pro"/>
                <w:sz w:val="22"/>
                <w:szCs w:val="22"/>
              </w:rPr>
              <w:t>Total BioCO</w:t>
            </w:r>
            <w:r w:rsidRPr="00D725C7">
              <w:rPr>
                <w:rFonts w:ascii="Myriad Pro" w:hAnsi="Myriad Pro"/>
                <w:sz w:val="22"/>
                <w:szCs w:val="22"/>
                <w:vertAlign w:val="subscript"/>
              </w:rPr>
              <w:t>2</w:t>
            </w:r>
          </w:p>
        </w:tc>
        <w:tc>
          <w:tcPr>
            <w:tcW w:w="4381" w:type="dxa"/>
            <w:shd w:val="clear" w:color="auto" w:fill="D9D9D9" w:themeFill="background1" w:themeFillShade="D9"/>
            <w:vAlign w:val="center"/>
          </w:tcPr>
          <w:p w14:paraId="06028B48" w14:textId="56993F9C" w:rsidR="006666FA" w:rsidRPr="00E51B88" w:rsidRDefault="006666FA">
            <w:pPr>
              <w:spacing w:before="0" w:after="0" w:line="240" w:lineRule="auto"/>
              <w:contextualSpacing/>
              <w:jc w:val="center"/>
              <w:rPr>
                <w:rFonts w:ascii="Myriad Pro" w:hAnsi="Myriad Pro"/>
                <w:sz w:val="22"/>
                <w:szCs w:val="22"/>
                <w:highlight w:val="darkGray"/>
              </w:rPr>
            </w:pPr>
            <w:r w:rsidRPr="00E51B88">
              <w:rPr>
                <w:rFonts w:ascii="Myriad Pro" w:hAnsi="Myriad Pro"/>
                <w:sz w:val="22"/>
                <w:szCs w:val="22"/>
                <w:highlight w:val="darkGray"/>
              </w:rPr>
              <w:t>Cell A</w:t>
            </w:r>
          </w:p>
        </w:tc>
      </w:tr>
      <w:tr w:rsidR="00054425" w:rsidRPr="00F128D2" w14:paraId="192A3AF0" w14:textId="77777777" w:rsidTr="0F3EC372">
        <w:trPr>
          <w:trHeight w:val="567"/>
          <w:jc w:val="center"/>
        </w:trPr>
        <w:tc>
          <w:tcPr>
            <w:tcW w:w="4670" w:type="dxa"/>
            <w:vAlign w:val="center"/>
          </w:tcPr>
          <w:p w14:paraId="2F5D9BAA" w14:textId="77777777" w:rsidR="00054425" w:rsidRPr="00D725C7" w:rsidRDefault="00054425" w:rsidP="00D96D32">
            <w:pPr>
              <w:spacing w:before="0" w:after="0" w:line="240" w:lineRule="auto"/>
              <w:ind w:left="263"/>
              <w:contextualSpacing/>
              <w:rPr>
                <w:rFonts w:ascii="Myriad Pro" w:hAnsi="Myriad Pro"/>
                <w:i/>
                <w:sz w:val="22"/>
                <w:szCs w:val="22"/>
              </w:rPr>
            </w:pPr>
            <w:r w:rsidRPr="00D725C7">
              <w:rPr>
                <w:rFonts w:ascii="Myriad Pro" w:hAnsi="Myriad Pro"/>
                <w:sz w:val="22"/>
                <w:szCs w:val="22"/>
              </w:rPr>
              <w:t>Total Emissions (tCO</w:t>
            </w:r>
            <w:r w:rsidRPr="00D725C7">
              <w:rPr>
                <w:rFonts w:ascii="Myriad Pro" w:hAnsi="Myriad Pro"/>
                <w:sz w:val="22"/>
                <w:szCs w:val="22"/>
                <w:vertAlign w:val="subscript"/>
              </w:rPr>
              <w:t>2</w:t>
            </w:r>
            <w:r w:rsidRPr="00D725C7">
              <w:rPr>
                <w:rFonts w:ascii="Myriad Pro" w:hAnsi="Myriad Pro"/>
                <w:sz w:val="22"/>
                <w:szCs w:val="22"/>
              </w:rPr>
              <w:t>e)</w:t>
            </w:r>
          </w:p>
        </w:tc>
        <w:tc>
          <w:tcPr>
            <w:tcW w:w="4381" w:type="dxa"/>
            <w:shd w:val="clear" w:color="auto" w:fill="D9D9D9" w:themeFill="background1" w:themeFillShade="D9"/>
            <w:vAlign w:val="center"/>
          </w:tcPr>
          <w:p w14:paraId="3529A1A0" w14:textId="4AF3E5D0" w:rsidR="00054425" w:rsidRPr="00E51B88" w:rsidRDefault="00A624EF" w:rsidP="00BE0D99">
            <w:pPr>
              <w:spacing w:before="0" w:after="0" w:line="240" w:lineRule="auto"/>
              <w:contextualSpacing/>
              <w:jc w:val="center"/>
              <w:rPr>
                <w:rFonts w:ascii="Myriad Pro" w:hAnsi="Myriad Pro"/>
                <w:sz w:val="22"/>
                <w:szCs w:val="22"/>
                <w:highlight w:val="darkGray"/>
              </w:rPr>
            </w:pPr>
            <w:r w:rsidRPr="00E51B88">
              <w:rPr>
                <w:rFonts w:ascii="Myriad Pro" w:hAnsi="Myriad Pro"/>
                <w:sz w:val="22"/>
                <w:szCs w:val="22"/>
                <w:highlight w:val="darkGray"/>
              </w:rPr>
              <w:t>Cell B</w:t>
            </w:r>
          </w:p>
        </w:tc>
      </w:tr>
      <w:tr w:rsidR="00054425" w:rsidRPr="00F128D2" w14:paraId="69C8C6BC" w14:textId="77777777" w:rsidTr="0F3EC372">
        <w:trPr>
          <w:trHeight w:val="567"/>
          <w:jc w:val="center"/>
        </w:trPr>
        <w:tc>
          <w:tcPr>
            <w:tcW w:w="4670" w:type="dxa"/>
            <w:vAlign w:val="center"/>
          </w:tcPr>
          <w:p w14:paraId="581C7304" w14:textId="09A5766B" w:rsidR="00054425" w:rsidRPr="00D725C7" w:rsidRDefault="00054425" w:rsidP="00D96D32">
            <w:pPr>
              <w:spacing w:before="0" w:after="0" w:line="240" w:lineRule="auto"/>
              <w:ind w:left="263"/>
              <w:contextualSpacing/>
              <w:rPr>
                <w:rFonts w:ascii="Myriad Pro" w:hAnsi="Myriad Pro"/>
                <w:i/>
                <w:sz w:val="22"/>
                <w:szCs w:val="22"/>
              </w:rPr>
            </w:pPr>
            <w:r w:rsidRPr="00D725C7">
              <w:rPr>
                <w:rFonts w:ascii="Myriad Pro" w:hAnsi="Myriad Pro"/>
                <w:sz w:val="22"/>
                <w:szCs w:val="22"/>
              </w:rPr>
              <w:t>Total Offsets (tCO</w:t>
            </w:r>
            <w:r w:rsidRPr="00D725C7">
              <w:rPr>
                <w:rFonts w:ascii="Myriad Pro" w:hAnsi="Myriad Pro"/>
                <w:sz w:val="22"/>
                <w:szCs w:val="22"/>
                <w:vertAlign w:val="subscript"/>
              </w:rPr>
              <w:t>2</w:t>
            </w:r>
            <w:r w:rsidRPr="00D725C7">
              <w:rPr>
                <w:rFonts w:ascii="Myriad Pro" w:hAnsi="Myriad Pro"/>
                <w:sz w:val="22"/>
                <w:szCs w:val="22"/>
              </w:rPr>
              <w:t>e)</w:t>
            </w:r>
          </w:p>
        </w:tc>
        <w:tc>
          <w:tcPr>
            <w:tcW w:w="4381" w:type="dxa"/>
            <w:shd w:val="clear" w:color="auto" w:fill="D9D9D9" w:themeFill="background1" w:themeFillShade="D9"/>
            <w:vAlign w:val="center"/>
          </w:tcPr>
          <w:p w14:paraId="567536EB" w14:textId="4737014A" w:rsidR="00054425" w:rsidRPr="00E51B88" w:rsidRDefault="00F07794" w:rsidP="00BE0D99">
            <w:pPr>
              <w:spacing w:before="0" w:after="0" w:line="240" w:lineRule="auto"/>
              <w:contextualSpacing/>
              <w:jc w:val="center"/>
              <w:rPr>
                <w:rFonts w:ascii="Myriad Pro" w:hAnsi="Myriad Pro"/>
                <w:sz w:val="22"/>
                <w:szCs w:val="22"/>
                <w:highlight w:val="darkGray"/>
              </w:rPr>
            </w:pPr>
            <w:r w:rsidRPr="00E51B88">
              <w:rPr>
                <w:rFonts w:ascii="Myriad Pro" w:hAnsi="Myriad Pro"/>
                <w:sz w:val="22"/>
                <w:szCs w:val="22"/>
                <w:highlight w:val="darkGray"/>
              </w:rPr>
              <w:t xml:space="preserve">Cell </w:t>
            </w:r>
            <w:r w:rsidR="006666FA" w:rsidRPr="00E51B88">
              <w:rPr>
                <w:rFonts w:ascii="Myriad Pro" w:hAnsi="Myriad Pro"/>
                <w:sz w:val="22"/>
                <w:szCs w:val="22"/>
                <w:highlight w:val="darkGray"/>
              </w:rPr>
              <w:t>C</w:t>
            </w:r>
          </w:p>
        </w:tc>
      </w:tr>
      <w:tr w:rsidR="006D1E20" w:rsidRPr="00F128D2" w14:paraId="46918494" w14:textId="77777777" w:rsidTr="0F3EC372">
        <w:trPr>
          <w:trHeight w:val="567"/>
          <w:jc w:val="center"/>
        </w:trPr>
        <w:tc>
          <w:tcPr>
            <w:tcW w:w="9051" w:type="dxa"/>
            <w:gridSpan w:val="2"/>
            <w:vAlign w:val="center"/>
          </w:tcPr>
          <w:p w14:paraId="36E9E8B7" w14:textId="372F603F" w:rsidR="006D1E20" w:rsidRPr="00D725C7" w:rsidRDefault="006D1E20" w:rsidP="00D96D32">
            <w:pPr>
              <w:spacing w:before="0" w:after="0" w:line="240" w:lineRule="auto"/>
              <w:contextualSpacing/>
              <w:rPr>
                <w:rFonts w:ascii="Myriad Pro" w:hAnsi="Myriad Pro"/>
                <w:b/>
                <w:sz w:val="22"/>
                <w:szCs w:val="22"/>
              </w:rPr>
            </w:pPr>
            <w:r w:rsidRPr="00D725C7">
              <w:rPr>
                <w:rFonts w:ascii="Myriad Pro" w:hAnsi="Myriad Pro"/>
                <w:b/>
                <w:sz w:val="22"/>
                <w:szCs w:val="22"/>
              </w:rPr>
              <w:t xml:space="preserve">Adjustments to Offset Required GHG Emissions Reported in Prior Years </w:t>
            </w:r>
          </w:p>
        </w:tc>
      </w:tr>
      <w:tr w:rsidR="006D1E20" w:rsidRPr="00F128D2" w14:paraId="5BE406EA" w14:textId="77777777" w:rsidTr="0F3EC372">
        <w:trPr>
          <w:trHeight w:val="759"/>
          <w:jc w:val="center"/>
        </w:trPr>
        <w:tc>
          <w:tcPr>
            <w:tcW w:w="4670" w:type="dxa"/>
            <w:vAlign w:val="center"/>
          </w:tcPr>
          <w:p w14:paraId="32B7D2C0" w14:textId="67C1E759" w:rsidR="006D1E20" w:rsidRPr="00D725C7" w:rsidRDefault="006D1E20" w:rsidP="00D96D32">
            <w:pPr>
              <w:spacing w:before="0" w:after="0" w:line="240" w:lineRule="auto"/>
              <w:ind w:left="261"/>
              <w:contextualSpacing/>
              <w:rPr>
                <w:rFonts w:ascii="Myriad Pro" w:hAnsi="Myriad Pro"/>
                <w:sz w:val="22"/>
                <w:szCs w:val="22"/>
              </w:rPr>
            </w:pPr>
            <w:r w:rsidRPr="00D725C7">
              <w:rPr>
                <w:rFonts w:ascii="Myriad Pro" w:hAnsi="Myriad Pro"/>
                <w:sz w:val="22"/>
                <w:szCs w:val="22"/>
              </w:rPr>
              <w:t xml:space="preserve">Total Offsets </w:t>
            </w:r>
            <w:r w:rsidR="00BB60EB" w:rsidRPr="00D725C7">
              <w:rPr>
                <w:rFonts w:ascii="Myriad Pro" w:hAnsi="Myriad Pro"/>
                <w:sz w:val="22"/>
                <w:szCs w:val="22"/>
              </w:rPr>
              <w:t xml:space="preserve">Adjustment </w:t>
            </w:r>
            <w:r w:rsidRPr="00D725C7">
              <w:rPr>
                <w:rFonts w:ascii="Myriad Pro" w:hAnsi="Myriad Pro"/>
                <w:sz w:val="22"/>
                <w:szCs w:val="22"/>
              </w:rPr>
              <w:t>(tCO</w:t>
            </w:r>
            <w:r w:rsidRPr="00D725C7">
              <w:rPr>
                <w:rFonts w:ascii="Myriad Pro" w:hAnsi="Myriad Pro"/>
                <w:sz w:val="22"/>
                <w:szCs w:val="22"/>
                <w:vertAlign w:val="subscript"/>
              </w:rPr>
              <w:t>2</w:t>
            </w:r>
            <w:r w:rsidRPr="00D725C7">
              <w:rPr>
                <w:rFonts w:ascii="Myriad Pro" w:hAnsi="Myriad Pro"/>
                <w:sz w:val="22"/>
                <w:szCs w:val="22"/>
              </w:rPr>
              <w:t>e)</w:t>
            </w:r>
          </w:p>
        </w:tc>
        <w:tc>
          <w:tcPr>
            <w:tcW w:w="4381" w:type="dxa"/>
            <w:shd w:val="clear" w:color="auto" w:fill="D9D9D9" w:themeFill="background1" w:themeFillShade="D9"/>
            <w:vAlign w:val="center"/>
          </w:tcPr>
          <w:p w14:paraId="511CE0AC" w14:textId="553910D6" w:rsidR="006D1E20" w:rsidRPr="000672C5" w:rsidRDefault="006D1E20" w:rsidP="006666FA">
            <w:pPr>
              <w:spacing w:before="0" w:after="0" w:line="240" w:lineRule="auto"/>
              <w:contextualSpacing/>
              <w:jc w:val="center"/>
              <w:rPr>
                <w:rFonts w:ascii="Myriad Pro" w:hAnsi="Myriad Pro"/>
                <w:sz w:val="22"/>
                <w:szCs w:val="22"/>
              </w:rPr>
            </w:pPr>
            <w:r w:rsidRPr="00217660">
              <w:rPr>
                <w:rFonts w:ascii="Myriad Pro" w:hAnsi="Myriad Pro"/>
                <w:sz w:val="22"/>
                <w:szCs w:val="22"/>
                <w:highlight w:val="darkGray"/>
              </w:rPr>
              <w:t xml:space="preserve">Cell </w:t>
            </w:r>
            <w:r w:rsidR="006666FA" w:rsidRPr="00217660">
              <w:rPr>
                <w:rFonts w:ascii="Myriad Pro" w:hAnsi="Myriad Pro"/>
                <w:sz w:val="22"/>
                <w:szCs w:val="22"/>
                <w:highlight w:val="darkGray"/>
              </w:rPr>
              <w:t>D</w:t>
            </w:r>
          </w:p>
        </w:tc>
      </w:tr>
      <w:tr w:rsidR="006D1E20" w:rsidRPr="00F128D2" w14:paraId="6DF44159" w14:textId="77777777" w:rsidTr="0F3EC372">
        <w:trPr>
          <w:trHeight w:val="567"/>
          <w:jc w:val="center"/>
        </w:trPr>
        <w:tc>
          <w:tcPr>
            <w:tcW w:w="9051" w:type="dxa"/>
            <w:gridSpan w:val="2"/>
            <w:vAlign w:val="center"/>
          </w:tcPr>
          <w:p w14:paraId="21204498" w14:textId="771516C4" w:rsidR="006D1E20" w:rsidRPr="00D725C7" w:rsidRDefault="006D1E20" w:rsidP="00D96D32">
            <w:pPr>
              <w:spacing w:beforeLines="60" w:before="144" w:afterLines="60" w:after="144" w:line="240" w:lineRule="auto"/>
              <w:contextualSpacing/>
              <w:rPr>
                <w:rFonts w:ascii="Myriad Pro" w:hAnsi="Myriad Pro"/>
                <w:i/>
                <w:sz w:val="22"/>
                <w:szCs w:val="22"/>
                <w:shd w:val="clear" w:color="auto" w:fill="FFFF66"/>
              </w:rPr>
            </w:pPr>
            <w:r w:rsidRPr="00D725C7">
              <w:rPr>
                <w:rFonts w:ascii="Myriad Pro" w:hAnsi="Myriad Pro"/>
                <w:b/>
                <w:sz w:val="22"/>
                <w:szCs w:val="22"/>
              </w:rPr>
              <w:t xml:space="preserve">Grand Total Offsets for the </w:t>
            </w:r>
            <w:r w:rsidR="00AC5C59" w:rsidRPr="00D725C7">
              <w:rPr>
                <w:rFonts w:ascii="Myriad Pro" w:hAnsi="Myriad Pro"/>
                <w:b/>
                <w:sz w:val="22"/>
                <w:szCs w:val="22"/>
              </w:rPr>
              <w:t>202</w:t>
            </w:r>
            <w:r w:rsidR="002E79D6">
              <w:rPr>
                <w:rFonts w:ascii="Myriad Pro" w:hAnsi="Myriad Pro"/>
                <w:b/>
                <w:sz w:val="22"/>
                <w:szCs w:val="22"/>
              </w:rPr>
              <w:t>5</w:t>
            </w:r>
            <w:r w:rsidRPr="00D725C7">
              <w:rPr>
                <w:rFonts w:ascii="Myriad Pro" w:hAnsi="Myriad Pro"/>
                <w:b/>
                <w:sz w:val="22"/>
                <w:szCs w:val="22"/>
              </w:rPr>
              <w:t xml:space="preserve"> Reporting Year</w:t>
            </w:r>
          </w:p>
        </w:tc>
      </w:tr>
      <w:tr w:rsidR="006D1E20" w:rsidRPr="00F128D2" w14:paraId="17179A33" w14:textId="77777777" w:rsidTr="0F3EC372">
        <w:trPr>
          <w:trHeight w:val="793"/>
          <w:jc w:val="center"/>
        </w:trPr>
        <w:tc>
          <w:tcPr>
            <w:tcW w:w="4670" w:type="dxa"/>
            <w:vAlign w:val="center"/>
          </w:tcPr>
          <w:p w14:paraId="255A2A18" w14:textId="7F1757B5" w:rsidR="006D1E20" w:rsidRPr="00D725C7" w:rsidRDefault="006D1E20" w:rsidP="00D96D32">
            <w:pPr>
              <w:spacing w:before="0" w:after="0" w:line="240" w:lineRule="auto"/>
              <w:ind w:left="261"/>
              <w:contextualSpacing/>
              <w:rPr>
                <w:rFonts w:ascii="Myriad Pro" w:hAnsi="Myriad Pro"/>
                <w:sz w:val="22"/>
                <w:szCs w:val="22"/>
              </w:rPr>
            </w:pPr>
            <w:r w:rsidRPr="00D725C7">
              <w:rPr>
                <w:rFonts w:ascii="Myriad Pro" w:hAnsi="Myriad Pro"/>
                <w:sz w:val="22"/>
                <w:szCs w:val="22"/>
              </w:rPr>
              <w:t xml:space="preserve">Grand Total Offsets to be </w:t>
            </w:r>
            <w:r w:rsidR="00BB60EB" w:rsidRPr="00D725C7">
              <w:rPr>
                <w:rFonts w:ascii="Myriad Pro" w:hAnsi="Myriad Pro"/>
                <w:sz w:val="22"/>
                <w:szCs w:val="22"/>
              </w:rPr>
              <w:t>R</w:t>
            </w:r>
            <w:r w:rsidRPr="00D725C7">
              <w:rPr>
                <w:rFonts w:ascii="Myriad Pro" w:hAnsi="Myriad Pro"/>
                <w:sz w:val="22"/>
                <w:szCs w:val="22"/>
              </w:rPr>
              <w:t xml:space="preserve">etired for </w:t>
            </w:r>
            <w:r w:rsidR="00AC5C59" w:rsidRPr="00D725C7">
              <w:rPr>
                <w:rFonts w:ascii="Myriad Pro" w:hAnsi="Myriad Pro"/>
                <w:sz w:val="22"/>
                <w:szCs w:val="22"/>
              </w:rPr>
              <w:t>202</w:t>
            </w:r>
            <w:r w:rsidR="002E79D6">
              <w:rPr>
                <w:rFonts w:ascii="Myriad Pro" w:hAnsi="Myriad Pro"/>
                <w:sz w:val="22"/>
                <w:szCs w:val="22"/>
              </w:rPr>
              <w:t>5</w:t>
            </w:r>
            <w:r w:rsidRPr="00D725C7">
              <w:rPr>
                <w:rFonts w:ascii="Myriad Pro" w:hAnsi="Myriad Pro"/>
                <w:sz w:val="22"/>
                <w:szCs w:val="22"/>
              </w:rPr>
              <w:t xml:space="preserve"> Reporting Year</w:t>
            </w:r>
            <w:r w:rsidR="00371891" w:rsidRPr="00D725C7">
              <w:rPr>
                <w:rFonts w:ascii="Myriad Pro" w:hAnsi="Myriad Pro"/>
                <w:sz w:val="22"/>
                <w:szCs w:val="22"/>
              </w:rPr>
              <w:t xml:space="preserve"> (tCO</w:t>
            </w:r>
            <w:r w:rsidR="00371891" w:rsidRPr="00D725C7">
              <w:rPr>
                <w:rFonts w:ascii="Myriad Pro" w:hAnsi="Myriad Pro"/>
                <w:sz w:val="22"/>
                <w:szCs w:val="22"/>
                <w:vertAlign w:val="subscript"/>
              </w:rPr>
              <w:t>2</w:t>
            </w:r>
            <w:r w:rsidR="00371891" w:rsidRPr="00D725C7">
              <w:rPr>
                <w:rFonts w:ascii="Myriad Pro" w:hAnsi="Myriad Pro"/>
                <w:sz w:val="22"/>
                <w:szCs w:val="22"/>
              </w:rPr>
              <w:t xml:space="preserve">e) </w:t>
            </w:r>
            <w:r w:rsidR="00371891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[must round to a whole number (no decimal places)]</w:t>
            </w:r>
          </w:p>
        </w:tc>
        <w:tc>
          <w:tcPr>
            <w:tcW w:w="4381" w:type="dxa"/>
            <w:shd w:val="clear" w:color="auto" w:fill="D9D9D9" w:themeFill="background1" w:themeFillShade="D9"/>
            <w:vAlign w:val="center"/>
          </w:tcPr>
          <w:p w14:paraId="0F0D94F1" w14:textId="33F555A9" w:rsidR="006D1E20" w:rsidRPr="00E51B88" w:rsidRDefault="006D1E20" w:rsidP="00BE0D99">
            <w:pPr>
              <w:spacing w:before="0" w:after="0" w:line="240" w:lineRule="auto"/>
              <w:contextualSpacing/>
              <w:jc w:val="center"/>
              <w:rPr>
                <w:rFonts w:ascii="Myriad Pro" w:hAnsi="Myriad Pro"/>
                <w:sz w:val="22"/>
                <w:szCs w:val="22"/>
                <w:highlight w:val="darkGray"/>
              </w:rPr>
            </w:pPr>
            <w:r w:rsidRPr="00E51B88">
              <w:rPr>
                <w:rFonts w:ascii="Myriad Pro" w:hAnsi="Myriad Pro"/>
                <w:sz w:val="22"/>
                <w:szCs w:val="22"/>
                <w:highlight w:val="darkGray"/>
              </w:rPr>
              <w:t xml:space="preserve">Cell </w:t>
            </w:r>
            <w:r w:rsidR="006666FA" w:rsidRPr="00E51B88">
              <w:rPr>
                <w:rFonts w:ascii="Myriad Pro" w:hAnsi="Myriad Pro"/>
                <w:sz w:val="22"/>
                <w:szCs w:val="22"/>
                <w:highlight w:val="darkGray"/>
              </w:rPr>
              <w:t>C</w:t>
            </w:r>
            <w:r w:rsidRPr="00E51B88">
              <w:rPr>
                <w:rFonts w:ascii="Myriad Pro" w:hAnsi="Myriad Pro"/>
                <w:sz w:val="22"/>
                <w:szCs w:val="22"/>
                <w:highlight w:val="darkGray"/>
              </w:rPr>
              <w:t xml:space="preserve"> + Cell </w:t>
            </w:r>
            <w:r w:rsidR="006666FA" w:rsidRPr="00E51B88">
              <w:rPr>
                <w:rFonts w:ascii="Myriad Pro" w:hAnsi="Myriad Pro"/>
                <w:sz w:val="22"/>
                <w:szCs w:val="22"/>
                <w:highlight w:val="darkGray"/>
              </w:rPr>
              <w:t>D</w:t>
            </w:r>
          </w:p>
        </w:tc>
      </w:tr>
      <w:tr w:rsidR="00C61E98" w:rsidRPr="00F128D2" w14:paraId="735097A2" w14:textId="77777777" w:rsidTr="0F3EC372">
        <w:trPr>
          <w:trHeight w:val="794"/>
          <w:jc w:val="center"/>
        </w:trPr>
        <w:tc>
          <w:tcPr>
            <w:tcW w:w="4670" w:type="dxa"/>
            <w:vAlign w:val="center"/>
          </w:tcPr>
          <w:p w14:paraId="5298CCD9" w14:textId="71DCE7AC" w:rsidR="00C61E98" w:rsidRPr="00D725C7" w:rsidRDefault="00C61E98" w:rsidP="00D96D32">
            <w:pPr>
              <w:spacing w:before="0" w:after="0" w:line="240" w:lineRule="auto"/>
              <w:ind w:left="261"/>
              <w:contextualSpacing/>
              <w:rPr>
                <w:rFonts w:ascii="Myriad Pro" w:hAnsi="Myriad Pro"/>
                <w:sz w:val="22"/>
                <w:szCs w:val="22"/>
              </w:rPr>
            </w:pPr>
            <w:r w:rsidRPr="00D725C7">
              <w:rPr>
                <w:rFonts w:ascii="Myriad Pro" w:hAnsi="Myriad Pro"/>
                <w:sz w:val="22"/>
                <w:szCs w:val="22"/>
              </w:rPr>
              <w:t xml:space="preserve">Offset Investment </w:t>
            </w:r>
            <w:r w:rsidR="005301A5" w:rsidRPr="00D725C7">
              <w:rPr>
                <w:rFonts w:ascii="Myriad Pro" w:hAnsi="Myriad Pro"/>
                <w:sz w:val="22"/>
                <w:szCs w:val="22"/>
              </w:rPr>
              <w:t>($)</w:t>
            </w:r>
          </w:p>
          <w:p w14:paraId="4AF79123" w14:textId="3D8CBA5B" w:rsidR="00C61E98" w:rsidRPr="00E62603" w:rsidRDefault="00D07E40" w:rsidP="00D96D32">
            <w:pPr>
              <w:spacing w:before="0" w:after="0" w:line="240" w:lineRule="auto"/>
              <w:ind w:left="261"/>
              <w:contextualSpacing/>
              <w:rPr>
                <w:rFonts w:ascii="Myriad Pro" w:hAnsi="Myriad Pro"/>
                <w:iCs/>
                <w:sz w:val="22"/>
                <w:szCs w:val="22"/>
              </w:rPr>
            </w:pPr>
            <w:r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[</w:t>
            </w:r>
            <w:r w:rsidR="00EF2603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Grand </w:t>
            </w:r>
            <w:r w:rsidR="00C61E98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Total Offsets </w:t>
            </w:r>
            <w:r w:rsidR="00FF4434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to be Retired </w:t>
            </w:r>
            <w:r w:rsidR="00371891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for 202</w:t>
            </w:r>
            <w:r w:rsidR="00650050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5</w:t>
            </w:r>
            <w:r w:rsidR="00371891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 Reporting Year </w:t>
            </w:r>
            <w:r w:rsidR="00C22F3B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x</w:t>
            </w:r>
            <w:r w:rsidR="00C61E98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 $25</w:t>
            </w:r>
            <w:r w:rsidR="00371891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 xml:space="preserve"> per </w:t>
            </w:r>
            <w:r w:rsidR="00C61E98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tCO</w:t>
            </w:r>
            <w:r w:rsidR="00C61E98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  <w:vertAlign w:val="subscript"/>
              </w:rPr>
              <w:t>2</w:t>
            </w:r>
            <w:r w:rsidR="00C61E98"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e</w:t>
            </w:r>
            <w:r w:rsidRPr="00E51B88">
              <w:rPr>
                <w:rFonts w:ascii="Myriad Pro" w:hAnsi="Myriad Pro"/>
                <w:iCs/>
                <w:sz w:val="22"/>
                <w:szCs w:val="22"/>
                <w:highlight w:val="lightGray"/>
                <w:shd w:val="clear" w:color="auto" w:fill="FFFF66"/>
              </w:rPr>
              <w:t>]</w:t>
            </w:r>
          </w:p>
        </w:tc>
        <w:tc>
          <w:tcPr>
            <w:tcW w:w="4381" w:type="dxa"/>
            <w:shd w:val="clear" w:color="auto" w:fill="D9D9D9" w:themeFill="background1" w:themeFillShade="D9"/>
            <w:vAlign w:val="center"/>
          </w:tcPr>
          <w:p w14:paraId="1687D059" w14:textId="06A43902" w:rsidR="00C61E98" w:rsidRPr="00E51B88" w:rsidRDefault="00C61E98" w:rsidP="00BE0D99">
            <w:pPr>
              <w:spacing w:before="0" w:after="0" w:line="240" w:lineRule="auto"/>
              <w:contextualSpacing/>
              <w:jc w:val="center"/>
              <w:rPr>
                <w:rFonts w:ascii="Myriad Pro" w:hAnsi="Myriad Pro"/>
                <w:sz w:val="22"/>
                <w:szCs w:val="22"/>
                <w:highlight w:val="darkGray"/>
              </w:rPr>
            </w:pPr>
            <w:r w:rsidRPr="00E51B88">
              <w:rPr>
                <w:rFonts w:ascii="Myriad Pro" w:hAnsi="Myriad Pro"/>
                <w:sz w:val="22"/>
                <w:szCs w:val="22"/>
                <w:highlight w:val="darkGray"/>
              </w:rPr>
              <w:t xml:space="preserve">(Cell </w:t>
            </w:r>
            <w:r w:rsidR="006666FA" w:rsidRPr="00E51B88">
              <w:rPr>
                <w:rFonts w:ascii="Myriad Pro" w:hAnsi="Myriad Pro"/>
                <w:sz w:val="22"/>
                <w:szCs w:val="22"/>
                <w:highlight w:val="darkGray"/>
              </w:rPr>
              <w:t>C</w:t>
            </w:r>
            <w:r w:rsidR="006D1E20" w:rsidRPr="00E51B88">
              <w:rPr>
                <w:rFonts w:ascii="Myriad Pro" w:hAnsi="Myriad Pro"/>
                <w:sz w:val="22"/>
                <w:szCs w:val="22"/>
                <w:highlight w:val="darkGray"/>
              </w:rPr>
              <w:t xml:space="preserve"> + Cell </w:t>
            </w:r>
            <w:r w:rsidR="006666FA" w:rsidRPr="00E51B88">
              <w:rPr>
                <w:rFonts w:ascii="Myriad Pro" w:hAnsi="Myriad Pro"/>
                <w:sz w:val="22"/>
                <w:szCs w:val="22"/>
                <w:highlight w:val="darkGray"/>
              </w:rPr>
              <w:t>D</w:t>
            </w:r>
            <w:r w:rsidRPr="00E51B88">
              <w:rPr>
                <w:rFonts w:ascii="Myriad Pro" w:hAnsi="Myriad Pro"/>
                <w:sz w:val="22"/>
                <w:szCs w:val="22"/>
                <w:highlight w:val="darkGray"/>
              </w:rPr>
              <w:t xml:space="preserve">) </w:t>
            </w:r>
            <w:r w:rsidR="00371891" w:rsidRPr="00E51B88">
              <w:rPr>
                <w:rFonts w:ascii="Myriad Pro" w:hAnsi="Myriad Pro"/>
                <w:sz w:val="22"/>
                <w:szCs w:val="22"/>
                <w:highlight w:val="darkGray"/>
              </w:rPr>
              <w:t>x</w:t>
            </w:r>
            <w:r w:rsidRPr="00E51B88">
              <w:rPr>
                <w:rFonts w:ascii="Myriad Pro" w:hAnsi="Myriad Pro"/>
                <w:sz w:val="22"/>
                <w:szCs w:val="22"/>
                <w:highlight w:val="darkGray"/>
              </w:rPr>
              <w:t xml:space="preserve"> $25</w:t>
            </w:r>
          </w:p>
        </w:tc>
      </w:tr>
    </w:tbl>
    <w:bookmarkEnd w:id="8"/>
    <w:p w14:paraId="191C9DC4" w14:textId="2052C2D3" w:rsidR="00C97F86" w:rsidRPr="00E51B88" w:rsidRDefault="2E91AD8F" w:rsidP="6A04F98B">
      <w:pPr>
        <w:pStyle w:val="ListParagraph"/>
        <w:numPr>
          <w:ilvl w:val="0"/>
          <w:numId w:val="13"/>
        </w:numPr>
        <w:ind w:left="851" w:hanging="284"/>
        <w:rPr>
          <w:rFonts w:ascii="Myriad Pro" w:hAnsi="Myriad Pro"/>
          <w:sz w:val="18"/>
          <w:szCs w:val="18"/>
          <w:highlight w:val="lightGray"/>
        </w:rPr>
      </w:pPr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[Note, </w:t>
      </w:r>
      <w:r w:rsidR="4AB8B595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>BioCO</w:t>
      </w:r>
      <w:r w:rsidR="4AB8B595" w:rsidRPr="00E51B88">
        <w:rPr>
          <w:rFonts w:ascii="Myriad Pro" w:hAnsi="Myriad Pro"/>
          <w:sz w:val="18"/>
          <w:szCs w:val="18"/>
          <w:highlight w:val="lightGray"/>
          <w:shd w:val="clear" w:color="auto" w:fill="FFFF66"/>
          <w:vertAlign w:val="subscript"/>
        </w:rPr>
        <w:t>2</w:t>
      </w:r>
      <w:r w:rsidR="4AB8B595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 is </w:t>
      </w:r>
      <w:r w:rsidR="6D65C697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included </w:t>
      </w:r>
      <w:r w:rsidR="4AB8B595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>in Total Emissions but not Total Offsets. F</w:t>
      </w:r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or </w:t>
      </w:r>
      <w:r w:rsidR="34BADD24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K-12 and </w:t>
      </w:r>
      <w:r w:rsidR="1FC07D3A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>post-secondary</w:t>
      </w:r>
      <w:r w:rsidR="34BADD24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 organizations, and BC Transit</w:t>
      </w:r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, Total Offsets </w:t>
      </w:r>
      <w:r w:rsidR="155D4614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might </w:t>
      </w:r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>not equal Total Emissions minus Total BioCO</w:t>
      </w:r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  <w:vertAlign w:val="subscript"/>
        </w:rPr>
        <w:t>2</w:t>
      </w:r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 because offset</w:t>
      </w:r>
      <w:r w:rsidRPr="00E51B88">
        <w:rPr>
          <w:rFonts w:ascii="Myriad Pro" w:hAnsi="Myriad Pro"/>
          <w:sz w:val="18"/>
          <w:szCs w:val="18"/>
          <w:highlight w:val="lightGray"/>
        </w:rPr>
        <w:t xml:space="preserve"> </w:t>
      </w:r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>exempt emissions for bus</w:t>
      </w:r>
      <w:r w:rsidR="34BADD24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>es</w:t>
      </w:r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 are included within Total Emissions</w:t>
      </w:r>
      <w:r w:rsidRPr="00E51B88">
        <w:rPr>
          <w:rFonts w:ascii="Myriad Pro" w:hAnsi="Myriad Pro"/>
          <w:sz w:val="18"/>
          <w:szCs w:val="18"/>
          <w:highlight w:val="lightGray"/>
        </w:rPr>
        <w:t xml:space="preserve">. </w:t>
      </w:r>
    </w:p>
    <w:p w14:paraId="51257EEF" w14:textId="07E2074E" w:rsidR="006D1E20" w:rsidRPr="00E51B88" w:rsidRDefault="34BADD24" w:rsidP="6A04F98B">
      <w:pPr>
        <w:pStyle w:val="ListParagraph"/>
        <w:numPr>
          <w:ilvl w:val="0"/>
          <w:numId w:val="13"/>
        </w:numPr>
        <w:ind w:left="851" w:hanging="284"/>
        <w:rPr>
          <w:rFonts w:ascii="Myriad Pro" w:hAnsi="Myriad Pro"/>
          <w:sz w:val="18"/>
          <w:szCs w:val="18"/>
          <w:highlight w:val="lightGray"/>
          <w:shd w:val="clear" w:color="auto" w:fill="FFFF66"/>
        </w:rPr>
      </w:pPr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>E</w:t>
      </w:r>
      <w:r w:rsidR="20919258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missions and </w:t>
      </w:r>
      <w:r w:rsidR="3F2C6BB3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offset </w:t>
      </w:r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>investment</w:t>
      </w:r>
      <w:r w:rsidR="3F2C6BB3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 amounts </w:t>
      </w:r>
      <w:r w:rsidR="407F8322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>will be validated by CAS</w:t>
      </w:r>
      <w:r w:rsidR="2E91AD8F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 prior to distributing invoice</w:t>
      </w:r>
      <w:r w:rsidR="7275C10E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>s</w:t>
      </w:r>
      <w:r w:rsidR="2E91AD8F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>.</w:t>
      </w:r>
    </w:p>
    <w:p w14:paraId="1CB881B0" w14:textId="7B95B37C" w:rsidR="00BC4E98" w:rsidRPr="00E51B88" w:rsidRDefault="00EF2603" w:rsidP="00CC376D">
      <w:pPr>
        <w:pStyle w:val="ListParagraph"/>
        <w:numPr>
          <w:ilvl w:val="0"/>
          <w:numId w:val="13"/>
        </w:numPr>
        <w:ind w:left="851" w:hanging="284"/>
        <w:rPr>
          <w:rFonts w:ascii="Myriad Pro" w:hAnsi="Myriad Pro"/>
          <w:sz w:val="18"/>
          <w:szCs w:val="18"/>
          <w:highlight w:val="lightGray"/>
          <w:shd w:val="clear" w:color="auto" w:fill="FFFF66"/>
        </w:rPr>
      </w:pPr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You must round </w:t>
      </w:r>
      <w:r w:rsidR="0060345C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>“</w:t>
      </w:r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Grand Total Offsets </w:t>
      </w:r>
      <w:r w:rsidR="0060345C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to be Retired” </w:t>
      </w:r>
      <w:r w:rsidR="00BB60EB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>to a whole number (no decimal places)</w:t>
      </w:r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 before multiplying by $25 (e.g., </w:t>
      </w:r>
      <w:bookmarkStart w:id="9" w:name="_Hlk123646278"/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43.2 </w:t>
      </w:r>
      <w:r w:rsidR="00371891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>is rounded to</w:t>
      </w:r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 43, </w:t>
      </w:r>
      <w:r w:rsidR="00371891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while </w:t>
      </w:r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43.5 </w:t>
      </w:r>
      <w:r w:rsidR="00371891"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>is rounded</w:t>
      </w:r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 xml:space="preserve"> 44</w:t>
      </w:r>
      <w:bookmarkEnd w:id="9"/>
      <w:r w:rsidRPr="00E51B88">
        <w:rPr>
          <w:rFonts w:ascii="Myriad Pro" w:hAnsi="Myriad Pro"/>
          <w:sz w:val="18"/>
          <w:szCs w:val="18"/>
          <w:highlight w:val="lightGray"/>
          <w:shd w:val="clear" w:color="auto" w:fill="FFFF66"/>
        </w:rPr>
        <w:t>).]</w:t>
      </w:r>
    </w:p>
    <w:p w14:paraId="50E705CD" w14:textId="77777777" w:rsidR="00CC376D" w:rsidRPr="00D725C7" w:rsidRDefault="00CC376D" w:rsidP="00CC376D">
      <w:pPr>
        <w:pStyle w:val="ListParagraph"/>
        <w:spacing w:before="0" w:after="0"/>
        <w:ind w:left="0"/>
        <w:rPr>
          <w:rFonts w:ascii="Myriad Pro" w:hAnsi="Myriad Pro"/>
          <w:b/>
          <w:sz w:val="22"/>
          <w:szCs w:val="22"/>
        </w:rPr>
      </w:pPr>
      <w:bookmarkStart w:id="10" w:name="_Hlk36731859"/>
    </w:p>
    <w:p w14:paraId="443DE20D" w14:textId="5948CFFF" w:rsidR="001C1F5B" w:rsidRPr="00D725C7" w:rsidRDefault="00C108E1" w:rsidP="00CC376D">
      <w:pPr>
        <w:pStyle w:val="ListParagraph"/>
        <w:spacing w:before="0" w:after="0"/>
        <w:ind w:left="0"/>
        <w:rPr>
          <w:rFonts w:ascii="Myriad Pro" w:hAnsi="Myriad Pro"/>
          <w:b/>
          <w:sz w:val="24"/>
          <w:szCs w:val="24"/>
        </w:rPr>
      </w:pPr>
      <w:r w:rsidRPr="00D725C7">
        <w:rPr>
          <w:rFonts w:ascii="Myriad Pro" w:hAnsi="Myriad Pro"/>
          <w:b/>
          <w:sz w:val="24"/>
          <w:szCs w:val="24"/>
        </w:rPr>
        <w:t>Retirement of Offset</w:t>
      </w:r>
      <w:r w:rsidR="00497DB4" w:rsidRPr="00D725C7">
        <w:rPr>
          <w:rFonts w:ascii="Myriad Pro" w:hAnsi="Myriad Pro"/>
          <w:b/>
          <w:sz w:val="24"/>
          <w:szCs w:val="24"/>
        </w:rPr>
        <w:t>s</w:t>
      </w:r>
      <w:r w:rsidR="001C1F5B" w:rsidRPr="00D725C7">
        <w:rPr>
          <w:rFonts w:ascii="Myriad Pro" w:hAnsi="Myriad Pro"/>
          <w:b/>
          <w:sz w:val="24"/>
          <w:szCs w:val="24"/>
        </w:rPr>
        <w:t>:</w:t>
      </w:r>
    </w:p>
    <w:p w14:paraId="32920683" w14:textId="4B146620" w:rsidR="007140C1" w:rsidRPr="00D725C7" w:rsidRDefault="2BD95918" w:rsidP="007140C1">
      <w:pPr>
        <w:pStyle w:val="ListParagraph"/>
        <w:ind w:left="0"/>
        <w:rPr>
          <w:rFonts w:ascii="Myriad Pro" w:hAnsi="Myriad Pro"/>
          <w:color w:val="000000" w:themeColor="text1"/>
          <w:sz w:val="22"/>
          <w:szCs w:val="22"/>
        </w:rPr>
      </w:pPr>
      <w:r w:rsidRPr="00D725C7">
        <w:rPr>
          <w:rFonts w:ascii="Myriad Pro" w:hAnsi="Myriad Pro"/>
          <w:color w:val="000000" w:themeColor="text1"/>
          <w:sz w:val="22"/>
          <w:szCs w:val="22"/>
        </w:rPr>
        <w:t xml:space="preserve">In accordance with the requirements of the </w:t>
      </w:r>
      <w:r w:rsidR="062399E1" w:rsidRPr="00D725C7">
        <w:rPr>
          <w:rFonts w:ascii="Myriad Pro" w:hAnsi="Myriad Pro"/>
          <w:i/>
          <w:iCs/>
          <w:color w:val="000000" w:themeColor="text1"/>
          <w:sz w:val="22"/>
          <w:szCs w:val="22"/>
        </w:rPr>
        <w:t>Climate Change Accountability Act</w:t>
      </w:r>
      <w:r w:rsidR="062399E1" w:rsidRPr="00D725C7">
        <w:rPr>
          <w:rFonts w:ascii="Myriad Pro" w:hAnsi="Myriad Pro"/>
          <w:color w:val="000000" w:themeColor="text1"/>
          <w:sz w:val="22"/>
          <w:szCs w:val="22"/>
        </w:rPr>
        <w:t xml:space="preserve"> </w:t>
      </w:r>
      <w:r w:rsidRPr="00D725C7">
        <w:rPr>
          <w:rFonts w:ascii="Myriad Pro" w:hAnsi="Myriad Pro"/>
          <w:color w:val="000000" w:themeColor="text1"/>
          <w:sz w:val="22"/>
          <w:szCs w:val="22"/>
        </w:rPr>
        <w:t xml:space="preserve">and </w:t>
      </w:r>
      <w:r w:rsidR="5E4BFF35" w:rsidRPr="00D725C7">
        <w:rPr>
          <w:rFonts w:ascii="Myriad Pro" w:hAnsi="Myriad Pro"/>
          <w:color w:val="000000" w:themeColor="text1"/>
          <w:sz w:val="22"/>
          <w:szCs w:val="22"/>
        </w:rPr>
        <w:t xml:space="preserve">the </w:t>
      </w:r>
      <w:r w:rsidRPr="00D725C7">
        <w:rPr>
          <w:rFonts w:ascii="Myriad Pro" w:hAnsi="Myriad Pro"/>
          <w:color w:val="000000" w:themeColor="text1"/>
          <w:sz w:val="22"/>
          <w:szCs w:val="22"/>
        </w:rPr>
        <w:t xml:space="preserve">Carbon Neutral Government Regulation, </w:t>
      </w:r>
      <w:r w:rsidRPr="00E51B88">
        <w:rPr>
          <w:rFonts w:ascii="Myriad Pro" w:hAnsi="Myriad Pro"/>
          <w:color w:val="000000" w:themeColor="text1"/>
          <w:sz w:val="22"/>
          <w:szCs w:val="22"/>
          <w:highlight w:val="lightGray"/>
          <w:shd w:val="clear" w:color="auto" w:fill="FFFF66"/>
        </w:rPr>
        <w:t>[Organization Name]</w:t>
      </w:r>
      <w:r w:rsidRPr="00D725C7">
        <w:rPr>
          <w:rFonts w:ascii="Myriad Pro" w:hAnsi="Myriad Pro"/>
          <w:color w:val="000000" w:themeColor="text1"/>
          <w:sz w:val="22"/>
          <w:szCs w:val="22"/>
        </w:rPr>
        <w:t xml:space="preserve"> </w:t>
      </w:r>
      <w:r w:rsidR="7D952251" w:rsidRPr="00D725C7">
        <w:rPr>
          <w:rFonts w:ascii="Myriad Pro" w:hAnsi="Myriad Pro"/>
          <w:color w:val="000000" w:themeColor="text1"/>
          <w:sz w:val="22"/>
          <w:szCs w:val="22"/>
        </w:rPr>
        <w:t>(</w:t>
      </w:r>
      <w:r w:rsidRPr="00D725C7">
        <w:rPr>
          <w:rFonts w:ascii="Myriad Pro" w:hAnsi="Myriad Pro"/>
          <w:b/>
          <w:bCs/>
          <w:color w:val="000000" w:themeColor="text1"/>
          <w:sz w:val="22"/>
          <w:szCs w:val="22"/>
        </w:rPr>
        <w:t>the</w:t>
      </w:r>
      <w:r w:rsidRPr="00D725C7">
        <w:rPr>
          <w:rFonts w:ascii="Myriad Pro" w:hAnsi="Myriad Pro"/>
          <w:color w:val="000000" w:themeColor="text1"/>
          <w:sz w:val="22"/>
          <w:szCs w:val="22"/>
        </w:rPr>
        <w:t xml:space="preserve"> </w:t>
      </w:r>
      <w:r w:rsidRPr="00D725C7">
        <w:rPr>
          <w:rFonts w:ascii="Myriad Pro" w:hAnsi="Myriad Pro"/>
          <w:b/>
          <w:bCs/>
          <w:color w:val="000000" w:themeColor="text1"/>
          <w:sz w:val="22"/>
          <w:szCs w:val="22"/>
        </w:rPr>
        <w:t>Organization</w:t>
      </w:r>
      <w:r w:rsidR="7D952251" w:rsidRPr="00D725C7">
        <w:rPr>
          <w:rFonts w:ascii="Myriad Pro" w:hAnsi="Myriad Pro"/>
          <w:color w:val="000000" w:themeColor="text1"/>
          <w:sz w:val="22"/>
          <w:szCs w:val="22"/>
        </w:rPr>
        <w:t xml:space="preserve">) </w:t>
      </w:r>
      <w:r w:rsidRPr="00D725C7">
        <w:rPr>
          <w:rFonts w:ascii="Myriad Pro" w:hAnsi="Myriad Pro"/>
          <w:color w:val="000000" w:themeColor="text1"/>
          <w:sz w:val="22"/>
          <w:szCs w:val="22"/>
        </w:rPr>
        <w:t xml:space="preserve">is responsible for arranging for the retirement of the </w:t>
      </w:r>
      <w:proofErr w:type="gramStart"/>
      <w:r w:rsidRPr="00D725C7">
        <w:rPr>
          <w:rFonts w:ascii="Myriad Pro" w:hAnsi="Myriad Pro"/>
          <w:color w:val="000000" w:themeColor="text1"/>
          <w:sz w:val="22"/>
          <w:szCs w:val="22"/>
        </w:rPr>
        <w:t>offset</w:t>
      </w:r>
      <w:r w:rsidR="7E25E9ED" w:rsidRPr="00D725C7">
        <w:rPr>
          <w:rFonts w:ascii="Myriad Pro" w:hAnsi="Myriad Pro"/>
          <w:color w:val="000000" w:themeColor="text1"/>
          <w:sz w:val="22"/>
          <w:szCs w:val="22"/>
        </w:rPr>
        <w:t>s</w:t>
      </w:r>
      <w:proofErr w:type="gramEnd"/>
      <w:r w:rsidRPr="00D725C7">
        <w:rPr>
          <w:rFonts w:ascii="Myriad Pro" w:hAnsi="Myriad Pro"/>
          <w:color w:val="000000" w:themeColor="text1"/>
          <w:sz w:val="22"/>
          <w:szCs w:val="22"/>
        </w:rPr>
        <w:t xml:space="preserve"> </w:t>
      </w:r>
      <w:r w:rsidR="4B14F865" w:rsidRPr="00D725C7">
        <w:rPr>
          <w:rFonts w:ascii="Myriad Pro" w:hAnsi="Myriad Pro"/>
          <w:color w:val="000000" w:themeColor="text1"/>
          <w:sz w:val="22"/>
          <w:szCs w:val="22"/>
        </w:rPr>
        <w:t xml:space="preserve">obligation </w:t>
      </w:r>
      <w:r w:rsidRPr="00D725C7">
        <w:rPr>
          <w:rFonts w:ascii="Myriad Pro" w:hAnsi="Myriad Pro"/>
          <w:color w:val="000000" w:themeColor="text1"/>
          <w:sz w:val="22"/>
          <w:szCs w:val="22"/>
        </w:rPr>
        <w:t xml:space="preserve">reported above for the </w:t>
      </w:r>
      <w:r w:rsidR="1C7F31E0" w:rsidRPr="00D725C7">
        <w:rPr>
          <w:rFonts w:ascii="Myriad Pro" w:hAnsi="Myriad Pro"/>
          <w:color w:val="000000" w:themeColor="text1"/>
          <w:sz w:val="22"/>
          <w:szCs w:val="22"/>
        </w:rPr>
        <w:t>202</w:t>
      </w:r>
      <w:r w:rsidR="00AA408B">
        <w:rPr>
          <w:rFonts w:ascii="Myriad Pro" w:hAnsi="Myriad Pro"/>
          <w:color w:val="000000" w:themeColor="text1"/>
          <w:sz w:val="22"/>
          <w:szCs w:val="22"/>
        </w:rPr>
        <w:t>5</w:t>
      </w:r>
      <w:r w:rsidR="389E10A0" w:rsidRPr="00D725C7">
        <w:rPr>
          <w:rFonts w:ascii="Myriad Pro" w:hAnsi="Myriad Pro"/>
          <w:color w:val="000000" w:themeColor="text1"/>
          <w:sz w:val="22"/>
          <w:szCs w:val="22"/>
        </w:rPr>
        <w:t xml:space="preserve"> </w:t>
      </w:r>
      <w:r w:rsidRPr="00D725C7">
        <w:rPr>
          <w:rFonts w:ascii="Myriad Pro" w:hAnsi="Myriad Pro"/>
          <w:color w:val="000000" w:themeColor="text1"/>
          <w:sz w:val="22"/>
          <w:szCs w:val="22"/>
        </w:rPr>
        <w:t>calendar year, together with any adjustments rep</w:t>
      </w:r>
      <w:r w:rsidR="3E0738FB" w:rsidRPr="00D725C7">
        <w:rPr>
          <w:rFonts w:ascii="Myriad Pro" w:hAnsi="Myriad Pro"/>
          <w:color w:val="000000" w:themeColor="text1"/>
          <w:sz w:val="22"/>
          <w:szCs w:val="22"/>
        </w:rPr>
        <w:t>orted for past calendar years</w:t>
      </w:r>
      <w:r w:rsidR="269C027A" w:rsidRPr="00D725C7">
        <w:rPr>
          <w:rFonts w:ascii="Myriad Pro" w:hAnsi="Myriad Pro"/>
          <w:color w:val="000000" w:themeColor="text1"/>
          <w:sz w:val="22"/>
          <w:szCs w:val="22"/>
        </w:rPr>
        <w:t xml:space="preserve"> (if applicable)</w:t>
      </w:r>
      <w:r w:rsidR="3E0738FB" w:rsidRPr="00D725C7">
        <w:rPr>
          <w:rFonts w:ascii="Myriad Pro" w:hAnsi="Myriad Pro"/>
          <w:color w:val="000000" w:themeColor="text1"/>
          <w:sz w:val="22"/>
          <w:szCs w:val="22"/>
        </w:rPr>
        <w:t>. </w:t>
      </w:r>
      <w:r w:rsidRPr="00D725C7">
        <w:rPr>
          <w:rFonts w:ascii="Myriad Pro" w:hAnsi="Myriad Pro"/>
          <w:color w:val="000000" w:themeColor="text1"/>
          <w:sz w:val="22"/>
          <w:szCs w:val="22"/>
        </w:rPr>
        <w:t>The Organization hereby agrees that, in exchange for the Ministry of En</w:t>
      </w:r>
      <w:r w:rsidR="00E764BB">
        <w:rPr>
          <w:rFonts w:ascii="Myriad Pro" w:hAnsi="Myriad Pro"/>
          <w:color w:val="000000" w:themeColor="text1"/>
          <w:sz w:val="22"/>
          <w:szCs w:val="22"/>
        </w:rPr>
        <w:t>ergy and Climate Solutions</w:t>
      </w:r>
      <w:r w:rsidRPr="00D725C7">
        <w:rPr>
          <w:rFonts w:ascii="Myriad Pro" w:hAnsi="Myriad Pro"/>
          <w:color w:val="000000" w:themeColor="text1"/>
          <w:sz w:val="22"/>
          <w:szCs w:val="22"/>
        </w:rPr>
        <w:t xml:space="preserve"> </w:t>
      </w:r>
      <w:r w:rsidR="062399E1" w:rsidRPr="00D725C7">
        <w:rPr>
          <w:rFonts w:ascii="Myriad Pro" w:hAnsi="Myriad Pro"/>
          <w:color w:val="000000" w:themeColor="text1"/>
          <w:sz w:val="22"/>
          <w:szCs w:val="22"/>
        </w:rPr>
        <w:t>(</w:t>
      </w:r>
      <w:r w:rsidR="062399E1" w:rsidRPr="00D725C7">
        <w:rPr>
          <w:rFonts w:ascii="Myriad Pro" w:hAnsi="Myriad Pro"/>
          <w:b/>
          <w:bCs/>
          <w:color w:val="000000" w:themeColor="text1"/>
          <w:sz w:val="22"/>
          <w:szCs w:val="22"/>
        </w:rPr>
        <w:t>the Ministry</w:t>
      </w:r>
      <w:r w:rsidR="062399E1" w:rsidRPr="00D725C7">
        <w:rPr>
          <w:rFonts w:ascii="Myriad Pro" w:hAnsi="Myriad Pro"/>
          <w:color w:val="000000" w:themeColor="text1"/>
          <w:sz w:val="22"/>
          <w:szCs w:val="22"/>
        </w:rPr>
        <w:t xml:space="preserve">) </w:t>
      </w:r>
      <w:r w:rsidRPr="00D725C7">
        <w:rPr>
          <w:rFonts w:ascii="Myriad Pro" w:hAnsi="Myriad Pro"/>
          <w:color w:val="000000" w:themeColor="text1"/>
          <w:sz w:val="22"/>
          <w:szCs w:val="22"/>
        </w:rPr>
        <w:t>ensuring that these offset</w:t>
      </w:r>
      <w:r w:rsidR="7E25E9ED" w:rsidRPr="00D725C7">
        <w:rPr>
          <w:rFonts w:ascii="Myriad Pro" w:hAnsi="Myriad Pro"/>
          <w:color w:val="000000" w:themeColor="text1"/>
          <w:sz w:val="22"/>
          <w:szCs w:val="22"/>
        </w:rPr>
        <w:t>s</w:t>
      </w:r>
      <w:r w:rsidRPr="00D725C7">
        <w:rPr>
          <w:rFonts w:ascii="Myriad Pro" w:hAnsi="Myriad Pro"/>
          <w:color w:val="000000" w:themeColor="text1"/>
          <w:sz w:val="22"/>
          <w:szCs w:val="22"/>
        </w:rPr>
        <w:t xml:space="preserve"> are retired on the Organization’s behalf, the Organization will pay within 30 days, the associated invoice to be issued by the Ministry in an amount equal to $25 per </w:t>
      </w:r>
      <w:proofErr w:type="spellStart"/>
      <w:r w:rsidRPr="00D725C7">
        <w:rPr>
          <w:rFonts w:ascii="Myriad Pro" w:hAnsi="Myriad Pro"/>
          <w:color w:val="000000" w:themeColor="text1"/>
          <w:sz w:val="22"/>
          <w:szCs w:val="22"/>
        </w:rPr>
        <w:t>tonne</w:t>
      </w:r>
      <w:proofErr w:type="spellEnd"/>
      <w:r w:rsidRPr="00D725C7">
        <w:rPr>
          <w:rFonts w:ascii="Myriad Pro" w:hAnsi="Myriad Pro"/>
          <w:color w:val="000000" w:themeColor="text1"/>
          <w:sz w:val="22"/>
          <w:szCs w:val="22"/>
        </w:rPr>
        <w:t xml:space="preserve"> of offset</w:t>
      </w:r>
      <w:r w:rsidR="729277E6" w:rsidRPr="00D725C7">
        <w:rPr>
          <w:rFonts w:ascii="Myriad Pro" w:hAnsi="Myriad Pro"/>
          <w:color w:val="000000" w:themeColor="text1"/>
          <w:sz w:val="22"/>
          <w:szCs w:val="22"/>
        </w:rPr>
        <w:t>s</w:t>
      </w:r>
      <w:r w:rsidRPr="00D725C7">
        <w:rPr>
          <w:rFonts w:ascii="Myriad Pro" w:hAnsi="Myriad Pro"/>
          <w:color w:val="000000" w:themeColor="text1"/>
          <w:sz w:val="22"/>
          <w:szCs w:val="22"/>
        </w:rPr>
        <w:t xml:space="preserve"> retired on its behalf plus GST.</w:t>
      </w:r>
      <w:r w:rsidR="007140C1" w:rsidRPr="00D725C7">
        <w:rPr>
          <w:rFonts w:ascii="Myriad Pro" w:hAnsi="Myriad Pro"/>
          <w:b/>
          <w:bCs/>
          <w:color w:val="1F497D" w:themeColor="text2"/>
          <w:sz w:val="28"/>
          <w:szCs w:val="28"/>
        </w:rPr>
        <w:br w:type="page"/>
      </w:r>
    </w:p>
    <w:p w14:paraId="2B621839" w14:textId="469F8CCB" w:rsidR="00CC376D" w:rsidRPr="00D725C7" w:rsidRDefault="00CC376D" w:rsidP="00D96D32">
      <w:pPr>
        <w:pStyle w:val="ListParagraph"/>
        <w:ind w:left="0"/>
        <w:rPr>
          <w:rFonts w:ascii="Myriad Pro" w:hAnsi="Myriad Pro"/>
          <w:b/>
          <w:color w:val="1F497D" w:themeColor="text2"/>
          <w:sz w:val="28"/>
          <w:szCs w:val="28"/>
        </w:rPr>
      </w:pPr>
      <w:r w:rsidRPr="00D725C7">
        <w:rPr>
          <w:rFonts w:ascii="Myriad Pro" w:hAnsi="Myriad Pro"/>
          <w:b/>
          <w:color w:val="1F497D" w:themeColor="text2"/>
          <w:sz w:val="28"/>
          <w:szCs w:val="28"/>
        </w:rPr>
        <w:lastRenderedPageBreak/>
        <w:t xml:space="preserve">PART 2. Public Sector </w:t>
      </w:r>
      <w:r w:rsidR="00511592" w:rsidRPr="00D725C7">
        <w:rPr>
          <w:rFonts w:ascii="Myriad Pro" w:hAnsi="Myriad Pro"/>
          <w:b/>
          <w:color w:val="1F497D" w:themeColor="text2"/>
          <w:sz w:val="28"/>
          <w:szCs w:val="28"/>
        </w:rPr>
        <w:t xml:space="preserve">Climate </w:t>
      </w:r>
      <w:r w:rsidRPr="00D725C7">
        <w:rPr>
          <w:rFonts w:ascii="Myriad Pro" w:hAnsi="Myriad Pro"/>
          <w:b/>
          <w:color w:val="1F497D" w:themeColor="text2"/>
          <w:sz w:val="28"/>
          <w:szCs w:val="28"/>
        </w:rPr>
        <w:t>Leadership</w:t>
      </w:r>
    </w:p>
    <w:p w14:paraId="22AE6A4C" w14:textId="3C3372BF" w:rsidR="00A36ED4" w:rsidRPr="00CF52FD" w:rsidRDefault="00A36ED4" w:rsidP="00A36ED4">
      <w:pPr>
        <w:pStyle w:val="ListParagraph"/>
        <w:ind w:left="0"/>
        <w:rPr>
          <w:rFonts w:ascii="Myriad Pro" w:hAnsi="Myriad Pro"/>
          <w:b/>
          <w:sz w:val="28"/>
          <w:szCs w:val="28"/>
        </w:rPr>
      </w:pP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[Information provided in this section </w:t>
      </w:r>
      <w:r w:rsidR="00135BEE" w:rsidRPr="00E51B88">
        <w:rPr>
          <w:rFonts w:ascii="Myriad Pro" w:hAnsi="Myriad Pro"/>
          <w:bCs/>
          <w:sz w:val="24"/>
          <w:szCs w:val="24"/>
          <w:highlight w:val="lightGray"/>
        </w:rPr>
        <w:t xml:space="preserve">is </w:t>
      </w:r>
      <w:r w:rsidR="00BF2482" w:rsidRPr="00E51B88">
        <w:rPr>
          <w:rFonts w:ascii="Myriad Pro" w:hAnsi="Myriad Pro"/>
          <w:bCs/>
          <w:sz w:val="24"/>
          <w:szCs w:val="24"/>
          <w:highlight w:val="lightGray"/>
        </w:rPr>
        <w:t xml:space="preserve">essential </w:t>
      </w:r>
      <w:r w:rsidR="00E856AD" w:rsidRPr="00E51B88">
        <w:rPr>
          <w:rFonts w:ascii="Myriad Pro" w:hAnsi="Myriad Pro"/>
          <w:bCs/>
          <w:sz w:val="24"/>
          <w:szCs w:val="24"/>
          <w:highlight w:val="lightGray"/>
        </w:rPr>
        <w:t>to</w:t>
      </w: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 </w:t>
      </w:r>
      <w:bookmarkStart w:id="11" w:name="_Hlk87015162"/>
      <w:r w:rsidRPr="00E51B88">
        <w:rPr>
          <w:rFonts w:ascii="Myriad Pro" w:hAnsi="Myriad Pro"/>
          <w:bCs/>
          <w:sz w:val="24"/>
          <w:szCs w:val="24"/>
          <w:highlight w:val="lightGray"/>
        </w:rPr>
        <w:t>support continued planning for emissions reduction and climate change adaptation initiatives across the public sector, as well as inform high-level reporting in the annual provincial Climate Change Accountability Report</w:t>
      </w:r>
      <w:bookmarkEnd w:id="11"/>
      <w:r w:rsidRPr="00E51B88">
        <w:rPr>
          <w:rFonts w:ascii="Myriad Pro" w:hAnsi="Myriad Pro"/>
          <w:bCs/>
          <w:sz w:val="24"/>
          <w:szCs w:val="24"/>
          <w:highlight w:val="lightGray"/>
        </w:rPr>
        <w:t>.</w:t>
      </w:r>
      <w:r w:rsidR="0088157F" w:rsidRPr="00E51B88">
        <w:rPr>
          <w:rFonts w:ascii="Myriad Pro" w:hAnsi="Myriad Pro"/>
          <w:bCs/>
          <w:sz w:val="24"/>
          <w:szCs w:val="24"/>
          <w:highlight w:val="lightGray"/>
        </w:rPr>
        <w:t xml:space="preserve"> </w:t>
      </w:r>
      <w:r w:rsidR="00511592" w:rsidRPr="00E51B88">
        <w:rPr>
          <w:rFonts w:ascii="Myriad Pro" w:hAnsi="Myriad Pro"/>
          <w:bCs/>
          <w:sz w:val="24"/>
          <w:szCs w:val="24"/>
          <w:highlight w:val="lightGray"/>
        </w:rPr>
        <w:t>Small Emitters are encouraged, but not required, to complete this section.</w:t>
      </w: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] </w:t>
      </w:r>
      <w:r w:rsidR="00877A09" w:rsidRPr="00E51B88">
        <w:rPr>
          <w:rFonts w:ascii="Myriad Pro" w:hAnsi="Myriad Pro"/>
          <w:bCs/>
          <w:sz w:val="24"/>
          <w:szCs w:val="24"/>
        </w:rPr>
        <w:t xml:space="preserve"> </w:t>
      </w:r>
    </w:p>
    <w:p w14:paraId="222C077C" w14:textId="00045F35" w:rsidR="00CC376D" w:rsidRPr="00E51B88" w:rsidRDefault="00CC376D" w:rsidP="00D96D32">
      <w:pPr>
        <w:pStyle w:val="ListParagraph"/>
        <w:ind w:left="0"/>
        <w:rPr>
          <w:rFonts w:ascii="Myriad Pro" w:hAnsi="Myriad Pro"/>
          <w:b/>
          <w:sz w:val="28"/>
          <w:szCs w:val="28"/>
        </w:rPr>
      </w:pPr>
    </w:p>
    <w:p w14:paraId="73760148" w14:textId="6F3731E1" w:rsidR="001A046C" w:rsidRPr="008D1E3D" w:rsidRDefault="001A046C" w:rsidP="001A046C">
      <w:pPr>
        <w:pStyle w:val="ListParagraph"/>
        <w:ind w:left="0"/>
        <w:rPr>
          <w:rFonts w:ascii="Myriad Pro" w:hAnsi="Myriad Pro"/>
          <w:b/>
          <w:sz w:val="24"/>
          <w:szCs w:val="24"/>
        </w:rPr>
      </w:pPr>
      <w:r w:rsidRPr="00D725C7">
        <w:rPr>
          <w:rFonts w:ascii="Myriad Pro" w:hAnsi="Myriad Pro"/>
          <w:b/>
          <w:sz w:val="24"/>
          <w:szCs w:val="24"/>
        </w:rPr>
        <w:t>2</w:t>
      </w:r>
      <w:r w:rsidR="00865F1F" w:rsidRPr="00D725C7">
        <w:rPr>
          <w:rFonts w:ascii="Myriad Pro" w:hAnsi="Myriad Pro"/>
          <w:b/>
          <w:sz w:val="24"/>
          <w:szCs w:val="24"/>
        </w:rPr>
        <w:t>A</w:t>
      </w:r>
      <w:r w:rsidRPr="00D725C7">
        <w:rPr>
          <w:rFonts w:ascii="Myriad Pro" w:hAnsi="Myriad Pro"/>
          <w:b/>
          <w:sz w:val="24"/>
          <w:szCs w:val="24"/>
        </w:rPr>
        <w:t xml:space="preserve">. </w:t>
      </w:r>
      <w:r w:rsidR="001E47F3" w:rsidRPr="00D725C7">
        <w:rPr>
          <w:rFonts w:ascii="Myriad Pro" w:hAnsi="Myriad Pro"/>
          <w:b/>
          <w:sz w:val="24"/>
          <w:szCs w:val="24"/>
        </w:rPr>
        <w:t xml:space="preserve">Climate </w:t>
      </w:r>
      <w:r w:rsidR="003C1C2F" w:rsidRPr="00D725C7">
        <w:rPr>
          <w:rFonts w:ascii="Myriad Pro" w:hAnsi="Myriad Pro"/>
          <w:b/>
          <w:sz w:val="24"/>
          <w:szCs w:val="24"/>
        </w:rPr>
        <w:t>Risk Management</w:t>
      </w:r>
      <w:r w:rsidR="001E47F3" w:rsidRPr="00D725C7">
        <w:rPr>
          <w:rFonts w:ascii="Myriad Pro" w:hAnsi="Myriad Pro"/>
          <w:b/>
          <w:sz w:val="24"/>
          <w:szCs w:val="24"/>
        </w:rPr>
        <w:t xml:space="preserve"> </w:t>
      </w:r>
    </w:p>
    <w:p w14:paraId="2037D789" w14:textId="2DD8B110" w:rsidR="004F6532" w:rsidRPr="00E51B88" w:rsidRDefault="001E47F3" w:rsidP="001A046C">
      <w:pPr>
        <w:pStyle w:val="ListParagraph"/>
        <w:ind w:left="0"/>
        <w:rPr>
          <w:rFonts w:ascii="Myriad Pro" w:hAnsi="Myriad Pro"/>
          <w:bCs/>
          <w:sz w:val="24"/>
          <w:szCs w:val="24"/>
          <w:highlight w:val="lightGray"/>
        </w:rPr>
      </w:pP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[Please describe actions taken by your organization </w:t>
      </w:r>
      <w:r w:rsidR="008E6178" w:rsidRPr="00E51B88">
        <w:rPr>
          <w:rFonts w:ascii="Myriad Pro" w:hAnsi="Myriad Pro"/>
          <w:bCs/>
          <w:sz w:val="24"/>
          <w:szCs w:val="24"/>
          <w:highlight w:val="lightGray"/>
        </w:rPr>
        <w:t>in 202</w:t>
      </w:r>
      <w:r w:rsidR="0091401A">
        <w:rPr>
          <w:rFonts w:ascii="Myriad Pro" w:hAnsi="Myriad Pro"/>
          <w:bCs/>
          <w:sz w:val="24"/>
          <w:szCs w:val="24"/>
          <w:highlight w:val="lightGray"/>
        </w:rPr>
        <w:t>5</w:t>
      </w:r>
      <w:r w:rsidR="008E6178" w:rsidRPr="00E51B88">
        <w:rPr>
          <w:rFonts w:ascii="Myriad Pro" w:hAnsi="Myriad Pro"/>
          <w:bCs/>
          <w:sz w:val="24"/>
          <w:szCs w:val="24"/>
          <w:highlight w:val="lightGray"/>
        </w:rPr>
        <w:t xml:space="preserve"> </w:t>
      </w: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to manage risk related to </w:t>
      </w:r>
      <w:r w:rsidR="002538D7" w:rsidRPr="00E51B88">
        <w:rPr>
          <w:rFonts w:ascii="Myriad Pro" w:hAnsi="Myriad Pro"/>
          <w:bCs/>
          <w:sz w:val="24"/>
          <w:szCs w:val="24"/>
          <w:highlight w:val="lightGray"/>
        </w:rPr>
        <w:t>the</w:t>
      </w: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 changing climate</w:t>
      </w:r>
      <w:r w:rsidR="008E6178" w:rsidRPr="00E51B88">
        <w:rPr>
          <w:rFonts w:ascii="Myriad Pro" w:hAnsi="Myriad Pro"/>
          <w:bCs/>
          <w:sz w:val="24"/>
          <w:szCs w:val="24"/>
          <w:highlight w:val="lightGray"/>
        </w:rPr>
        <w:t xml:space="preserve"> and plans to continue managing those risks in 202</w:t>
      </w:r>
      <w:r w:rsidR="0091401A">
        <w:rPr>
          <w:rFonts w:ascii="Myriad Pro" w:hAnsi="Myriad Pro"/>
          <w:bCs/>
          <w:sz w:val="24"/>
          <w:szCs w:val="24"/>
          <w:highlight w:val="lightGray"/>
        </w:rPr>
        <w:t>6</w:t>
      </w:r>
      <w:r w:rsidR="008E6178" w:rsidRPr="00E51B88">
        <w:rPr>
          <w:rFonts w:ascii="Myriad Pro" w:hAnsi="Myriad Pro"/>
          <w:bCs/>
          <w:sz w:val="24"/>
          <w:szCs w:val="24"/>
          <w:highlight w:val="lightGray"/>
        </w:rPr>
        <w:t xml:space="preserve"> and beyond</w:t>
      </w:r>
      <w:r w:rsidR="004F6532" w:rsidRPr="00E51B88">
        <w:rPr>
          <w:rFonts w:ascii="Myriad Pro" w:hAnsi="Myriad Pro"/>
          <w:bCs/>
          <w:sz w:val="24"/>
          <w:szCs w:val="24"/>
          <w:highlight w:val="lightGray"/>
        </w:rPr>
        <w:t>. For example</w:t>
      </w:r>
      <w:r w:rsidR="001D02E5" w:rsidRPr="00E51B88">
        <w:rPr>
          <w:rFonts w:ascii="Myriad Pro" w:hAnsi="Myriad Pro"/>
          <w:bCs/>
          <w:sz w:val="24"/>
          <w:szCs w:val="24"/>
          <w:highlight w:val="lightGray"/>
        </w:rPr>
        <w:t>,</w:t>
      </w:r>
      <w:r w:rsidR="004F6532" w:rsidRPr="00E51B88">
        <w:rPr>
          <w:rFonts w:ascii="Myriad Pro" w:hAnsi="Myriad Pro"/>
          <w:bCs/>
          <w:sz w:val="24"/>
          <w:szCs w:val="24"/>
          <w:highlight w:val="lightGray"/>
        </w:rPr>
        <w:t xml:space="preserve"> has your organization:</w:t>
      </w:r>
    </w:p>
    <w:p w14:paraId="15F2903E" w14:textId="637A9A8D" w:rsidR="00F342E9" w:rsidRPr="00E51B88" w:rsidRDefault="004F6532" w:rsidP="004F6532">
      <w:pPr>
        <w:pStyle w:val="ListParagraph"/>
        <w:numPr>
          <w:ilvl w:val="0"/>
          <w:numId w:val="22"/>
        </w:numPr>
        <w:rPr>
          <w:rFonts w:ascii="Myriad Pro" w:hAnsi="Myriad Pro"/>
          <w:bCs/>
          <w:sz w:val="24"/>
          <w:szCs w:val="24"/>
          <w:highlight w:val="lightGray"/>
        </w:rPr>
      </w:pP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Conducted a climate risk assessment </w:t>
      </w:r>
      <w:r w:rsidR="001D02E5" w:rsidRPr="00E51B88">
        <w:rPr>
          <w:rFonts w:ascii="Myriad Pro" w:hAnsi="Myriad Pro"/>
          <w:bCs/>
          <w:sz w:val="24"/>
          <w:szCs w:val="24"/>
          <w:highlight w:val="lightGray"/>
        </w:rPr>
        <w:t xml:space="preserve">to understand </w:t>
      </w:r>
      <w:r w:rsidR="00F342E9" w:rsidRPr="00E51B88">
        <w:rPr>
          <w:rFonts w:ascii="Myriad Pro" w:hAnsi="Myriad Pro"/>
          <w:bCs/>
          <w:sz w:val="24"/>
          <w:szCs w:val="24"/>
          <w:highlight w:val="lightGray"/>
        </w:rPr>
        <w:t>your organization</w:t>
      </w:r>
      <w:r w:rsidR="002538D7" w:rsidRPr="00E51B88">
        <w:rPr>
          <w:rFonts w:ascii="Myriad Pro" w:hAnsi="Myriad Pro"/>
          <w:bCs/>
          <w:sz w:val="24"/>
          <w:szCs w:val="24"/>
          <w:highlight w:val="lightGray"/>
        </w:rPr>
        <w:t>’</w:t>
      </w:r>
      <w:r w:rsidR="00F342E9" w:rsidRPr="00E51B88">
        <w:rPr>
          <w:rFonts w:ascii="Myriad Pro" w:hAnsi="Myriad Pro"/>
          <w:bCs/>
          <w:sz w:val="24"/>
          <w:szCs w:val="24"/>
          <w:highlight w:val="lightGray"/>
        </w:rPr>
        <w:t>s risk exposure</w:t>
      </w:r>
      <w:r w:rsidR="7427B791" w:rsidRPr="00E51B88">
        <w:rPr>
          <w:rFonts w:ascii="Myriad Pro" w:hAnsi="Myriad Pro"/>
          <w:sz w:val="24"/>
          <w:szCs w:val="24"/>
          <w:highlight w:val="lightGray"/>
        </w:rPr>
        <w:t xml:space="preserve"> and vulnerability to identified risks</w:t>
      </w:r>
      <w:r w:rsidR="00F342E9" w:rsidRPr="00E51B88">
        <w:rPr>
          <w:rFonts w:ascii="Myriad Pro" w:hAnsi="Myriad Pro"/>
          <w:bCs/>
          <w:sz w:val="24"/>
          <w:szCs w:val="24"/>
          <w:highlight w:val="lightGray"/>
        </w:rPr>
        <w:t>?</w:t>
      </w:r>
      <w:r w:rsidR="004C449F" w:rsidRPr="00E51B88">
        <w:rPr>
          <w:rFonts w:ascii="Myriad Pro" w:hAnsi="Myriad Pro"/>
          <w:bCs/>
          <w:sz w:val="24"/>
          <w:szCs w:val="24"/>
          <w:highlight w:val="lightGray"/>
        </w:rPr>
        <w:t xml:space="preserve"> If not, </w:t>
      </w:r>
      <w:r w:rsidR="006C74D3" w:rsidRPr="00E51B88">
        <w:rPr>
          <w:rFonts w:ascii="Myriad Pro" w:hAnsi="Myriad Pro"/>
          <w:bCs/>
          <w:sz w:val="24"/>
          <w:szCs w:val="24"/>
          <w:highlight w:val="lightGray"/>
        </w:rPr>
        <w:t xml:space="preserve">do you plan to </w:t>
      </w:r>
      <w:r w:rsidR="006C45E5" w:rsidRPr="00E51B88">
        <w:rPr>
          <w:rFonts w:ascii="Myriad Pro" w:hAnsi="Myriad Pro"/>
          <w:bCs/>
          <w:sz w:val="24"/>
          <w:szCs w:val="24"/>
          <w:highlight w:val="lightGray"/>
        </w:rPr>
        <w:t>conduct a</w:t>
      </w:r>
      <w:r w:rsidR="00FF4081" w:rsidRPr="00E51B88">
        <w:rPr>
          <w:rFonts w:ascii="Myriad Pro" w:hAnsi="Myriad Pro"/>
          <w:bCs/>
          <w:sz w:val="24"/>
          <w:szCs w:val="24"/>
          <w:highlight w:val="lightGray"/>
        </w:rPr>
        <w:t>n assessment next year</w:t>
      </w:r>
      <w:r w:rsidR="0C67648A" w:rsidRPr="00E51B88">
        <w:rPr>
          <w:rFonts w:ascii="Myriad Pro" w:hAnsi="Myriad Pro"/>
          <w:sz w:val="24"/>
          <w:szCs w:val="24"/>
          <w:highlight w:val="lightGray"/>
        </w:rPr>
        <w:t xml:space="preserve"> or </w:t>
      </w:r>
      <w:r w:rsidR="00E32373" w:rsidRPr="00E51B88">
        <w:rPr>
          <w:rFonts w:ascii="Myriad Pro" w:hAnsi="Myriad Pro"/>
          <w:bCs/>
          <w:sz w:val="24"/>
          <w:szCs w:val="24"/>
          <w:highlight w:val="lightGray"/>
        </w:rPr>
        <w:t xml:space="preserve">in future years? </w:t>
      </w:r>
      <w:r w:rsidR="00FF4081" w:rsidRPr="00E51B88">
        <w:rPr>
          <w:rFonts w:ascii="Myriad Pro" w:hAnsi="Myriad Pro"/>
          <w:bCs/>
          <w:sz w:val="24"/>
          <w:szCs w:val="24"/>
          <w:highlight w:val="lightGray"/>
        </w:rPr>
        <w:t xml:space="preserve"> </w:t>
      </w:r>
    </w:p>
    <w:p w14:paraId="665099C9" w14:textId="6E5B379A" w:rsidR="000C3448" w:rsidRPr="00E51B88" w:rsidRDefault="7BE1A3A7" w:rsidP="4E11C48D">
      <w:pPr>
        <w:pStyle w:val="ListParagraph"/>
        <w:numPr>
          <w:ilvl w:val="0"/>
          <w:numId w:val="22"/>
        </w:numPr>
        <w:rPr>
          <w:rFonts w:ascii="Myriad Pro" w:hAnsi="Myriad Pro"/>
          <w:sz w:val="24"/>
          <w:szCs w:val="24"/>
          <w:highlight w:val="lightGray"/>
        </w:rPr>
      </w:pPr>
      <w:r w:rsidRPr="00E51B88">
        <w:rPr>
          <w:rFonts w:ascii="Myriad Pro" w:hAnsi="Myriad Pro"/>
          <w:sz w:val="24"/>
          <w:szCs w:val="24"/>
          <w:highlight w:val="lightGray"/>
        </w:rPr>
        <w:t>Made changes to operational procedures in response to</w:t>
      </w:r>
      <w:r w:rsidR="003E3F25" w:rsidRPr="00E51B88">
        <w:rPr>
          <w:rFonts w:ascii="Myriad Pro" w:hAnsi="Myriad Pro"/>
          <w:sz w:val="24"/>
          <w:szCs w:val="24"/>
          <w:highlight w:val="lightGray"/>
        </w:rPr>
        <w:t xml:space="preserve"> current </w:t>
      </w:r>
      <w:r w:rsidRPr="00E51B88">
        <w:rPr>
          <w:rFonts w:ascii="Myriad Pro" w:hAnsi="Myriad Pro"/>
          <w:sz w:val="24"/>
          <w:szCs w:val="24"/>
          <w:highlight w:val="lightGray"/>
        </w:rPr>
        <w:t xml:space="preserve">impacts driven by climate change, such as heat </w:t>
      </w:r>
      <w:proofErr w:type="gramStart"/>
      <w:r w:rsidRPr="00E51B88">
        <w:rPr>
          <w:rFonts w:ascii="Myriad Pro" w:hAnsi="Myriad Pro"/>
          <w:sz w:val="24"/>
          <w:szCs w:val="24"/>
          <w:highlight w:val="lightGray"/>
        </w:rPr>
        <w:t>wave</w:t>
      </w:r>
      <w:proofErr w:type="gramEnd"/>
      <w:r w:rsidRPr="00E51B88">
        <w:rPr>
          <w:rFonts w:ascii="Myriad Pro" w:hAnsi="Myriad Pro"/>
          <w:sz w:val="24"/>
          <w:szCs w:val="24"/>
          <w:highlight w:val="lightGray"/>
        </w:rPr>
        <w:t xml:space="preserve">, drought, wildfire or </w:t>
      </w:r>
      <w:proofErr w:type="gramStart"/>
      <w:r w:rsidRPr="00E51B88">
        <w:rPr>
          <w:rFonts w:ascii="Myriad Pro" w:hAnsi="Myriad Pro"/>
          <w:sz w:val="24"/>
          <w:szCs w:val="24"/>
          <w:highlight w:val="lightGray"/>
        </w:rPr>
        <w:t>flood</w:t>
      </w:r>
      <w:proofErr w:type="gramEnd"/>
      <w:r w:rsidRPr="00E51B88">
        <w:rPr>
          <w:rFonts w:ascii="Myriad Pro" w:hAnsi="Myriad Pro"/>
          <w:sz w:val="24"/>
          <w:szCs w:val="24"/>
          <w:highlight w:val="lightGray"/>
        </w:rPr>
        <w:t xml:space="preserve">? </w:t>
      </w:r>
    </w:p>
    <w:p w14:paraId="7D76B42E" w14:textId="51B9C66B" w:rsidR="000C3448" w:rsidRPr="00E51B88" w:rsidRDefault="7BE1A3A7" w:rsidP="078ADEBC">
      <w:pPr>
        <w:pStyle w:val="ListParagraph"/>
        <w:numPr>
          <w:ilvl w:val="0"/>
          <w:numId w:val="22"/>
        </w:numPr>
        <w:rPr>
          <w:rFonts w:ascii="Myriad Pro" w:hAnsi="Myriad Pro"/>
          <w:sz w:val="24"/>
          <w:szCs w:val="24"/>
          <w:highlight w:val="lightGray"/>
        </w:rPr>
      </w:pPr>
      <w:proofErr w:type="gramStart"/>
      <w:r w:rsidRPr="00E51B88">
        <w:rPr>
          <w:rFonts w:ascii="Myriad Pro" w:hAnsi="Myriad Pro"/>
          <w:sz w:val="24"/>
          <w:szCs w:val="24"/>
          <w:highlight w:val="lightGray"/>
        </w:rPr>
        <w:t>Made</w:t>
      </w:r>
      <w:proofErr w:type="gramEnd"/>
      <w:r w:rsidRPr="00E51B88">
        <w:rPr>
          <w:rFonts w:ascii="Myriad Pro" w:hAnsi="Myriad Pro"/>
          <w:sz w:val="24"/>
          <w:szCs w:val="24"/>
          <w:highlight w:val="lightGray"/>
        </w:rPr>
        <w:t xml:space="preserve"> changes to the </w:t>
      </w:r>
      <w:r w:rsidR="076F86B1" w:rsidRPr="00E51B88">
        <w:rPr>
          <w:rFonts w:ascii="Myriad Pro" w:hAnsi="Myriad Pro"/>
          <w:sz w:val="24"/>
          <w:szCs w:val="24"/>
          <w:highlight w:val="lightGray"/>
        </w:rPr>
        <w:t>way</w:t>
      </w:r>
      <w:r w:rsidRPr="00E51B88">
        <w:rPr>
          <w:rFonts w:ascii="Myriad Pro" w:hAnsi="Myriad Pro"/>
          <w:sz w:val="24"/>
          <w:szCs w:val="24"/>
          <w:highlight w:val="lightGray"/>
        </w:rPr>
        <w:t xml:space="preserve"> services</w:t>
      </w:r>
      <w:r w:rsidR="611DB226" w:rsidRPr="00E51B88">
        <w:rPr>
          <w:rFonts w:ascii="Myriad Pro" w:hAnsi="Myriad Pro"/>
          <w:sz w:val="24"/>
          <w:szCs w:val="24"/>
          <w:highlight w:val="lightGray"/>
        </w:rPr>
        <w:t xml:space="preserve"> or</w:t>
      </w:r>
      <w:r w:rsidRPr="00E51B88">
        <w:rPr>
          <w:rFonts w:ascii="Myriad Pro" w:hAnsi="Myriad Pro"/>
          <w:sz w:val="24"/>
          <w:szCs w:val="24"/>
          <w:highlight w:val="lightGray"/>
        </w:rPr>
        <w:t xml:space="preserve"> programs</w:t>
      </w:r>
      <w:r w:rsidR="394A09F6" w:rsidRPr="00E51B88">
        <w:rPr>
          <w:rFonts w:ascii="Myriad Pro" w:hAnsi="Myriad Pro"/>
          <w:sz w:val="24"/>
          <w:szCs w:val="24"/>
          <w:highlight w:val="lightGray"/>
        </w:rPr>
        <w:t xml:space="preserve"> </w:t>
      </w:r>
      <w:r w:rsidR="367615A6" w:rsidRPr="00E51B88">
        <w:rPr>
          <w:rFonts w:ascii="Myriad Pro" w:hAnsi="Myriad Pro"/>
          <w:sz w:val="24"/>
          <w:szCs w:val="24"/>
          <w:highlight w:val="lightGray"/>
        </w:rPr>
        <w:t>are delivered</w:t>
      </w:r>
      <w:r w:rsidRPr="00E51B88">
        <w:rPr>
          <w:rFonts w:ascii="Myriad Pro" w:hAnsi="Myriad Pro"/>
          <w:sz w:val="24"/>
          <w:szCs w:val="24"/>
          <w:highlight w:val="lightGray"/>
        </w:rPr>
        <w:t xml:space="preserve"> to accommodate clients, partners, staff or </w:t>
      </w:r>
      <w:r w:rsidR="77CA2BD6" w:rsidRPr="00E51B88">
        <w:rPr>
          <w:rFonts w:ascii="Myriad Pro" w:hAnsi="Myriad Pro"/>
          <w:sz w:val="24"/>
          <w:szCs w:val="24"/>
          <w:highlight w:val="lightGray"/>
        </w:rPr>
        <w:t xml:space="preserve">other collaborators </w:t>
      </w:r>
      <w:r w:rsidRPr="00E51B88">
        <w:rPr>
          <w:rFonts w:ascii="Myriad Pro" w:hAnsi="Myriad Pro"/>
          <w:sz w:val="24"/>
          <w:szCs w:val="24"/>
          <w:highlight w:val="lightGray"/>
        </w:rPr>
        <w:t xml:space="preserve">who are affected by a climate-related impact? </w:t>
      </w:r>
    </w:p>
    <w:p w14:paraId="115D9667" w14:textId="33AC8FAD" w:rsidR="00B013E1" w:rsidRPr="00E51B88" w:rsidRDefault="002538D7" w:rsidP="005C1874">
      <w:pPr>
        <w:pStyle w:val="ListParagraph"/>
        <w:numPr>
          <w:ilvl w:val="0"/>
          <w:numId w:val="22"/>
        </w:numPr>
        <w:rPr>
          <w:rFonts w:ascii="Myriad Pro" w:hAnsi="Myriad Pro"/>
          <w:sz w:val="24"/>
          <w:szCs w:val="24"/>
          <w:highlight w:val="lightGray"/>
        </w:rPr>
      </w:pPr>
      <w:r w:rsidRPr="00E51B88">
        <w:rPr>
          <w:rFonts w:ascii="Myriad Pro" w:hAnsi="Myriad Pro"/>
          <w:bCs/>
          <w:sz w:val="24"/>
          <w:szCs w:val="24"/>
          <w:highlight w:val="lightGray"/>
        </w:rPr>
        <w:t>M</w:t>
      </w:r>
      <w:r w:rsidR="000C3448" w:rsidRPr="00E51B88">
        <w:rPr>
          <w:rFonts w:ascii="Myriad Pro" w:hAnsi="Myriad Pro"/>
          <w:bCs/>
          <w:sz w:val="24"/>
          <w:szCs w:val="24"/>
          <w:highlight w:val="lightGray"/>
        </w:rPr>
        <w:t xml:space="preserve">ade any operational </w:t>
      </w:r>
      <w:r w:rsidR="485B3D7D" w:rsidRPr="00E51B88">
        <w:rPr>
          <w:rFonts w:ascii="Myriad Pro" w:hAnsi="Myriad Pro"/>
          <w:sz w:val="24"/>
          <w:szCs w:val="24"/>
          <w:highlight w:val="lightGray"/>
        </w:rPr>
        <w:t xml:space="preserve">procedures </w:t>
      </w:r>
      <w:r w:rsidR="000C3448" w:rsidRPr="00E51B88">
        <w:rPr>
          <w:rFonts w:ascii="Myriad Pro" w:hAnsi="Myriad Pro"/>
          <w:bCs/>
          <w:sz w:val="24"/>
          <w:szCs w:val="24"/>
          <w:highlight w:val="lightGray"/>
        </w:rPr>
        <w:t xml:space="preserve">or infrastructure changes in preparation for future climate </w:t>
      </w:r>
      <w:r w:rsidR="000C3448" w:rsidRPr="00E51B88">
        <w:rPr>
          <w:rFonts w:ascii="Myriad Pro" w:hAnsi="Myriad Pro"/>
          <w:sz w:val="24"/>
          <w:szCs w:val="24"/>
          <w:highlight w:val="lightGray"/>
        </w:rPr>
        <w:t>impacts</w:t>
      </w:r>
      <w:r w:rsidR="000C3448" w:rsidRPr="00E51B88">
        <w:rPr>
          <w:rFonts w:ascii="Myriad Pro" w:hAnsi="Myriad Pro"/>
          <w:bCs/>
          <w:sz w:val="24"/>
          <w:szCs w:val="24"/>
          <w:highlight w:val="lightGray"/>
        </w:rPr>
        <w:t xml:space="preserve">? </w:t>
      </w:r>
    </w:p>
    <w:p w14:paraId="3C7BB87F" w14:textId="4566EA05" w:rsidR="006E7A18" w:rsidRPr="00CF52FD" w:rsidRDefault="003A5369" w:rsidP="0092295C">
      <w:pPr>
        <w:pStyle w:val="ListParagraph"/>
        <w:numPr>
          <w:ilvl w:val="0"/>
          <w:numId w:val="22"/>
        </w:numPr>
        <w:rPr>
          <w:highlight w:val="lightGray"/>
        </w:rPr>
      </w:pP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Used </w:t>
      </w:r>
      <w:r w:rsidR="00FD650A" w:rsidRPr="00E51B88">
        <w:rPr>
          <w:rFonts w:ascii="Myriad Pro" w:hAnsi="Myriad Pro"/>
          <w:bCs/>
          <w:sz w:val="24"/>
          <w:szCs w:val="24"/>
          <w:highlight w:val="lightGray"/>
        </w:rPr>
        <w:t>climate data</w:t>
      </w: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, </w:t>
      </w:r>
      <w:r w:rsidR="00FD650A" w:rsidRPr="00E51B88">
        <w:rPr>
          <w:rFonts w:ascii="Myriad Pro" w:hAnsi="Myriad Pro"/>
          <w:bCs/>
          <w:sz w:val="24"/>
          <w:szCs w:val="24"/>
          <w:highlight w:val="lightGray"/>
        </w:rPr>
        <w:t>analysis tools</w:t>
      </w: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, </w:t>
      </w:r>
      <w:r w:rsidR="00FD650A" w:rsidRPr="00E51B88">
        <w:rPr>
          <w:rFonts w:ascii="Myriad Pro" w:hAnsi="Myriad Pro"/>
          <w:bCs/>
          <w:sz w:val="24"/>
          <w:szCs w:val="24"/>
          <w:highlight w:val="lightGray"/>
        </w:rPr>
        <w:t>and resources to inform your climate adaptation and greenhouse gas emission reduction efforts? Please provide references, if available.</w:t>
      </w:r>
    </w:p>
    <w:p w14:paraId="7F79991A" w14:textId="692FE57B" w:rsidR="00F342E9" w:rsidRPr="00E51B88" w:rsidRDefault="00F342E9" w:rsidP="004F6532">
      <w:pPr>
        <w:pStyle w:val="ListParagraph"/>
        <w:numPr>
          <w:ilvl w:val="0"/>
          <w:numId w:val="22"/>
        </w:numPr>
        <w:rPr>
          <w:rFonts w:ascii="Myriad Pro" w:hAnsi="Myriad Pro"/>
          <w:bCs/>
          <w:sz w:val="24"/>
          <w:szCs w:val="24"/>
          <w:highlight w:val="lightGray"/>
        </w:rPr>
      </w:pP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Incurred extra expenses in the last year in the form of staff overtime, hired subcontractors, or acquired equipment to </w:t>
      </w:r>
      <w:r w:rsidR="128C9D65" w:rsidRPr="00E51B88">
        <w:rPr>
          <w:rFonts w:ascii="Myriad Pro" w:hAnsi="Myriad Pro"/>
          <w:sz w:val="24"/>
          <w:szCs w:val="24"/>
          <w:highlight w:val="lightGray"/>
        </w:rPr>
        <w:t xml:space="preserve">manage climate risk and </w:t>
      </w: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adapt to climate change? </w:t>
      </w:r>
    </w:p>
    <w:p w14:paraId="2D1FBA74" w14:textId="6A7AFEF6" w:rsidR="001E47F3" w:rsidRPr="00E51B88" w:rsidRDefault="5CF6910B" w:rsidP="6A04F98B">
      <w:pPr>
        <w:pStyle w:val="ListParagraph"/>
        <w:numPr>
          <w:ilvl w:val="0"/>
          <w:numId w:val="22"/>
        </w:numPr>
        <w:rPr>
          <w:rFonts w:ascii="Myriad Pro" w:hAnsi="Myriad Pro"/>
          <w:sz w:val="24"/>
          <w:szCs w:val="24"/>
          <w:highlight w:val="lightGray"/>
        </w:rPr>
      </w:pPr>
      <w:proofErr w:type="gramStart"/>
      <w:r w:rsidRPr="00E51B88">
        <w:rPr>
          <w:rFonts w:ascii="Myriad Pro" w:hAnsi="Myriad Pro"/>
          <w:sz w:val="24"/>
          <w:szCs w:val="24"/>
          <w:highlight w:val="lightGray"/>
        </w:rPr>
        <w:t>Taken</w:t>
      </w:r>
      <w:proofErr w:type="gramEnd"/>
      <w:r w:rsidRPr="00E51B88">
        <w:rPr>
          <w:rFonts w:ascii="Myriad Pro" w:hAnsi="Myriad Pro"/>
          <w:sz w:val="24"/>
          <w:szCs w:val="24"/>
          <w:highlight w:val="lightGray"/>
        </w:rPr>
        <w:t xml:space="preserve"> a</w:t>
      </w:r>
      <w:r w:rsidR="3EC346FA" w:rsidRPr="00E51B88">
        <w:rPr>
          <w:rFonts w:ascii="Myriad Pro" w:hAnsi="Myriad Pro"/>
          <w:sz w:val="24"/>
          <w:szCs w:val="24"/>
          <w:highlight w:val="lightGray"/>
        </w:rPr>
        <w:t xml:space="preserve">ny other measures </w:t>
      </w:r>
      <w:r w:rsidR="46917310" w:rsidRPr="00E51B88">
        <w:rPr>
          <w:rFonts w:ascii="Myriad Pro" w:hAnsi="Myriad Pro"/>
          <w:sz w:val="24"/>
          <w:szCs w:val="24"/>
          <w:highlight w:val="lightGray"/>
        </w:rPr>
        <w:t xml:space="preserve">to </w:t>
      </w:r>
      <w:r w:rsidR="1436ACF8" w:rsidRPr="00E51B88">
        <w:rPr>
          <w:rFonts w:ascii="Myriad Pro" w:hAnsi="Myriad Pro"/>
          <w:sz w:val="24"/>
          <w:szCs w:val="24"/>
          <w:highlight w:val="lightGray"/>
        </w:rPr>
        <w:t xml:space="preserve">manage climate risk and </w:t>
      </w:r>
      <w:r w:rsidR="3EC346FA" w:rsidRPr="00E51B88">
        <w:rPr>
          <w:rFonts w:ascii="Myriad Pro" w:hAnsi="Myriad Pro"/>
          <w:sz w:val="24"/>
          <w:szCs w:val="24"/>
          <w:highlight w:val="lightGray"/>
        </w:rPr>
        <w:t>adapt to the changing climate?</w:t>
      </w:r>
      <w:r w:rsidR="4DDA9B11" w:rsidRPr="00E51B88">
        <w:rPr>
          <w:rFonts w:ascii="Myriad Pro" w:hAnsi="Myriad Pro"/>
          <w:sz w:val="24"/>
          <w:szCs w:val="24"/>
          <w:highlight w:val="lightGray"/>
        </w:rPr>
        <w:t>]</w:t>
      </w:r>
    </w:p>
    <w:p w14:paraId="112273C2" w14:textId="71BF8801" w:rsidR="001E47F3" w:rsidRPr="00CF52FD" w:rsidRDefault="001E47F3" w:rsidP="001A046C">
      <w:pPr>
        <w:pStyle w:val="ListParagraph"/>
        <w:ind w:left="0"/>
        <w:rPr>
          <w:rFonts w:ascii="Myriad Pro" w:hAnsi="Myriad Pro"/>
          <w:b/>
          <w:sz w:val="24"/>
          <w:szCs w:val="24"/>
        </w:rPr>
      </w:pPr>
    </w:p>
    <w:p w14:paraId="5BD186D9" w14:textId="12FF43B8" w:rsidR="001E47F3" w:rsidRPr="008D1E3D" w:rsidRDefault="001E47F3" w:rsidP="001A046C">
      <w:pPr>
        <w:pStyle w:val="ListParagraph"/>
        <w:ind w:left="0"/>
        <w:rPr>
          <w:rFonts w:ascii="Myriad Pro" w:hAnsi="Myriad Pro"/>
          <w:b/>
          <w:sz w:val="24"/>
          <w:szCs w:val="24"/>
        </w:rPr>
      </w:pPr>
      <w:r w:rsidRPr="008D1E3D">
        <w:rPr>
          <w:rFonts w:ascii="Myriad Pro" w:hAnsi="Myriad Pro"/>
          <w:b/>
          <w:sz w:val="24"/>
          <w:szCs w:val="24"/>
        </w:rPr>
        <w:t>2</w:t>
      </w:r>
      <w:r w:rsidR="00865F1F" w:rsidRPr="008D1E3D">
        <w:rPr>
          <w:rFonts w:ascii="Myriad Pro" w:hAnsi="Myriad Pro"/>
          <w:b/>
          <w:sz w:val="24"/>
          <w:szCs w:val="24"/>
        </w:rPr>
        <w:t>B</w:t>
      </w:r>
      <w:r w:rsidRPr="008D1E3D">
        <w:rPr>
          <w:rFonts w:ascii="Myriad Pro" w:hAnsi="Myriad Pro"/>
          <w:b/>
          <w:sz w:val="24"/>
          <w:szCs w:val="24"/>
        </w:rPr>
        <w:t xml:space="preserve">. </w:t>
      </w:r>
      <w:r w:rsidR="58CDF0E5" w:rsidRPr="0B3381D9">
        <w:rPr>
          <w:rFonts w:ascii="Myriad Pro" w:hAnsi="Myriad Pro"/>
          <w:b/>
          <w:bCs/>
          <w:sz w:val="24"/>
          <w:szCs w:val="24"/>
        </w:rPr>
        <w:t xml:space="preserve">Additional </w:t>
      </w:r>
      <w:r w:rsidRPr="008D1E3D">
        <w:rPr>
          <w:rFonts w:ascii="Myriad Pro" w:hAnsi="Myriad Pro"/>
          <w:b/>
          <w:sz w:val="24"/>
          <w:szCs w:val="24"/>
        </w:rPr>
        <w:t>Sustainability Initiatives</w:t>
      </w:r>
    </w:p>
    <w:p w14:paraId="69BBAE71" w14:textId="65D59ED1" w:rsidR="001B2109" w:rsidRPr="00E51B88" w:rsidRDefault="001A046C" w:rsidP="001A046C">
      <w:pPr>
        <w:pStyle w:val="ListParagraph"/>
        <w:ind w:left="0"/>
        <w:rPr>
          <w:rFonts w:ascii="Myriad Pro" w:hAnsi="Myriad Pro"/>
          <w:bCs/>
          <w:sz w:val="24"/>
          <w:szCs w:val="24"/>
          <w:highlight w:val="lightGray"/>
        </w:rPr>
      </w:pP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[Please describe </w:t>
      </w:r>
      <w:r w:rsidR="001B2109" w:rsidRPr="00E51B88">
        <w:rPr>
          <w:rFonts w:ascii="Myriad Pro" w:hAnsi="Myriad Pro"/>
          <w:bCs/>
          <w:sz w:val="24"/>
          <w:szCs w:val="24"/>
          <w:highlight w:val="lightGray"/>
        </w:rPr>
        <w:t xml:space="preserve">any </w:t>
      </w:r>
      <w:r w:rsidR="7A748BD1" w:rsidRPr="00E51B88">
        <w:rPr>
          <w:rFonts w:ascii="Myriad Pro" w:hAnsi="Myriad Pro"/>
          <w:sz w:val="24"/>
          <w:szCs w:val="24"/>
          <w:highlight w:val="lightGray"/>
        </w:rPr>
        <w:t xml:space="preserve">additional </w:t>
      </w:r>
      <w:r w:rsidR="001B2109" w:rsidRPr="00E51B88">
        <w:rPr>
          <w:rFonts w:ascii="Myriad Pro" w:hAnsi="Myriad Pro"/>
          <w:bCs/>
          <w:sz w:val="24"/>
          <w:szCs w:val="24"/>
          <w:highlight w:val="lightGray"/>
        </w:rPr>
        <w:t xml:space="preserve">initiatives in your organization that support </w:t>
      </w:r>
      <w:r w:rsidR="001B2109" w:rsidRPr="00E51B88">
        <w:rPr>
          <w:rFonts w:ascii="Myriad Pro" w:hAnsi="Myriad Pro"/>
          <w:b/>
          <w:sz w:val="24"/>
          <w:szCs w:val="24"/>
          <w:highlight w:val="lightGray"/>
        </w:rPr>
        <w:t xml:space="preserve">sustainability </w:t>
      </w:r>
      <w:r w:rsidR="001B2109" w:rsidRPr="00E51B88">
        <w:rPr>
          <w:rFonts w:ascii="Myriad Pro" w:hAnsi="Myriad Pro"/>
          <w:bCs/>
          <w:sz w:val="24"/>
          <w:szCs w:val="24"/>
          <w:highlight w:val="lightGray"/>
        </w:rPr>
        <w:t>in general. For example, does your organization have any of the following:</w:t>
      </w:r>
    </w:p>
    <w:p w14:paraId="221F61EC" w14:textId="202A1312" w:rsidR="001B2109" w:rsidRPr="00E51B88" w:rsidRDefault="27AD6939" w:rsidP="6A04F98B">
      <w:pPr>
        <w:pStyle w:val="ListParagraph"/>
        <w:numPr>
          <w:ilvl w:val="0"/>
          <w:numId w:val="31"/>
        </w:numPr>
        <w:rPr>
          <w:rFonts w:ascii="Myriad Pro" w:hAnsi="Myriad Pro"/>
          <w:sz w:val="24"/>
          <w:szCs w:val="24"/>
          <w:highlight w:val="lightGray"/>
        </w:rPr>
      </w:pPr>
      <w:r w:rsidRPr="00E51B88">
        <w:rPr>
          <w:rFonts w:ascii="Myriad Pro" w:hAnsi="Myriad Pro"/>
          <w:sz w:val="24"/>
          <w:szCs w:val="24"/>
          <w:highlight w:val="lightGray"/>
        </w:rPr>
        <w:t xml:space="preserve">A low-carbon business travel policy or travel reduction goal? (low carbon = lowest emissions per </w:t>
      </w:r>
      <w:proofErr w:type="spellStart"/>
      <w:r w:rsidRPr="00E51B88">
        <w:rPr>
          <w:rFonts w:ascii="Myriad Pro" w:hAnsi="Myriad Pro"/>
          <w:sz w:val="24"/>
          <w:szCs w:val="24"/>
          <w:highlight w:val="lightGray"/>
        </w:rPr>
        <w:t>kilomet</w:t>
      </w:r>
      <w:r w:rsidR="2DD6EB45" w:rsidRPr="00E51B88">
        <w:rPr>
          <w:rFonts w:ascii="Myriad Pro" w:hAnsi="Myriad Pro"/>
          <w:sz w:val="24"/>
          <w:szCs w:val="24"/>
          <w:highlight w:val="lightGray"/>
        </w:rPr>
        <w:t>re</w:t>
      </w:r>
      <w:proofErr w:type="spellEnd"/>
      <w:r w:rsidRPr="00E51B88">
        <w:rPr>
          <w:rFonts w:ascii="Myriad Pro" w:hAnsi="Myriad Pro"/>
          <w:sz w:val="24"/>
          <w:szCs w:val="24"/>
          <w:highlight w:val="lightGray"/>
        </w:rPr>
        <w:t xml:space="preserve"> traveled per passenger)</w:t>
      </w:r>
    </w:p>
    <w:p w14:paraId="436368A9" w14:textId="77777777" w:rsidR="001B2109" w:rsidRPr="00E51B88" w:rsidRDefault="001B2109" w:rsidP="000B06DD">
      <w:pPr>
        <w:pStyle w:val="ListParagraph"/>
        <w:numPr>
          <w:ilvl w:val="0"/>
          <w:numId w:val="31"/>
        </w:numPr>
        <w:rPr>
          <w:rFonts w:ascii="Myriad Pro" w:hAnsi="Myriad Pro"/>
          <w:bCs/>
          <w:sz w:val="24"/>
          <w:szCs w:val="24"/>
          <w:highlight w:val="lightGray"/>
        </w:rPr>
      </w:pP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An operations policy or program to facilitate the reduction and diversion of building occupant waste from landfills or incineration facilities? (e.g. composting, collection of plastics, battery recycling, etc.) </w:t>
      </w:r>
    </w:p>
    <w:p w14:paraId="5D993F0A" w14:textId="4F3AA1E0" w:rsidR="0047104F" w:rsidRPr="00E51B88" w:rsidRDefault="0047104F" w:rsidP="000B06DD">
      <w:pPr>
        <w:pStyle w:val="ListParagraph"/>
        <w:numPr>
          <w:ilvl w:val="0"/>
          <w:numId w:val="31"/>
        </w:numPr>
        <w:rPr>
          <w:rFonts w:ascii="Myriad Pro" w:hAnsi="Myriad Pro"/>
          <w:bCs/>
          <w:sz w:val="24"/>
          <w:szCs w:val="24"/>
          <w:highlight w:val="lightGray"/>
        </w:rPr>
      </w:pPr>
      <w:r w:rsidRPr="00E51B88">
        <w:rPr>
          <w:rFonts w:ascii="Myriad Pro" w:hAnsi="Myriad Pro"/>
          <w:bCs/>
          <w:sz w:val="24"/>
          <w:szCs w:val="24"/>
          <w:highlight w:val="lightGray"/>
        </w:rPr>
        <w:t>Green procurement standards/policy for goods (e.g. office furniture, fleet, etc.)?</w:t>
      </w:r>
    </w:p>
    <w:p w14:paraId="1B75A861" w14:textId="777F70FC" w:rsidR="00AC2D37" w:rsidRPr="00E51B88" w:rsidRDefault="002741F9" w:rsidP="000B06DD">
      <w:pPr>
        <w:pStyle w:val="ListParagraph"/>
        <w:numPr>
          <w:ilvl w:val="0"/>
          <w:numId w:val="31"/>
        </w:numPr>
        <w:rPr>
          <w:rFonts w:ascii="Myriad Pro" w:hAnsi="Myriad Pro"/>
          <w:bCs/>
          <w:sz w:val="24"/>
          <w:szCs w:val="24"/>
          <w:highlight w:val="lightGray"/>
        </w:rPr>
      </w:pPr>
      <w:r w:rsidRPr="00E51B88">
        <w:rPr>
          <w:rFonts w:ascii="Myriad Pro" w:hAnsi="Myriad Pro"/>
          <w:bCs/>
          <w:sz w:val="24"/>
          <w:szCs w:val="24"/>
          <w:highlight w:val="lightGray"/>
        </w:rPr>
        <w:t>A green lease</w:t>
      </w:r>
      <w:r w:rsidR="005C6A13">
        <w:rPr>
          <w:rStyle w:val="FootnoteReference"/>
          <w:rFonts w:ascii="Myriad Pro" w:hAnsi="Myriad Pro"/>
          <w:bCs/>
          <w:sz w:val="24"/>
          <w:szCs w:val="24"/>
          <w:highlight w:val="lightGray"/>
        </w:rPr>
        <w:footnoteReference w:customMarkFollows="1" w:id="7"/>
        <w:t>6</w:t>
      </w: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 strategy</w:t>
      </w:r>
      <w:r w:rsidR="00734956" w:rsidRPr="00E51B88">
        <w:rPr>
          <w:rFonts w:ascii="Myriad Pro" w:hAnsi="Myriad Pro"/>
          <w:bCs/>
          <w:sz w:val="24"/>
          <w:szCs w:val="24"/>
          <w:highlight w:val="lightGray"/>
        </w:rPr>
        <w:t>,</w:t>
      </w: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 or g</w:t>
      </w:r>
      <w:r w:rsidR="00AC2D37" w:rsidRPr="00E51B88">
        <w:rPr>
          <w:rFonts w:ascii="Myriad Pro" w:hAnsi="Myriad Pro"/>
          <w:bCs/>
          <w:sz w:val="24"/>
          <w:szCs w:val="24"/>
          <w:highlight w:val="lightGray"/>
        </w:rPr>
        <w:t>reen leas</w:t>
      </w:r>
      <w:r w:rsidR="00C5158A" w:rsidRPr="00E51B88">
        <w:rPr>
          <w:rFonts w:ascii="Myriad Pro" w:hAnsi="Myriad Pro"/>
          <w:bCs/>
          <w:sz w:val="24"/>
          <w:szCs w:val="24"/>
          <w:highlight w:val="lightGray"/>
        </w:rPr>
        <w:t>e claus</w:t>
      </w:r>
      <w:r w:rsidR="00423EF8" w:rsidRPr="00E51B88">
        <w:rPr>
          <w:rFonts w:ascii="Myriad Pro" w:hAnsi="Myriad Pro"/>
          <w:bCs/>
          <w:sz w:val="24"/>
          <w:szCs w:val="24"/>
          <w:highlight w:val="lightGray"/>
        </w:rPr>
        <w:t>es</w:t>
      </w: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 embedded in leasing </w:t>
      </w:r>
      <w:r w:rsidR="00014297" w:rsidRPr="00E51B88">
        <w:rPr>
          <w:rFonts w:ascii="Myriad Pro" w:hAnsi="Myriad Pro"/>
          <w:bCs/>
          <w:sz w:val="24"/>
          <w:szCs w:val="24"/>
          <w:highlight w:val="lightGray"/>
        </w:rPr>
        <w:t>documents</w:t>
      </w:r>
      <w:r w:rsidR="00290E4F" w:rsidRPr="00E51B88">
        <w:rPr>
          <w:rFonts w:ascii="Myriad Pro" w:hAnsi="Myriad Pro"/>
          <w:bCs/>
          <w:sz w:val="24"/>
          <w:szCs w:val="24"/>
          <w:highlight w:val="lightGray"/>
        </w:rPr>
        <w:t>?</w:t>
      </w:r>
    </w:p>
    <w:p w14:paraId="4DC1F4F9" w14:textId="3DBAC4D4" w:rsidR="00F74283" w:rsidRPr="00E51B88" w:rsidRDefault="002536E7" w:rsidP="000B06DD">
      <w:pPr>
        <w:pStyle w:val="ListParagraph"/>
        <w:numPr>
          <w:ilvl w:val="0"/>
          <w:numId w:val="31"/>
        </w:numPr>
        <w:rPr>
          <w:rFonts w:ascii="Myriad Pro" w:hAnsi="Myriad Pro"/>
          <w:bCs/>
          <w:sz w:val="24"/>
          <w:szCs w:val="24"/>
          <w:highlight w:val="lightGray"/>
        </w:rPr>
      </w:pPr>
      <w:r w:rsidRPr="00E51B88">
        <w:rPr>
          <w:rFonts w:ascii="Myriad Pro" w:hAnsi="Myriad Pro"/>
          <w:bCs/>
          <w:sz w:val="24"/>
          <w:szCs w:val="24"/>
          <w:highlight w:val="lightGray"/>
        </w:rPr>
        <w:t>Water conservation measures in place?</w:t>
      </w:r>
    </w:p>
    <w:p w14:paraId="3416AAEB" w14:textId="31F75067" w:rsidR="00CB451E" w:rsidRPr="00E51B88" w:rsidRDefault="00CB451E" w:rsidP="000B06DD">
      <w:pPr>
        <w:pStyle w:val="ListParagraph"/>
        <w:numPr>
          <w:ilvl w:val="0"/>
          <w:numId w:val="31"/>
        </w:numPr>
        <w:rPr>
          <w:rFonts w:ascii="Myriad Pro" w:hAnsi="Myriad Pro"/>
          <w:bCs/>
          <w:sz w:val="24"/>
          <w:szCs w:val="24"/>
          <w:highlight w:val="lightGray"/>
        </w:rPr>
      </w:pPr>
      <w:r w:rsidRPr="00E51B88">
        <w:rPr>
          <w:rFonts w:ascii="Myriad Pro" w:hAnsi="Myriad Pro"/>
          <w:bCs/>
          <w:sz w:val="24"/>
          <w:szCs w:val="24"/>
          <w:highlight w:val="lightGray"/>
        </w:rPr>
        <w:lastRenderedPageBreak/>
        <w:t>Climate</w:t>
      </w:r>
      <w:r w:rsidR="0068256B" w:rsidRPr="00E51B88">
        <w:rPr>
          <w:rFonts w:ascii="Myriad Pro" w:hAnsi="Myriad Pro"/>
          <w:bCs/>
          <w:sz w:val="24"/>
          <w:szCs w:val="24"/>
          <w:highlight w:val="lightGray"/>
        </w:rPr>
        <w:t xml:space="preserve"> </w:t>
      </w:r>
      <w:r w:rsidR="00673E9F" w:rsidRPr="00E51B88">
        <w:rPr>
          <w:rFonts w:ascii="Myriad Pro" w:hAnsi="Myriad Pro"/>
          <w:bCs/>
          <w:sz w:val="24"/>
          <w:szCs w:val="24"/>
          <w:highlight w:val="lightGray"/>
        </w:rPr>
        <w:t>engagement</w:t>
      </w:r>
      <w:r w:rsidR="0068256B" w:rsidRPr="00E51B88">
        <w:rPr>
          <w:rFonts w:ascii="Myriad Pro" w:hAnsi="Myriad Pro"/>
          <w:bCs/>
          <w:sz w:val="24"/>
          <w:szCs w:val="24"/>
          <w:highlight w:val="lightGray"/>
        </w:rPr>
        <w:t>,</w:t>
      </w: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 education and awareness opportunities for staff and/or clients?</w:t>
      </w:r>
    </w:p>
    <w:p w14:paraId="496287F6" w14:textId="78C3E8D6" w:rsidR="00A22916" w:rsidRPr="00E51B88" w:rsidRDefault="00247F8E" w:rsidP="000B06DD">
      <w:pPr>
        <w:pStyle w:val="ListParagraph"/>
        <w:numPr>
          <w:ilvl w:val="0"/>
          <w:numId w:val="31"/>
        </w:numPr>
        <w:rPr>
          <w:rFonts w:ascii="Myriad Pro" w:hAnsi="Myriad Pro"/>
          <w:bCs/>
          <w:sz w:val="24"/>
          <w:szCs w:val="24"/>
          <w:highlight w:val="lightGray"/>
        </w:rPr>
      </w:pPr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Policies or guidelines for how climate change is factored into your organization's </w:t>
      </w:r>
      <w:proofErr w:type="gramStart"/>
      <w:r w:rsidRPr="00E51B88">
        <w:rPr>
          <w:rFonts w:ascii="Myriad Pro" w:hAnsi="Myriad Pro"/>
          <w:bCs/>
          <w:sz w:val="24"/>
          <w:szCs w:val="24"/>
          <w:highlight w:val="lightGray"/>
        </w:rPr>
        <w:t>service delivery</w:t>
      </w:r>
      <w:proofErr w:type="gramEnd"/>
      <w:r w:rsidRPr="00E51B88">
        <w:rPr>
          <w:rFonts w:ascii="Myriad Pro" w:hAnsi="Myriad Pro"/>
          <w:bCs/>
          <w:sz w:val="24"/>
          <w:szCs w:val="24"/>
          <w:highlight w:val="lightGray"/>
        </w:rPr>
        <w:t xml:space="preserve"> and decision-making</w:t>
      </w:r>
      <w:r w:rsidRPr="00E51B88">
        <w:rPr>
          <w:rFonts w:ascii="Myriad Pro" w:hAnsi="Myriad Pro"/>
          <w:sz w:val="24"/>
          <w:szCs w:val="24"/>
          <w:highlight w:val="lightGray"/>
        </w:rPr>
        <w:t>?</w:t>
      </w:r>
      <w:r w:rsidR="70AE3543" w:rsidRPr="00E51B88">
        <w:rPr>
          <w:rFonts w:ascii="Myriad Pro" w:hAnsi="Myriad Pro"/>
          <w:sz w:val="24"/>
          <w:szCs w:val="24"/>
          <w:highlight w:val="lightGray"/>
        </w:rPr>
        <w:t>]</w:t>
      </w:r>
    </w:p>
    <w:p w14:paraId="041346D1" w14:textId="77777777" w:rsidR="006014F6" w:rsidRPr="00B27FFD" w:rsidRDefault="006014F6" w:rsidP="001A046C">
      <w:pPr>
        <w:pStyle w:val="ListParagraph"/>
        <w:ind w:left="0"/>
        <w:rPr>
          <w:rFonts w:ascii="Myriad Pro" w:hAnsi="Myriad Pro"/>
        </w:rPr>
      </w:pPr>
    </w:p>
    <w:p w14:paraId="0BEB54AD" w14:textId="0C23D347" w:rsidR="0047104F" w:rsidRPr="00B27FFD" w:rsidRDefault="0047104F" w:rsidP="0047104F">
      <w:pPr>
        <w:pStyle w:val="ListParagraph"/>
        <w:ind w:left="0"/>
        <w:rPr>
          <w:rFonts w:ascii="Myriad Pro" w:hAnsi="Myriad Pro"/>
          <w:b/>
          <w:sz w:val="24"/>
          <w:szCs w:val="24"/>
        </w:rPr>
      </w:pPr>
      <w:bookmarkStart w:id="12" w:name="_Hlk59019266"/>
      <w:r w:rsidRPr="00B27FFD">
        <w:rPr>
          <w:rFonts w:ascii="Myriad Pro" w:hAnsi="Myriad Pro"/>
          <w:b/>
          <w:sz w:val="24"/>
          <w:szCs w:val="24"/>
        </w:rPr>
        <w:t>2</w:t>
      </w:r>
      <w:r w:rsidR="00865F1F" w:rsidRPr="00B27FFD">
        <w:rPr>
          <w:rFonts w:ascii="Myriad Pro" w:hAnsi="Myriad Pro"/>
          <w:b/>
          <w:sz w:val="24"/>
          <w:szCs w:val="24"/>
        </w:rPr>
        <w:t>C</w:t>
      </w:r>
      <w:r w:rsidRPr="00B27FFD">
        <w:rPr>
          <w:rFonts w:ascii="Myriad Pro" w:hAnsi="Myriad Pro"/>
          <w:b/>
          <w:sz w:val="24"/>
          <w:szCs w:val="24"/>
        </w:rPr>
        <w:t>. Success Stories</w:t>
      </w:r>
    </w:p>
    <w:p w14:paraId="488F6DB0" w14:textId="6D0D8DEC" w:rsidR="00D636FA" w:rsidRPr="00CF52FD" w:rsidRDefault="31324B3F" w:rsidP="6A04F98B">
      <w:pPr>
        <w:pStyle w:val="ListParagraph"/>
        <w:ind w:left="0"/>
        <w:rPr>
          <w:rFonts w:ascii="Myriad Pro" w:hAnsi="Myriad Pro"/>
          <w:b/>
          <w:bCs/>
          <w:color w:val="1F497D" w:themeColor="text2"/>
          <w:sz w:val="28"/>
          <w:szCs w:val="28"/>
        </w:rPr>
      </w:pPr>
      <w:r w:rsidRPr="00E51B88">
        <w:rPr>
          <w:rFonts w:ascii="Myriad Pro" w:hAnsi="Myriad Pro"/>
          <w:sz w:val="24"/>
          <w:szCs w:val="24"/>
          <w:highlight w:val="lightGray"/>
        </w:rPr>
        <w:t>[Please describe any success stories that your organization would like to highlight</w:t>
      </w:r>
      <w:r w:rsidR="07CC31BB" w:rsidRPr="00E51B88">
        <w:rPr>
          <w:rFonts w:ascii="Myriad Pro" w:hAnsi="Myriad Pro"/>
          <w:sz w:val="24"/>
          <w:szCs w:val="24"/>
          <w:highlight w:val="lightGray"/>
        </w:rPr>
        <w:t xml:space="preserve">, whether related to reducing emissions or preparing for/adapting to a changing climate. For example, </w:t>
      </w:r>
      <w:r w:rsidR="7D9B7A17" w:rsidRPr="00E51B88">
        <w:rPr>
          <w:rFonts w:ascii="Myriad Pro" w:hAnsi="Myriad Pro"/>
          <w:sz w:val="24"/>
          <w:szCs w:val="24"/>
          <w:highlight w:val="lightGray"/>
        </w:rPr>
        <w:t>of</w:t>
      </w:r>
      <w:r w:rsidRPr="00E51B88">
        <w:rPr>
          <w:rFonts w:ascii="Myriad Pro" w:hAnsi="Myriad Pro"/>
          <w:sz w:val="24"/>
          <w:szCs w:val="24"/>
          <w:highlight w:val="lightGray"/>
        </w:rPr>
        <w:t xml:space="preserve"> all the emission reduction projects your organization undertook </w:t>
      </w:r>
      <w:r w:rsidR="01E8914E" w:rsidRPr="00E51B88">
        <w:rPr>
          <w:rFonts w:ascii="Myriad Pro" w:hAnsi="Myriad Pro"/>
          <w:sz w:val="24"/>
          <w:szCs w:val="24"/>
          <w:highlight w:val="lightGray"/>
        </w:rPr>
        <w:t xml:space="preserve">in </w:t>
      </w:r>
      <w:r w:rsidRPr="00E51B88">
        <w:rPr>
          <w:rFonts w:ascii="Myriad Pro" w:hAnsi="Myriad Pro"/>
          <w:sz w:val="24"/>
          <w:szCs w:val="24"/>
          <w:highlight w:val="lightGray"/>
        </w:rPr>
        <w:t>202</w:t>
      </w:r>
      <w:r w:rsidR="00895563">
        <w:rPr>
          <w:rFonts w:ascii="Myriad Pro" w:hAnsi="Myriad Pro"/>
          <w:sz w:val="24"/>
          <w:szCs w:val="24"/>
          <w:highlight w:val="lightGray"/>
        </w:rPr>
        <w:t>5</w:t>
      </w:r>
      <w:r w:rsidRPr="00E51B88">
        <w:rPr>
          <w:rFonts w:ascii="Myriad Pro" w:hAnsi="Myriad Pro"/>
          <w:sz w:val="24"/>
          <w:szCs w:val="24"/>
          <w:highlight w:val="lightGray"/>
        </w:rPr>
        <w:t>, is there one action that resulted in, or is expected to result in, the greatest emissions reductions?</w:t>
      </w:r>
      <w:r w:rsidR="37DBFB24" w:rsidRPr="00E51B88">
        <w:rPr>
          <w:rFonts w:ascii="Myriad Pro" w:hAnsi="Myriad Pro"/>
          <w:sz w:val="24"/>
          <w:szCs w:val="24"/>
          <w:highlight w:val="lightGray"/>
        </w:rPr>
        <w:t xml:space="preserve"> </w:t>
      </w:r>
      <w:r w:rsidRPr="00E51B88">
        <w:rPr>
          <w:rFonts w:ascii="Myriad Pro" w:hAnsi="Myriad Pro"/>
          <w:sz w:val="24"/>
          <w:szCs w:val="24"/>
          <w:highlight w:val="lightGray"/>
        </w:rPr>
        <w:t xml:space="preserve">Consider including </w:t>
      </w:r>
      <w:r w:rsidR="4DDA9B11" w:rsidRPr="00E51B88">
        <w:rPr>
          <w:rFonts w:ascii="Myriad Pro" w:hAnsi="Myriad Pro"/>
          <w:sz w:val="24"/>
          <w:szCs w:val="24"/>
          <w:highlight w:val="lightGray"/>
        </w:rPr>
        <w:t xml:space="preserve">an </w:t>
      </w:r>
      <w:r w:rsidRPr="00E51B88">
        <w:rPr>
          <w:rFonts w:ascii="Myriad Pro" w:hAnsi="Myriad Pro"/>
          <w:sz w:val="24"/>
          <w:szCs w:val="24"/>
          <w:highlight w:val="lightGray"/>
        </w:rPr>
        <w:t>estimate of the expected emission reductions from th</w:t>
      </w:r>
      <w:r w:rsidR="07CC31BB" w:rsidRPr="00E51B88">
        <w:rPr>
          <w:rFonts w:ascii="Myriad Pro" w:hAnsi="Myriad Pro"/>
          <w:sz w:val="24"/>
          <w:szCs w:val="24"/>
          <w:highlight w:val="lightGray"/>
        </w:rPr>
        <w:t>at</w:t>
      </w:r>
      <w:r w:rsidRPr="00E51B88">
        <w:rPr>
          <w:rFonts w:ascii="Myriad Pro" w:hAnsi="Myriad Pro"/>
          <w:sz w:val="24"/>
          <w:szCs w:val="24"/>
          <w:highlight w:val="lightGray"/>
        </w:rPr>
        <w:t xml:space="preserve"> project (in </w:t>
      </w:r>
      <w:proofErr w:type="spellStart"/>
      <w:r w:rsidRPr="00E51B88">
        <w:rPr>
          <w:rFonts w:ascii="Myriad Pro" w:hAnsi="Myriad Pro"/>
          <w:sz w:val="24"/>
          <w:szCs w:val="24"/>
          <w:highlight w:val="lightGray"/>
        </w:rPr>
        <w:t>tonnes</w:t>
      </w:r>
      <w:proofErr w:type="spellEnd"/>
      <w:r w:rsidRPr="00E51B88">
        <w:rPr>
          <w:rFonts w:ascii="Myriad Pro" w:hAnsi="Myriad Pro"/>
          <w:sz w:val="24"/>
          <w:szCs w:val="24"/>
          <w:highlight w:val="lightGray"/>
        </w:rPr>
        <w:t xml:space="preserve"> CO</w:t>
      </w:r>
      <w:r w:rsidRPr="00E51B88">
        <w:rPr>
          <w:rFonts w:ascii="Myriad Pro" w:hAnsi="Myriad Pro"/>
          <w:sz w:val="24"/>
          <w:szCs w:val="24"/>
          <w:highlight w:val="lightGray"/>
          <w:vertAlign w:val="subscript"/>
        </w:rPr>
        <w:t>2</w:t>
      </w:r>
      <w:r w:rsidRPr="00E51B88">
        <w:rPr>
          <w:rFonts w:ascii="Myriad Pro" w:hAnsi="Myriad Pro"/>
          <w:sz w:val="24"/>
          <w:szCs w:val="24"/>
          <w:highlight w:val="lightGray"/>
        </w:rPr>
        <w:t>e and/or percentage reduction</w:t>
      </w:r>
      <w:r w:rsidR="4DDA9B11" w:rsidRPr="00E51B88">
        <w:rPr>
          <w:rFonts w:ascii="Myriad Pro" w:hAnsi="Myriad Pro"/>
          <w:sz w:val="24"/>
          <w:szCs w:val="24"/>
          <w:highlight w:val="lightGray"/>
        </w:rPr>
        <w:t>)</w:t>
      </w:r>
      <w:r w:rsidR="07CC31BB" w:rsidRPr="00E51B88">
        <w:rPr>
          <w:rFonts w:ascii="Myriad Pro" w:hAnsi="Myriad Pro"/>
          <w:sz w:val="24"/>
          <w:szCs w:val="24"/>
          <w:highlight w:val="lightGray"/>
        </w:rPr>
        <w:t xml:space="preserve"> as well as </w:t>
      </w:r>
      <w:r w:rsidR="37DBFB24" w:rsidRPr="00E51B88">
        <w:rPr>
          <w:rFonts w:ascii="Myriad Pro" w:hAnsi="Myriad Pro"/>
          <w:sz w:val="24"/>
          <w:szCs w:val="24"/>
          <w:highlight w:val="lightGray"/>
        </w:rPr>
        <w:t>other benefits (e.g. cost savings) or key lessons learned.</w:t>
      </w:r>
      <w:r w:rsidR="4EACE67D" w:rsidRPr="00E51B88">
        <w:rPr>
          <w:rFonts w:ascii="Myriad Pro" w:hAnsi="Myriad Pro"/>
          <w:sz w:val="24"/>
          <w:szCs w:val="24"/>
          <w:highlight w:val="lightGray"/>
        </w:rPr>
        <w:t>]</w:t>
      </w:r>
      <w:r w:rsidR="37DBFB24" w:rsidRPr="00E51B88">
        <w:rPr>
          <w:rFonts w:ascii="Myriad Pro" w:hAnsi="Myriad Pro"/>
          <w:sz w:val="24"/>
          <w:szCs w:val="24"/>
          <w:highlight w:val="lightGray"/>
        </w:rPr>
        <w:t xml:space="preserve"> </w:t>
      </w:r>
    </w:p>
    <w:p w14:paraId="52B6E426" w14:textId="1A9B0805" w:rsidR="007140C1" w:rsidRPr="00B27FFD" w:rsidRDefault="007140C1" w:rsidP="007140C1">
      <w:pPr>
        <w:spacing w:before="0" w:after="0" w:line="240" w:lineRule="auto"/>
        <w:rPr>
          <w:rFonts w:ascii="Myriad Pro" w:hAnsi="Myriad Pro"/>
          <w:b/>
          <w:color w:val="1F497D" w:themeColor="text2"/>
          <w:sz w:val="28"/>
          <w:szCs w:val="28"/>
        </w:rPr>
      </w:pPr>
      <w:r w:rsidRPr="00B27FFD">
        <w:rPr>
          <w:rFonts w:ascii="Myriad Pro" w:hAnsi="Myriad Pro"/>
          <w:b/>
          <w:color w:val="1F497D" w:themeColor="text2"/>
          <w:sz w:val="28"/>
          <w:szCs w:val="28"/>
        </w:rPr>
        <w:t xml:space="preserve">Executive </w:t>
      </w:r>
      <w:r w:rsidR="00B701D2" w:rsidRPr="00B27FFD">
        <w:rPr>
          <w:rFonts w:ascii="Myriad Pro" w:hAnsi="Myriad Pro"/>
          <w:b/>
          <w:color w:val="1F497D" w:themeColor="text2"/>
          <w:sz w:val="28"/>
          <w:szCs w:val="28"/>
        </w:rPr>
        <w:t>S</w:t>
      </w:r>
      <w:r w:rsidRPr="00B27FFD">
        <w:rPr>
          <w:rFonts w:ascii="Myriad Pro" w:hAnsi="Myriad Pro"/>
          <w:b/>
          <w:color w:val="1F497D" w:themeColor="text2"/>
          <w:sz w:val="28"/>
          <w:szCs w:val="28"/>
        </w:rPr>
        <w:t xml:space="preserve">ign-off: </w:t>
      </w:r>
    </w:p>
    <w:p w14:paraId="295D80CE" w14:textId="62AAEF9A" w:rsidR="007140C1" w:rsidRPr="00E51B88" w:rsidRDefault="007140C1" w:rsidP="007140C1">
      <w:pPr>
        <w:spacing w:before="0" w:after="0" w:line="240" w:lineRule="auto"/>
        <w:rPr>
          <w:rFonts w:ascii="Myriad Pro" w:hAnsi="Myriad Pro"/>
          <w:iCs/>
          <w:sz w:val="22"/>
          <w:szCs w:val="22"/>
          <w:shd w:val="clear" w:color="auto" w:fill="FFFF66"/>
        </w:rPr>
      </w:pPr>
      <w:r w:rsidRPr="00E51B88">
        <w:rPr>
          <w:rFonts w:ascii="Myriad Pro" w:hAnsi="Myriad Pro"/>
          <w:b/>
          <w:bCs/>
          <w:iCs/>
          <w:sz w:val="22"/>
          <w:szCs w:val="22"/>
          <w:highlight w:val="lightGray"/>
          <w:shd w:val="clear" w:color="auto" w:fill="FFFF66"/>
        </w:rPr>
        <w:t>[All PSOs, including Small Emitters, must have their final report signed by a senior official, such as CEO, COO or Superintendent]</w:t>
      </w:r>
    </w:p>
    <w:p w14:paraId="03232FEA" w14:textId="77777777" w:rsidR="007140C1" w:rsidRPr="00B27FFD" w:rsidRDefault="007140C1" w:rsidP="007140C1">
      <w:pPr>
        <w:spacing w:before="0" w:after="0" w:line="240" w:lineRule="auto"/>
        <w:rPr>
          <w:rFonts w:ascii="Myriad Pro" w:hAnsi="Myriad Pro"/>
          <w:i/>
          <w:sz w:val="22"/>
          <w:szCs w:val="22"/>
          <w:shd w:val="clear" w:color="auto" w:fill="FFFF66"/>
        </w:rPr>
      </w:pPr>
    </w:p>
    <w:p w14:paraId="11386081" w14:textId="77777777" w:rsidR="007140C1" w:rsidRPr="00B27FFD" w:rsidRDefault="007140C1" w:rsidP="007140C1">
      <w:pPr>
        <w:spacing w:after="0" w:line="240" w:lineRule="auto"/>
        <w:rPr>
          <w:rFonts w:ascii="Myriad Pro" w:hAnsi="Myriad Pro"/>
          <w:i/>
        </w:rPr>
      </w:pPr>
      <w:bookmarkStart w:id="13" w:name="_Hlk37771531"/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8"/>
        <w:gridCol w:w="4963"/>
      </w:tblGrid>
      <w:tr w:rsidR="007140C1" w:rsidRPr="00F128D2" w14:paraId="312D2C1E" w14:textId="77777777" w:rsidTr="007140C1">
        <w:trPr>
          <w:trHeight w:val="365"/>
          <w:jc w:val="center"/>
        </w:trPr>
        <w:tc>
          <w:tcPr>
            <w:tcW w:w="4388" w:type="dxa"/>
            <w:tcBorders>
              <w:left w:val="single" w:sz="4" w:space="0" w:color="FFFFFF"/>
              <w:right w:val="single" w:sz="4" w:space="0" w:color="FFFFFF"/>
            </w:tcBorders>
          </w:tcPr>
          <w:p w14:paraId="7BF618EE" w14:textId="08189FD2" w:rsidR="007140C1" w:rsidRPr="00B27FFD" w:rsidRDefault="007140C1" w:rsidP="002F3072">
            <w:pPr>
              <w:spacing w:before="0" w:after="360" w:line="360" w:lineRule="auto"/>
              <w:rPr>
                <w:rFonts w:ascii="Myriad Pro" w:hAnsi="Myriad Pro"/>
              </w:rPr>
            </w:pPr>
            <w:r w:rsidRPr="00B27FFD">
              <w:rPr>
                <w:rFonts w:ascii="Myriad Pro" w:hAnsi="Myriad Pro"/>
              </w:rPr>
              <w:t>Signature</w:t>
            </w:r>
          </w:p>
        </w:tc>
        <w:tc>
          <w:tcPr>
            <w:tcW w:w="4963" w:type="dxa"/>
            <w:tcBorders>
              <w:left w:val="single" w:sz="4" w:space="0" w:color="FFFFFF"/>
              <w:right w:val="single" w:sz="4" w:space="0" w:color="FFFFFF"/>
            </w:tcBorders>
          </w:tcPr>
          <w:p w14:paraId="2B274B70" w14:textId="77777777" w:rsidR="007140C1" w:rsidRPr="00B27FFD" w:rsidRDefault="007140C1" w:rsidP="001C6C57">
            <w:pPr>
              <w:spacing w:before="0" w:after="360" w:line="360" w:lineRule="auto"/>
              <w:rPr>
                <w:rFonts w:ascii="Myriad Pro" w:hAnsi="Myriad Pro"/>
              </w:rPr>
            </w:pPr>
            <w:r w:rsidRPr="00B27FFD">
              <w:rPr>
                <w:rFonts w:ascii="Myriad Pro" w:hAnsi="Myriad Pro"/>
              </w:rPr>
              <w:t>Date</w:t>
            </w:r>
          </w:p>
          <w:p w14:paraId="1D85CD99" w14:textId="77777777" w:rsidR="007140C1" w:rsidRPr="00B27FFD" w:rsidRDefault="007140C1" w:rsidP="001C6C57">
            <w:pPr>
              <w:spacing w:before="0" w:after="0" w:line="360" w:lineRule="auto"/>
              <w:rPr>
                <w:rFonts w:ascii="Myriad Pro" w:hAnsi="Myriad Pro"/>
              </w:rPr>
            </w:pPr>
          </w:p>
        </w:tc>
      </w:tr>
      <w:tr w:rsidR="007140C1" w:rsidRPr="00F128D2" w14:paraId="519EF6C2" w14:textId="77777777" w:rsidTr="007140C1">
        <w:trPr>
          <w:trHeight w:val="58"/>
          <w:jc w:val="center"/>
        </w:trPr>
        <w:tc>
          <w:tcPr>
            <w:tcW w:w="4388" w:type="dxa"/>
            <w:tcBorders>
              <w:left w:val="single" w:sz="4" w:space="0" w:color="FFFFFF"/>
              <w:bottom w:val="nil"/>
              <w:right w:val="single" w:sz="4" w:space="0" w:color="FFFFFF"/>
            </w:tcBorders>
          </w:tcPr>
          <w:p w14:paraId="2D0243F4" w14:textId="77777777" w:rsidR="007140C1" w:rsidRPr="00682BC2" w:rsidRDefault="007140C1" w:rsidP="001C6C57">
            <w:pPr>
              <w:spacing w:before="0" w:after="0" w:line="240" w:lineRule="auto"/>
              <w:rPr>
                <w:rFonts w:ascii="Myriad Pro" w:hAnsi="Myriad Pro"/>
              </w:rPr>
            </w:pPr>
            <w:r w:rsidRPr="00682BC2">
              <w:rPr>
                <w:rFonts w:ascii="Myriad Pro" w:hAnsi="Myriad Pro"/>
              </w:rPr>
              <w:t>Name (please print)</w:t>
            </w:r>
          </w:p>
        </w:tc>
        <w:tc>
          <w:tcPr>
            <w:tcW w:w="4963" w:type="dxa"/>
            <w:tcBorders>
              <w:left w:val="single" w:sz="4" w:space="0" w:color="FFFFFF"/>
              <w:bottom w:val="nil"/>
              <w:right w:val="single" w:sz="4" w:space="0" w:color="FFFFFF"/>
            </w:tcBorders>
          </w:tcPr>
          <w:p w14:paraId="4AF5C54D" w14:textId="77777777" w:rsidR="007140C1" w:rsidRPr="00682BC2" w:rsidRDefault="007140C1" w:rsidP="001C6C57">
            <w:pPr>
              <w:spacing w:before="0" w:after="0" w:line="240" w:lineRule="auto"/>
              <w:rPr>
                <w:rFonts w:ascii="Myriad Pro" w:hAnsi="Myriad Pro"/>
              </w:rPr>
            </w:pPr>
            <w:r w:rsidRPr="00682BC2">
              <w:rPr>
                <w:rFonts w:ascii="Myriad Pro" w:hAnsi="Myriad Pro"/>
              </w:rPr>
              <w:t>Title</w:t>
            </w:r>
          </w:p>
        </w:tc>
      </w:tr>
    </w:tbl>
    <w:bookmarkEnd w:id="13"/>
    <w:p w14:paraId="388F0EDE" w14:textId="3C0A9224" w:rsidR="00D5321C" w:rsidRPr="00E51B88" w:rsidRDefault="007140C1" w:rsidP="00DE3A3B">
      <w:pPr>
        <w:spacing w:before="240" w:after="0" w:line="240" w:lineRule="auto"/>
        <w:rPr>
          <w:rFonts w:ascii="Myriad Pro" w:hAnsi="Myriad Pro"/>
          <w:bCs/>
          <w:sz w:val="24"/>
          <w:szCs w:val="24"/>
        </w:rPr>
      </w:pPr>
      <w:r w:rsidRPr="00E51B88">
        <w:rPr>
          <w:rFonts w:ascii="Myriad Pro" w:eastAsia="Calibri" w:hAnsi="Myriad Pro"/>
          <w:sz w:val="22"/>
          <w:szCs w:val="22"/>
          <w:highlight w:val="lightGray"/>
        </w:rPr>
        <w:t xml:space="preserve">[Please email your signed report to </w:t>
      </w:r>
      <w:hyperlink r:id="rId32" w:history="1">
        <w:r w:rsidRPr="00E51B88">
          <w:rPr>
            <w:rStyle w:val="Hyperlink"/>
            <w:rFonts w:ascii="Myriad Pro" w:eastAsia="Calibri" w:hAnsi="Myriad Pro"/>
            <w:sz w:val="22"/>
            <w:szCs w:val="22"/>
            <w:highlight w:val="lightGray"/>
          </w:rPr>
          <w:t>Carbon.Neutral@gov.bc.ca</w:t>
        </w:r>
      </w:hyperlink>
      <w:r w:rsidRPr="00E51B88">
        <w:rPr>
          <w:rFonts w:ascii="Myriad Pro" w:eastAsia="Calibri" w:hAnsi="Myriad Pro"/>
          <w:sz w:val="22"/>
          <w:szCs w:val="22"/>
          <w:highlight w:val="lightGray"/>
        </w:rPr>
        <w:t xml:space="preserve"> by no later than May 31, 202</w:t>
      </w:r>
      <w:r w:rsidR="00766EA1">
        <w:rPr>
          <w:rFonts w:ascii="Myriad Pro" w:eastAsia="Calibri" w:hAnsi="Myriad Pro"/>
          <w:sz w:val="22"/>
          <w:szCs w:val="22"/>
          <w:highlight w:val="lightGray"/>
        </w:rPr>
        <w:t>6</w:t>
      </w:r>
      <w:r w:rsidRPr="00E51B88">
        <w:rPr>
          <w:rFonts w:ascii="Myriad Pro" w:eastAsia="Calibri" w:hAnsi="Myriad Pro"/>
          <w:sz w:val="22"/>
          <w:szCs w:val="22"/>
          <w:highlight w:val="lightGray"/>
        </w:rPr>
        <w:t>.]</w:t>
      </w:r>
      <w:r w:rsidR="00D5321C" w:rsidRPr="00CF52FD">
        <w:rPr>
          <w:rFonts w:ascii="Myriad Pro" w:hAnsi="Myriad Pro"/>
          <w:b/>
          <w:sz w:val="24"/>
          <w:szCs w:val="24"/>
        </w:rPr>
        <w:br w:type="page"/>
      </w:r>
    </w:p>
    <w:p w14:paraId="280A42A3" w14:textId="77777777" w:rsidR="00AA2E62" w:rsidRPr="00682BC2" w:rsidRDefault="00AA2E62" w:rsidP="006D48E5">
      <w:pPr>
        <w:spacing w:before="0" w:after="0" w:line="240" w:lineRule="auto"/>
        <w:jc w:val="center"/>
        <w:rPr>
          <w:rFonts w:ascii="Myriad Pro" w:hAnsi="Myriad Pro"/>
          <w:b/>
          <w:sz w:val="24"/>
          <w:szCs w:val="24"/>
        </w:rPr>
        <w:sectPr w:rsidR="00AA2E62" w:rsidRPr="00682BC2" w:rsidSect="001E1176">
          <w:headerReference w:type="first" r:id="rId33"/>
          <w:footerReference w:type="first" r:id="rId34"/>
          <w:pgSz w:w="12240" w:h="15840" w:code="1"/>
          <w:pgMar w:top="1021" w:right="1191" w:bottom="1021" w:left="1191" w:header="567" w:footer="567" w:gutter="0"/>
          <w:cols w:space="708"/>
          <w:titlePg/>
          <w:docGrid w:linePitch="360"/>
        </w:sectPr>
      </w:pPr>
      <w:bookmarkStart w:id="14" w:name="_Hlk37275308"/>
      <w:bookmarkEnd w:id="10"/>
      <w:bookmarkEnd w:id="12"/>
    </w:p>
    <w:p w14:paraId="66E3B3A7" w14:textId="2365023E" w:rsidR="000906A6" w:rsidRPr="007D56D3" w:rsidRDefault="002A725F" w:rsidP="00C02283">
      <w:pPr>
        <w:pStyle w:val="Heading1"/>
        <w:jc w:val="center"/>
        <w:rPr>
          <w:rFonts w:ascii="Myriad Pro" w:hAnsi="Myriad Pro"/>
        </w:rPr>
      </w:pPr>
      <w:bookmarkStart w:id="15" w:name="_Appendix_1"/>
      <w:bookmarkEnd w:id="15"/>
      <w:r w:rsidRPr="002A725F">
        <w:rPr>
          <w:rFonts w:ascii="Myriad Pro" w:hAnsi="Myriad Pro"/>
          <w:caps w:val="0"/>
        </w:rPr>
        <w:lastRenderedPageBreak/>
        <w:t xml:space="preserve">Appendix </w:t>
      </w:r>
      <w:r w:rsidR="0043494C" w:rsidRPr="007D56D3">
        <w:rPr>
          <w:rFonts w:ascii="Myriad Pro" w:hAnsi="Myriad Pro"/>
        </w:rPr>
        <w:t>1</w:t>
      </w:r>
    </w:p>
    <w:p w14:paraId="7969EBDE" w14:textId="77777777" w:rsidR="000906A6" w:rsidRPr="007D56D3" w:rsidRDefault="000906A6" w:rsidP="006D48E5">
      <w:pPr>
        <w:spacing w:before="0" w:after="0" w:line="240" w:lineRule="auto"/>
        <w:jc w:val="center"/>
        <w:rPr>
          <w:rFonts w:ascii="Myriad Pro" w:hAnsi="Myriad Pro"/>
        </w:rPr>
      </w:pPr>
    </w:p>
    <w:p w14:paraId="39D8A0CF" w14:textId="7C954F35" w:rsidR="000906A6" w:rsidRPr="007D56D3" w:rsidRDefault="0026709B" w:rsidP="000906A6">
      <w:pPr>
        <w:spacing w:before="0" w:after="0" w:line="240" w:lineRule="auto"/>
        <w:rPr>
          <w:rFonts w:ascii="Myriad Pro" w:hAnsi="Myriad Pro"/>
          <w:sz w:val="22"/>
          <w:szCs w:val="22"/>
        </w:rPr>
      </w:pPr>
      <w:bookmarkStart w:id="16" w:name="_Hlk60143427"/>
      <w:r w:rsidRPr="47ACB66C">
        <w:rPr>
          <w:rFonts w:ascii="Myriad Pro" w:hAnsi="Myriad Pro"/>
          <w:sz w:val="22"/>
          <w:szCs w:val="22"/>
        </w:rPr>
        <w:t>B</w:t>
      </w:r>
      <w:r w:rsidR="00057A3C" w:rsidRPr="47ACB66C">
        <w:rPr>
          <w:rFonts w:ascii="Myriad Pro" w:hAnsi="Myriad Pro"/>
          <w:sz w:val="22"/>
          <w:szCs w:val="22"/>
        </w:rPr>
        <w:t>elow are i</w:t>
      </w:r>
      <w:r w:rsidR="000906A6" w:rsidRPr="47ACB66C">
        <w:rPr>
          <w:rFonts w:ascii="Myriad Pro" w:hAnsi="Myriad Pro"/>
          <w:sz w:val="22"/>
          <w:szCs w:val="22"/>
        </w:rPr>
        <w:t xml:space="preserve">nstructions to populate </w:t>
      </w:r>
      <w:r w:rsidR="008B0F2D" w:rsidRPr="47ACB66C">
        <w:rPr>
          <w:rFonts w:ascii="Myriad Pro" w:hAnsi="Myriad Pro"/>
          <w:sz w:val="22"/>
          <w:szCs w:val="22"/>
        </w:rPr>
        <w:t>your organization</w:t>
      </w:r>
      <w:r w:rsidR="00B70F5D" w:rsidRPr="47ACB66C">
        <w:rPr>
          <w:rFonts w:ascii="Myriad Pro" w:hAnsi="Myriad Pro"/>
          <w:sz w:val="22"/>
          <w:szCs w:val="22"/>
        </w:rPr>
        <w:t>’</w:t>
      </w:r>
      <w:r w:rsidR="008B0F2D" w:rsidRPr="47ACB66C">
        <w:rPr>
          <w:rFonts w:ascii="Myriad Pro" w:hAnsi="Myriad Pro"/>
          <w:sz w:val="22"/>
          <w:szCs w:val="22"/>
        </w:rPr>
        <w:t xml:space="preserve">s </w:t>
      </w:r>
      <w:r w:rsidR="00AC5C59" w:rsidRPr="47ACB66C">
        <w:rPr>
          <w:rFonts w:ascii="Myriad Pro" w:hAnsi="Myriad Pro"/>
          <w:b/>
          <w:bCs/>
          <w:sz w:val="22"/>
          <w:szCs w:val="22"/>
        </w:rPr>
        <w:t>202</w:t>
      </w:r>
      <w:r w:rsidR="00766EA1" w:rsidRPr="47ACB66C">
        <w:rPr>
          <w:rFonts w:ascii="Myriad Pro" w:hAnsi="Myriad Pro"/>
          <w:b/>
          <w:bCs/>
          <w:sz w:val="22"/>
          <w:szCs w:val="22"/>
        </w:rPr>
        <w:t>5</w:t>
      </w:r>
      <w:r w:rsidR="0067288C" w:rsidRPr="47ACB66C">
        <w:rPr>
          <w:rFonts w:ascii="Myriad Pro" w:hAnsi="Myriad Pro"/>
          <w:sz w:val="22"/>
          <w:szCs w:val="22"/>
        </w:rPr>
        <w:t xml:space="preserve"> </w:t>
      </w:r>
      <w:r w:rsidR="000906A6" w:rsidRPr="47ACB66C">
        <w:rPr>
          <w:rFonts w:ascii="Myriad Pro" w:hAnsi="Myriad Pro"/>
          <w:b/>
          <w:bCs/>
          <w:sz w:val="22"/>
          <w:szCs w:val="22"/>
        </w:rPr>
        <w:t>GHG Emissions and Offset</w:t>
      </w:r>
      <w:r w:rsidR="0043494C" w:rsidRPr="47ACB66C">
        <w:rPr>
          <w:rFonts w:ascii="Myriad Pro" w:hAnsi="Myriad Pro"/>
          <w:b/>
          <w:bCs/>
          <w:sz w:val="22"/>
          <w:szCs w:val="22"/>
        </w:rPr>
        <w:t>s</w:t>
      </w:r>
      <w:r w:rsidR="00E12A36" w:rsidRPr="47ACB66C">
        <w:rPr>
          <w:rFonts w:ascii="Myriad Pro" w:hAnsi="Myriad Pro"/>
          <w:b/>
          <w:bCs/>
          <w:sz w:val="22"/>
          <w:szCs w:val="22"/>
        </w:rPr>
        <w:t xml:space="preserve"> </w:t>
      </w:r>
      <w:r w:rsidR="009C1D83" w:rsidRPr="47ACB66C">
        <w:rPr>
          <w:rFonts w:ascii="Myriad Pro" w:hAnsi="Myriad Pro"/>
          <w:b/>
          <w:bCs/>
          <w:sz w:val="22"/>
          <w:szCs w:val="22"/>
        </w:rPr>
        <w:t xml:space="preserve">Summary </w:t>
      </w:r>
      <w:r w:rsidR="00E12A36" w:rsidRPr="47ACB66C">
        <w:rPr>
          <w:rFonts w:ascii="Myriad Pro" w:hAnsi="Myriad Pro"/>
          <w:sz w:val="22"/>
          <w:szCs w:val="22"/>
        </w:rPr>
        <w:t>table</w:t>
      </w:r>
      <w:r w:rsidR="00E05303" w:rsidRPr="47ACB66C">
        <w:rPr>
          <w:rFonts w:ascii="Myriad Pro" w:hAnsi="Myriad Pro"/>
          <w:sz w:val="22"/>
          <w:szCs w:val="22"/>
        </w:rPr>
        <w:t xml:space="preserve"> in the PSO CCAR template</w:t>
      </w:r>
      <w:r w:rsidR="000906A6" w:rsidRPr="47ACB66C">
        <w:rPr>
          <w:rFonts w:ascii="Myriad Pro" w:hAnsi="Myriad Pro"/>
          <w:sz w:val="22"/>
          <w:szCs w:val="22"/>
        </w:rPr>
        <w:t xml:space="preserve"> above</w:t>
      </w:r>
      <w:r w:rsidR="00E05303" w:rsidRPr="47ACB66C">
        <w:rPr>
          <w:rFonts w:ascii="Myriad Pro" w:hAnsi="Myriad Pro"/>
          <w:sz w:val="22"/>
          <w:szCs w:val="22"/>
        </w:rPr>
        <w:t>.</w:t>
      </w:r>
      <w:r w:rsidR="000906A6" w:rsidRPr="47ACB66C">
        <w:rPr>
          <w:rFonts w:ascii="Myriad Pro" w:hAnsi="Myriad Pro"/>
          <w:sz w:val="22"/>
          <w:szCs w:val="22"/>
        </w:rPr>
        <w:t xml:space="preserve"> </w:t>
      </w:r>
    </w:p>
    <w:p w14:paraId="469DFFDD" w14:textId="77777777" w:rsidR="000906A6" w:rsidRPr="007462A3" w:rsidRDefault="000906A6" w:rsidP="000906A6">
      <w:pPr>
        <w:spacing w:before="0" w:after="0" w:line="240" w:lineRule="auto"/>
        <w:rPr>
          <w:rFonts w:ascii="Myriad Pro" w:hAnsi="Myriad Pro"/>
          <w:sz w:val="10"/>
          <w:szCs w:val="10"/>
        </w:rPr>
      </w:pPr>
      <w:bookmarkStart w:id="17" w:name="_Hlk60143509"/>
      <w:bookmarkEnd w:id="16"/>
    </w:p>
    <w:p w14:paraId="366D92E2" w14:textId="37CDD2E8" w:rsidR="000906A6" w:rsidRPr="007D56D3" w:rsidRDefault="000906A6">
      <w:pPr>
        <w:pStyle w:val="ListParagraph"/>
        <w:numPr>
          <w:ilvl w:val="0"/>
          <w:numId w:val="8"/>
        </w:numPr>
        <w:spacing w:before="0" w:after="0" w:line="240" w:lineRule="auto"/>
        <w:rPr>
          <w:rFonts w:ascii="Myriad Pro" w:hAnsi="Myriad Pro"/>
          <w:sz w:val="22"/>
          <w:szCs w:val="22"/>
        </w:rPr>
      </w:pPr>
      <w:r w:rsidRPr="007D56D3">
        <w:rPr>
          <w:rFonts w:ascii="Myriad Pro" w:hAnsi="Myriad Pro"/>
          <w:sz w:val="22"/>
          <w:szCs w:val="22"/>
        </w:rPr>
        <w:t xml:space="preserve">Access </w:t>
      </w:r>
      <w:r w:rsidR="00065C56" w:rsidRPr="007D56D3">
        <w:rPr>
          <w:rFonts w:ascii="Myriad Pro" w:hAnsi="Myriad Pro"/>
          <w:sz w:val="22"/>
          <w:szCs w:val="22"/>
        </w:rPr>
        <w:t>the Clean Government Reporting Tool (</w:t>
      </w:r>
      <w:r w:rsidRPr="007D56D3">
        <w:rPr>
          <w:rFonts w:ascii="Myriad Pro" w:hAnsi="Myriad Pro"/>
          <w:sz w:val="22"/>
          <w:szCs w:val="22"/>
        </w:rPr>
        <w:t>CGRT</w:t>
      </w:r>
      <w:r w:rsidR="00065C56" w:rsidRPr="007D56D3">
        <w:rPr>
          <w:rFonts w:ascii="Myriad Pro" w:hAnsi="Myriad Pro"/>
          <w:sz w:val="22"/>
          <w:szCs w:val="22"/>
        </w:rPr>
        <w:t>)</w:t>
      </w:r>
      <w:r w:rsidR="003176C0" w:rsidRPr="007D56D3">
        <w:rPr>
          <w:rFonts w:ascii="Myriad Pro" w:hAnsi="Myriad Pro"/>
          <w:sz w:val="22"/>
          <w:szCs w:val="22"/>
        </w:rPr>
        <w:t xml:space="preserve"> at</w:t>
      </w:r>
      <w:r w:rsidRPr="007D56D3">
        <w:rPr>
          <w:rFonts w:ascii="Myriad Pro" w:hAnsi="Myriad Pro"/>
          <w:sz w:val="22"/>
          <w:szCs w:val="22"/>
        </w:rPr>
        <w:t xml:space="preserve"> </w:t>
      </w:r>
      <w:hyperlink r:id="rId35" w:history="1">
        <w:r w:rsidR="003176C0" w:rsidRPr="007D56D3">
          <w:rPr>
            <w:rStyle w:val="Hyperlink"/>
            <w:rFonts w:ascii="Myriad Pro" w:hAnsi="Myriad Pro"/>
            <w:color w:val="0070C0"/>
            <w:sz w:val="22"/>
            <w:szCs w:val="22"/>
            <w:u w:val="none"/>
          </w:rPr>
          <w:t>https://gov-bc.mythinkstep.com/login</w:t>
        </w:r>
      </w:hyperlink>
      <w:r w:rsidRPr="007D56D3">
        <w:rPr>
          <w:rStyle w:val="Hyperlink"/>
          <w:rFonts w:ascii="Myriad Pro" w:hAnsi="Myriad Pro"/>
          <w:sz w:val="22"/>
          <w:szCs w:val="22"/>
          <w:u w:val="none"/>
        </w:rPr>
        <w:t xml:space="preserve">. </w:t>
      </w:r>
      <w:r w:rsidRPr="007D56D3">
        <w:rPr>
          <w:rFonts w:ascii="Myriad Pro" w:hAnsi="Myriad Pro"/>
          <w:b/>
          <w:sz w:val="22"/>
          <w:szCs w:val="22"/>
        </w:rPr>
        <w:t>Note, you must b</w:t>
      </w:r>
      <w:r w:rsidR="00C22F3B" w:rsidRPr="007D56D3">
        <w:rPr>
          <w:rFonts w:ascii="Myriad Pro" w:hAnsi="Myriad Pro"/>
          <w:b/>
          <w:sz w:val="22"/>
          <w:szCs w:val="22"/>
        </w:rPr>
        <w:t xml:space="preserve">e </w:t>
      </w:r>
      <w:r w:rsidRPr="007D56D3">
        <w:rPr>
          <w:rFonts w:ascii="Myriad Pro" w:hAnsi="Myriad Pro"/>
          <w:b/>
          <w:sz w:val="22"/>
          <w:szCs w:val="22"/>
        </w:rPr>
        <w:t>a registered</w:t>
      </w:r>
      <w:r w:rsidR="00C22F3B" w:rsidRPr="007D56D3">
        <w:rPr>
          <w:rFonts w:ascii="Myriad Pro" w:hAnsi="Myriad Pro"/>
          <w:b/>
          <w:sz w:val="22"/>
          <w:szCs w:val="22"/>
        </w:rPr>
        <w:t xml:space="preserve"> Sit</w:t>
      </w:r>
      <w:r w:rsidRPr="007D56D3">
        <w:rPr>
          <w:rFonts w:ascii="Myriad Pro" w:hAnsi="Myriad Pro"/>
          <w:b/>
          <w:sz w:val="22"/>
          <w:szCs w:val="22"/>
        </w:rPr>
        <w:t>e Administrator or Data Collector for your organization</w:t>
      </w:r>
      <w:r w:rsidRPr="007D56D3">
        <w:rPr>
          <w:rFonts w:ascii="Myriad Pro" w:hAnsi="Myriad Pro"/>
          <w:sz w:val="22"/>
          <w:szCs w:val="22"/>
        </w:rPr>
        <w:t xml:space="preserve">. </w:t>
      </w:r>
      <w:bookmarkStart w:id="18" w:name="_Hlk37771794"/>
      <w:r w:rsidR="00BB74F4">
        <w:rPr>
          <w:rFonts w:ascii="Myriad Pro" w:hAnsi="Myriad Pro"/>
          <w:sz w:val="22"/>
          <w:szCs w:val="22"/>
        </w:rPr>
        <w:t xml:space="preserve">For assistance, </w:t>
      </w:r>
      <w:r w:rsidR="00E26460">
        <w:rPr>
          <w:rFonts w:ascii="Myriad Pro" w:hAnsi="Myriad Pro"/>
          <w:sz w:val="22"/>
          <w:szCs w:val="22"/>
        </w:rPr>
        <w:t>c</w:t>
      </w:r>
      <w:r w:rsidR="00E34F63" w:rsidRPr="007D56D3">
        <w:rPr>
          <w:rFonts w:ascii="Myriad Pro" w:hAnsi="Myriad Pro"/>
          <w:sz w:val="22"/>
          <w:szCs w:val="22"/>
        </w:rPr>
        <w:t xml:space="preserve">ontact </w:t>
      </w:r>
      <w:hyperlink r:id="rId36" w:history="1">
        <w:r w:rsidR="00E6500E" w:rsidRPr="007D56D3">
          <w:rPr>
            <w:rStyle w:val="Hyperlink"/>
            <w:rFonts w:ascii="Myriad Pro" w:hAnsi="Myriad Pro"/>
            <w:sz w:val="22"/>
            <w:szCs w:val="22"/>
          </w:rPr>
          <w:t>Carbon.Neutral@gov.bc.ca</w:t>
        </w:r>
      </w:hyperlink>
      <w:r w:rsidR="00E26460">
        <w:t>.</w:t>
      </w:r>
    </w:p>
    <w:bookmarkEnd w:id="18"/>
    <w:p w14:paraId="57CB8981" w14:textId="77777777" w:rsidR="00D2387A" w:rsidRPr="007462A3" w:rsidRDefault="00D2387A" w:rsidP="00D2387A">
      <w:pPr>
        <w:pStyle w:val="ListParagraph"/>
        <w:spacing w:before="0" w:after="0" w:line="240" w:lineRule="auto"/>
        <w:rPr>
          <w:rFonts w:ascii="Myriad Pro" w:hAnsi="Myriad Pro"/>
          <w:sz w:val="14"/>
          <w:szCs w:val="14"/>
        </w:rPr>
      </w:pPr>
    </w:p>
    <w:p w14:paraId="3A805062" w14:textId="0CB9EA48" w:rsidR="003878D2" w:rsidRPr="007D56D3" w:rsidRDefault="00C22F3B" w:rsidP="00D2387A">
      <w:pPr>
        <w:pStyle w:val="ListParagraph"/>
        <w:numPr>
          <w:ilvl w:val="0"/>
          <w:numId w:val="8"/>
        </w:numPr>
        <w:spacing w:before="0" w:after="0" w:line="240" w:lineRule="auto"/>
        <w:rPr>
          <w:rFonts w:ascii="Myriad Pro" w:hAnsi="Myriad Pro"/>
          <w:sz w:val="22"/>
          <w:szCs w:val="22"/>
        </w:rPr>
      </w:pPr>
      <w:r w:rsidRPr="007D56D3">
        <w:rPr>
          <w:rFonts w:ascii="Myriad Pro" w:hAnsi="Myriad Pro"/>
          <w:sz w:val="22"/>
          <w:szCs w:val="22"/>
        </w:rPr>
        <w:t>Once</w:t>
      </w:r>
      <w:bookmarkStart w:id="19" w:name="_Hlk37771748"/>
      <w:r w:rsidRPr="007D56D3">
        <w:rPr>
          <w:rFonts w:ascii="Myriad Pro" w:hAnsi="Myriad Pro"/>
          <w:sz w:val="22"/>
          <w:szCs w:val="22"/>
        </w:rPr>
        <w:t xml:space="preserve"> logged in</w:t>
      </w:r>
      <w:r w:rsidR="00D07E40" w:rsidRPr="007D56D3">
        <w:rPr>
          <w:rFonts w:ascii="Myriad Pro" w:hAnsi="Myriad Pro"/>
          <w:sz w:val="22"/>
          <w:szCs w:val="22"/>
        </w:rPr>
        <w:t xml:space="preserve">, </w:t>
      </w:r>
      <w:r w:rsidR="003878D2" w:rsidRPr="007D56D3">
        <w:rPr>
          <w:rFonts w:ascii="Myriad Pro" w:hAnsi="Myriad Pro"/>
          <w:sz w:val="22"/>
          <w:szCs w:val="22"/>
        </w:rPr>
        <w:t>follow these steps:</w:t>
      </w:r>
    </w:p>
    <w:p w14:paraId="7B7888B5" w14:textId="53D60E5D" w:rsidR="00DC3F1F" w:rsidRPr="007462A3" w:rsidRDefault="00DC3F1F" w:rsidP="00DC3F1F">
      <w:pPr>
        <w:spacing w:before="0" w:after="0" w:line="240" w:lineRule="auto"/>
        <w:rPr>
          <w:rFonts w:ascii="Myriad Pro" w:hAnsi="Myriad Pro"/>
          <w:sz w:val="14"/>
          <w:szCs w:val="14"/>
        </w:rPr>
      </w:pPr>
    </w:p>
    <w:tbl>
      <w:tblPr>
        <w:tblStyle w:val="TableGrid"/>
        <w:tblW w:w="0" w:type="auto"/>
        <w:tblInd w:w="704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1115"/>
        <w:gridCol w:w="789"/>
        <w:gridCol w:w="10342"/>
      </w:tblGrid>
      <w:tr w:rsidR="009B7899" w:rsidRPr="00F128D2" w14:paraId="562ECE97" w14:textId="77777777" w:rsidTr="00217660">
        <w:trPr>
          <w:trHeight w:val="372"/>
        </w:trPr>
        <w:tc>
          <w:tcPr>
            <w:tcW w:w="1115" w:type="dxa"/>
            <w:vAlign w:val="center"/>
          </w:tcPr>
          <w:p w14:paraId="7DB77E3A" w14:textId="084CF234" w:rsidR="00DC3F1F" w:rsidRPr="007D56D3" w:rsidRDefault="00DC3F1F" w:rsidP="00025520">
            <w:pPr>
              <w:spacing w:before="0" w:after="0" w:line="240" w:lineRule="auto"/>
              <w:jc w:val="center"/>
              <w:rPr>
                <w:rFonts w:ascii="Myriad Pro" w:hAnsi="Myriad Pro" w:cs="Arial"/>
                <w:b/>
                <w:bCs/>
                <w:color w:val="E36C0A" w:themeColor="accent6" w:themeShade="BF"/>
              </w:rPr>
            </w:pPr>
            <w:r w:rsidRPr="007D56D3">
              <w:rPr>
                <w:rFonts w:ascii="Myriad Pro" w:hAnsi="Myriad Pro" w:cs="Arial"/>
                <w:b/>
                <w:bCs/>
                <w:color w:val="E36C0A" w:themeColor="accent6" w:themeShade="BF"/>
              </w:rPr>
              <w:t>1</w:t>
            </w:r>
          </w:p>
        </w:tc>
        <w:tc>
          <w:tcPr>
            <w:tcW w:w="789" w:type="dxa"/>
          </w:tcPr>
          <w:p w14:paraId="389987D9" w14:textId="77777777" w:rsidR="00DC3F1F" w:rsidRPr="007D56D3" w:rsidRDefault="00DC3F1F" w:rsidP="00025520">
            <w:pPr>
              <w:spacing w:before="0" w:after="0" w:line="240" w:lineRule="auto"/>
              <w:rPr>
                <w:rFonts w:ascii="Myriad Pro" w:hAnsi="Myriad Pro"/>
              </w:rPr>
            </w:pPr>
          </w:p>
        </w:tc>
        <w:tc>
          <w:tcPr>
            <w:tcW w:w="10342" w:type="dxa"/>
            <w:vAlign w:val="center"/>
          </w:tcPr>
          <w:p w14:paraId="03726239" w14:textId="535D84F3" w:rsidR="00DC3F1F" w:rsidRPr="007D56D3" w:rsidRDefault="00DC3F1F" w:rsidP="00025520">
            <w:pPr>
              <w:spacing w:before="0" w:after="0" w:line="240" w:lineRule="auto"/>
              <w:rPr>
                <w:rFonts w:ascii="Myriad Pro" w:hAnsi="Myriad Pro"/>
              </w:rPr>
            </w:pPr>
            <w:r w:rsidRPr="007D56D3">
              <w:rPr>
                <w:rFonts w:ascii="Myriad Pro" w:hAnsi="Myriad Pro"/>
              </w:rPr>
              <w:t>Click on the ‘Analytics’ tab and select ‘Intelligence Center’ from the drop-down menu.</w:t>
            </w:r>
          </w:p>
        </w:tc>
      </w:tr>
      <w:tr w:rsidR="009B7899" w:rsidRPr="00F128D2" w14:paraId="5A911290" w14:textId="77777777" w:rsidTr="00217660">
        <w:trPr>
          <w:trHeight w:val="718"/>
        </w:trPr>
        <w:tc>
          <w:tcPr>
            <w:tcW w:w="1115" w:type="dxa"/>
            <w:vAlign w:val="center"/>
          </w:tcPr>
          <w:p w14:paraId="5CB8654C" w14:textId="0AF4606D" w:rsidR="00DC3F1F" w:rsidRPr="007D56D3" w:rsidRDefault="00DC3F1F" w:rsidP="00025520">
            <w:pPr>
              <w:spacing w:before="0" w:after="0" w:line="240" w:lineRule="auto"/>
              <w:jc w:val="center"/>
              <w:rPr>
                <w:rFonts w:ascii="Myriad Pro" w:hAnsi="Myriad Pro" w:cs="Arial"/>
                <w:b/>
                <w:bCs/>
                <w:color w:val="E36C0A" w:themeColor="accent6" w:themeShade="BF"/>
              </w:rPr>
            </w:pPr>
            <w:r w:rsidRPr="007D56D3">
              <w:rPr>
                <w:rFonts w:ascii="Myriad Pro" w:hAnsi="Myriad Pro" w:cs="Arial"/>
                <w:b/>
                <w:bCs/>
                <w:color w:val="E36C0A" w:themeColor="accent6" w:themeShade="BF"/>
              </w:rPr>
              <w:t>2</w:t>
            </w:r>
          </w:p>
        </w:tc>
        <w:tc>
          <w:tcPr>
            <w:tcW w:w="789" w:type="dxa"/>
          </w:tcPr>
          <w:p w14:paraId="37A0CA9B" w14:textId="77777777" w:rsidR="00DC3F1F" w:rsidRPr="007D56D3" w:rsidRDefault="00DC3F1F" w:rsidP="00025520">
            <w:pPr>
              <w:spacing w:before="0" w:after="0" w:line="240" w:lineRule="auto"/>
              <w:rPr>
                <w:rFonts w:ascii="Myriad Pro" w:hAnsi="Myriad Pro"/>
              </w:rPr>
            </w:pPr>
          </w:p>
        </w:tc>
        <w:tc>
          <w:tcPr>
            <w:tcW w:w="10342" w:type="dxa"/>
            <w:vAlign w:val="center"/>
          </w:tcPr>
          <w:p w14:paraId="5BE8A559" w14:textId="4ADDBB4E" w:rsidR="00DC3F1F" w:rsidRPr="007D56D3" w:rsidRDefault="00DC3F1F" w:rsidP="00025520">
            <w:pPr>
              <w:spacing w:before="0" w:after="0" w:line="240" w:lineRule="auto"/>
              <w:rPr>
                <w:rFonts w:ascii="Myriad Pro" w:hAnsi="Myriad Pro"/>
              </w:rPr>
            </w:pPr>
            <w:r w:rsidRPr="47ACB66C">
              <w:rPr>
                <w:rFonts w:ascii="Myriad Pro" w:hAnsi="Myriad Pro"/>
              </w:rPr>
              <w:t>Within the Intelligence Center</w:t>
            </w:r>
            <w:r w:rsidR="009B7899" w:rsidRPr="47ACB66C">
              <w:rPr>
                <w:rFonts w:ascii="Myriad Pro" w:hAnsi="Myriad Pro"/>
              </w:rPr>
              <w:t>,</w:t>
            </w:r>
            <w:r w:rsidRPr="47ACB66C">
              <w:rPr>
                <w:rFonts w:ascii="Myriad Pro" w:hAnsi="Myriad Pro"/>
              </w:rPr>
              <w:t xml:space="preserve"> search for, then</w:t>
            </w:r>
            <w:r w:rsidRPr="47ACB66C">
              <w:rPr>
                <w:rFonts w:ascii="Myriad Pro" w:hAnsi="Myriad Pro"/>
                <w:b/>
                <w:bCs/>
              </w:rPr>
              <w:t xml:space="preserve"> click on,</w:t>
            </w:r>
            <w:r w:rsidRPr="47ACB66C">
              <w:rPr>
                <w:rFonts w:ascii="Myriad Pro" w:hAnsi="Myriad Pro"/>
              </w:rPr>
              <w:t xml:space="preserve"> the report titled “</w:t>
            </w:r>
            <w:r w:rsidR="4232B1A6" w:rsidRPr="47ACB66C">
              <w:rPr>
                <w:rFonts w:ascii="Myriad Pro" w:hAnsi="Myriad Pro"/>
              </w:rPr>
              <w:t>1-</w:t>
            </w:r>
            <w:r w:rsidRPr="47ACB66C">
              <w:rPr>
                <w:rFonts w:ascii="Myriad Pro" w:hAnsi="Myriad Pro"/>
              </w:rPr>
              <w:t>C</w:t>
            </w:r>
            <w:r w:rsidR="00857B77" w:rsidRPr="47ACB66C">
              <w:rPr>
                <w:rFonts w:ascii="Myriad Pro" w:hAnsi="Myriad Pro"/>
              </w:rPr>
              <w:t>CAR</w:t>
            </w:r>
            <w:r w:rsidRPr="47ACB66C">
              <w:rPr>
                <w:rFonts w:ascii="Myriad Pro" w:hAnsi="Myriad Pro"/>
              </w:rPr>
              <w:t xml:space="preserve"> </w:t>
            </w:r>
            <w:r w:rsidR="00857324" w:rsidRPr="47ACB66C">
              <w:rPr>
                <w:rFonts w:ascii="Myriad Pro" w:hAnsi="Myriad Pro"/>
              </w:rPr>
              <w:t>202</w:t>
            </w:r>
            <w:r w:rsidR="00766EA1" w:rsidRPr="47ACB66C">
              <w:rPr>
                <w:rFonts w:ascii="Myriad Pro" w:hAnsi="Myriad Pro"/>
              </w:rPr>
              <w:t>5</w:t>
            </w:r>
            <w:r w:rsidR="00857324" w:rsidRPr="47ACB66C">
              <w:rPr>
                <w:rFonts w:ascii="Myriad Pro" w:hAnsi="Myriad Pro"/>
              </w:rPr>
              <w:t xml:space="preserve"> report</w:t>
            </w:r>
            <w:r w:rsidRPr="47ACB66C">
              <w:rPr>
                <w:rFonts w:ascii="Myriad Pro" w:hAnsi="Myriad Pro"/>
              </w:rPr>
              <w:t>”.</w:t>
            </w:r>
          </w:p>
          <w:p w14:paraId="29130AC6" w14:textId="439119CB" w:rsidR="00DC3F1F" w:rsidRPr="007D56D3" w:rsidRDefault="00DC3F1F" w:rsidP="00025520">
            <w:pPr>
              <w:spacing w:before="0" w:after="0" w:line="240" w:lineRule="auto"/>
              <w:rPr>
                <w:rFonts w:ascii="Myriad Pro" w:hAnsi="Myriad Pro"/>
              </w:rPr>
            </w:pPr>
            <w:r w:rsidRPr="47ACB66C">
              <w:rPr>
                <w:rFonts w:ascii="Myriad Pro" w:hAnsi="Myriad Pro"/>
              </w:rPr>
              <w:t xml:space="preserve"> </w:t>
            </w:r>
          </w:p>
        </w:tc>
      </w:tr>
      <w:tr w:rsidR="009B7899" w:rsidRPr="00F128D2" w14:paraId="60174110" w14:textId="77777777" w:rsidTr="00217660">
        <w:trPr>
          <w:trHeight w:val="567"/>
        </w:trPr>
        <w:tc>
          <w:tcPr>
            <w:tcW w:w="1115" w:type="dxa"/>
            <w:vAlign w:val="center"/>
          </w:tcPr>
          <w:p w14:paraId="0A8206D7" w14:textId="5C23FD87" w:rsidR="00DC3F1F" w:rsidRPr="005B0269" w:rsidRDefault="00DC3F1F" w:rsidP="00025520">
            <w:pPr>
              <w:spacing w:before="0" w:after="0" w:line="240" w:lineRule="auto"/>
              <w:jc w:val="center"/>
              <w:rPr>
                <w:rFonts w:ascii="Myriad Pro" w:hAnsi="Myriad Pro" w:cs="Arial"/>
                <w:b/>
                <w:bCs/>
                <w:color w:val="E36C0A" w:themeColor="accent6" w:themeShade="BF"/>
              </w:rPr>
            </w:pPr>
            <w:r w:rsidRPr="005B0269">
              <w:rPr>
                <w:rFonts w:ascii="Myriad Pro" w:hAnsi="Myriad Pro" w:cs="Arial"/>
                <w:b/>
                <w:bCs/>
                <w:color w:val="E36C0A" w:themeColor="accent6" w:themeShade="BF"/>
              </w:rPr>
              <w:t>3</w:t>
            </w:r>
          </w:p>
        </w:tc>
        <w:tc>
          <w:tcPr>
            <w:tcW w:w="789" w:type="dxa"/>
            <w:vAlign w:val="center"/>
          </w:tcPr>
          <w:p w14:paraId="6B77D69C" w14:textId="7CBB5D98" w:rsidR="00DC3F1F" w:rsidRPr="005B0269" w:rsidRDefault="007A7DE2" w:rsidP="00025520">
            <w:pPr>
              <w:spacing w:before="0" w:after="0" w:line="240" w:lineRule="auto"/>
              <w:jc w:val="center"/>
              <w:rPr>
                <w:rFonts w:ascii="Myriad Pro" w:hAnsi="Myriad Pro"/>
              </w:rPr>
            </w:pPr>
            <w:r w:rsidRPr="005B0269">
              <w:rPr>
                <w:rFonts w:ascii="Myriad Pro" w:hAnsi="Myriad Pro"/>
                <w:noProof/>
              </w:rPr>
              <w:drawing>
                <wp:inline distT="0" distB="0" distL="0" distR="0" wp14:anchorId="62A056D3" wp14:editId="4A9DDC71">
                  <wp:extent cx="279919" cy="279919"/>
                  <wp:effectExtent l="0" t="0" r="6350" b="635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3639" cy="2836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342" w:type="dxa"/>
            <w:vAlign w:val="center"/>
          </w:tcPr>
          <w:p w14:paraId="394D287E" w14:textId="682CDA58" w:rsidR="00DC3F1F" w:rsidRPr="005B0269" w:rsidRDefault="007A7DE2" w:rsidP="00025520">
            <w:pPr>
              <w:spacing w:before="0" w:after="0" w:line="240" w:lineRule="auto"/>
              <w:rPr>
                <w:rFonts w:ascii="Myriad Pro" w:hAnsi="Myriad Pro"/>
              </w:rPr>
            </w:pPr>
            <w:r w:rsidRPr="005B0269">
              <w:rPr>
                <w:rFonts w:ascii="Myriad Pro" w:hAnsi="Myriad Pro"/>
              </w:rPr>
              <w:t>In the top right corner</w:t>
            </w:r>
            <w:r w:rsidR="009B7899" w:rsidRPr="005B0269">
              <w:rPr>
                <w:rFonts w:ascii="Myriad Pro" w:hAnsi="Myriad Pro"/>
              </w:rPr>
              <w:t xml:space="preserve"> of the window</w:t>
            </w:r>
            <w:r w:rsidRPr="005B0269">
              <w:rPr>
                <w:rFonts w:ascii="Myriad Pro" w:hAnsi="Myriad Pro"/>
              </w:rPr>
              <w:t>, c</w:t>
            </w:r>
            <w:r w:rsidR="00DC3F1F" w:rsidRPr="005B0269">
              <w:rPr>
                <w:rFonts w:ascii="Myriad Pro" w:hAnsi="Myriad Pro"/>
              </w:rPr>
              <w:t xml:space="preserve">lick the icon containing three horizontal dots to expand the </w:t>
            </w:r>
            <w:r w:rsidR="00FB399B">
              <w:rPr>
                <w:rFonts w:ascii="Myriad Pro" w:hAnsi="Myriad Pro"/>
              </w:rPr>
              <w:t>options</w:t>
            </w:r>
            <w:r w:rsidR="00DC3F1F" w:rsidRPr="005B0269">
              <w:rPr>
                <w:rFonts w:ascii="Myriad Pro" w:hAnsi="Myriad Pro"/>
              </w:rPr>
              <w:t>.</w:t>
            </w:r>
          </w:p>
        </w:tc>
      </w:tr>
      <w:tr w:rsidR="009B7899" w:rsidRPr="00F128D2" w14:paraId="09B88EDA" w14:textId="77777777" w:rsidTr="00217660">
        <w:trPr>
          <w:trHeight w:val="510"/>
        </w:trPr>
        <w:tc>
          <w:tcPr>
            <w:tcW w:w="1115" w:type="dxa"/>
            <w:vAlign w:val="center"/>
          </w:tcPr>
          <w:p w14:paraId="7727F41A" w14:textId="6BC20C44" w:rsidR="00DC3F1F" w:rsidRPr="005B0269" w:rsidRDefault="00DC3F1F" w:rsidP="00025520">
            <w:pPr>
              <w:spacing w:before="0" w:after="0" w:line="240" w:lineRule="auto"/>
              <w:jc w:val="center"/>
              <w:rPr>
                <w:rFonts w:ascii="Myriad Pro" w:hAnsi="Myriad Pro" w:cs="Arial"/>
                <w:b/>
                <w:bCs/>
                <w:color w:val="E36C0A" w:themeColor="accent6" w:themeShade="BF"/>
              </w:rPr>
            </w:pPr>
            <w:r w:rsidRPr="005B0269">
              <w:rPr>
                <w:rFonts w:ascii="Myriad Pro" w:hAnsi="Myriad Pro" w:cs="Arial"/>
                <w:b/>
                <w:bCs/>
                <w:color w:val="E36C0A" w:themeColor="accent6" w:themeShade="BF"/>
              </w:rPr>
              <w:t>4</w:t>
            </w:r>
          </w:p>
        </w:tc>
        <w:tc>
          <w:tcPr>
            <w:tcW w:w="789" w:type="dxa"/>
            <w:vAlign w:val="center"/>
          </w:tcPr>
          <w:p w14:paraId="22003B41" w14:textId="6AB4E4DD" w:rsidR="00DC3F1F" w:rsidRPr="005B0269" w:rsidRDefault="00FB399B" w:rsidP="00025520">
            <w:pPr>
              <w:spacing w:before="0" w:after="0" w:line="240" w:lineRule="auto"/>
              <w:jc w:val="center"/>
              <w:rPr>
                <w:rFonts w:ascii="Myriad Pro" w:hAnsi="Myriad Pro"/>
              </w:rPr>
            </w:pPr>
            <w:r w:rsidRPr="005B0269">
              <w:rPr>
                <w:rFonts w:ascii="Myriad Pro" w:hAnsi="Myriad Pro"/>
                <w:noProof/>
              </w:rPr>
              <w:drawing>
                <wp:anchor distT="0" distB="0" distL="114300" distR="114300" simplePos="0" relativeHeight="251658241" behindDoc="0" locked="0" layoutInCell="1" allowOverlap="1" wp14:anchorId="38BCD20B" wp14:editId="0228CE37">
                  <wp:simplePos x="0" y="0"/>
                  <wp:positionH relativeFrom="column">
                    <wp:posOffset>25400</wp:posOffset>
                  </wp:positionH>
                  <wp:positionV relativeFrom="paragraph">
                    <wp:posOffset>33655</wp:posOffset>
                  </wp:positionV>
                  <wp:extent cx="307340" cy="273685"/>
                  <wp:effectExtent l="0" t="0" r="0" b="0"/>
                  <wp:wrapNone/>
                  <wp:docPr id="1150536124" name="Picture 11505361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8"/>
                          <a:srcRect t="4525" b="14097"/>
                          <a:stretch/>
                        </pic:blipFill>
                        <pic:spPr bwMode="auto">
                          <a:xfrm>
                            <a:off x="0" y="0"/>
                            <a:ext cx="307340" cy="27368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1868B73" w14:textId="1BC14E94" w:rsidR="009B7899" w:rsidRPr="005B0269" w:rsidRDefault="009B7899" w:rsidP="00025520">
            <w:pPr>
              <w:spacing w:before="0" w:after="0" w:line="240" w:lineRule="auto"/>
              <w:jc w:val="center"/>
              <w:rPr>
                <w:rFonts w:ascii="Myriad Pro" w:hAnsi="Myriad Pro"/>
              </w:rPr>
            </w:pPr>
          </w:p>
        </w:tc>
        <w:tc>
          <w:tcPr>
            <w:tcW w:w="10342" w:type="dxa"/>
            <w:vAlign w:val="center"/>
          </w:tcPr>
          <w:p w14:paraId="52CC7BDC" w14:textId="2327A411" w:rsidR="00DC3F1F" w:rsidRPr="005B0269" w:rsidRDefault="00DC3F1F" w:rsidP="00025520">
            <w:pPr>
              <w:spacing w:before="0" w:after="0" w:line="240" w:lineRule="auto"/>
              <w:rPr>
                <w:rFonts w:ascii="Myriad Pro" w:hAnsi="Myriad Pro"/>
              </w:rPr>
            </w:pPr>
            <w:r w:rsidRPr="47ACB66C">
              <w:rPr>
                <w:rFonts w:ascii="Myriad Pro" w:hAnsi="Myriad Pro"/>
              </w:rPr>
              <w:t>Click the computer monitor icon to view the report</w:t>
            </w:r>
            <w:r w:rsidR="65FC46C1" w:rsidRPr="47ACB66C">
              <w:rPr>
                <w:rFonts w:ascii="Myriad Pro" w:hAnsi="Myriad Pro"/>
              </w:rPr>
              <w:t xml:space="preserve"> (Show)</w:t>
            </w:r>
            <w:r w:rsidRPr="47ACB66C">
              <w:rPr>
                <w:rFonts w:ascii="Myriad Pro" w:hAnsi="Myriad Pro"/>
              </w:rPr>
              <w:t>. The report will open in a new window.</w:t>
            </w:r>
          </w:p>
        </w:tc>
      </w:tr>
      <w:tr w:rsidR="009B7899" w:rsidRPr="00F128D2" w14:paraId="5B4CC5AC" w14:textId="77777777" w:rsidTr="00217660">
        <w:trPr>
          <w:trHeight w:val="1965"/>
        </w:trPr>
        <w:tc>
          <w:tcPr>
            <w:tcW w:w="1115" w:type="dxa"/>
            <w:vAlign w:val="center"/>
          </w:tcPr>
          <w:p w14:paraId="51D7A7B0" w14:textId="2B483FB6" w:rsidR="00DC3F1F" w:rsidRPr="005B0269" w:rsidRDefault="00DC3F1F" w:rsidP="00025520">
            <w:pPr>
              <w:spacing w:before="0" w:after="0" w:line="240" w:lineRule="auto"/>
              <w:jc w:val="center"/>
              <w:rPr>
                <w:rFonts w:ascii="Myriad Pro" w:hAnsi="Myriad Pro" w:cs="Arial"/>
                <w:b/>
                <w:bCs/>
                <w:color w:val="E36C0A" w:themeColor="accent6" w:themeShade="BF"/>
              </w:rPr>
            </w:pPr>
            <w:r w:rsidRPr="005B0269">
              <w:rPr>
                <w:rFonts w:ascii="Myriad Pro" w:hAnsi="Myriad Pro" w:cs="Arial"/>
                <w:b/>
                <w:bCs/>
                <w:color w:val="E36C0A" w:themeColor="accent6" w:themeShade="BF"/>
              </w:rPr>
              <w:t>5</w:t>
            </w:r>
          </w:p>
        </w:tc>
        <w:tc>
          <w:tcPr>
            <w:tcW w:w="789" w:type="dxa"/>
            <w:vAlign w:val="center"/>
          </w:tcPr>
          <w:p w14:paraId="02078AA1" w14:textId="3426B7B6" w:rsidR="00DC3F1F" w:rsidRPr="005B0269" w:rsidRDefault="00DC3F1F" w:rsidP="00025520">
            <w:pPr>
              <w:spacing w:before="0" w:after="0" w:line="240" w:lineRule="auto"/>
              <w:jc w:val="center"/>
              <w:rPr>
                <w:rFonts w:ascii="Myriad Pro" w:hAnsi="Myriad Pro"/>
              </w:rPr>
            </w:pPr>
          </w:p>
          <w:p w14:paraId="090D7C17" w14:textId="1AF8E45B" w:rsidR="009B7899" w:rsidRPr="005B0269" w:rsidRDefault="009B7899" w:rsidP="00025520">
            <w:pPr>
              <w:spacing w:before="0" w:after="0" w:line="240" w:lineRule="auto"/>
              <w:jc w:val="center"/>
              <w:rPr>
                <w:rFonts w:ascii="Myriad Pro" w:hAnsi="Myriad Pro"/>
              </w:rPr>
            </w:pPr>
            <w:r w:rsidRPr="005B0269">
              <w:rPr>
                <w:rFonts w:ascii="Myriad Pro" w:hAnsi="Myriad Pro"/>
                <w:noProof/>
              </w:rPr>
              <w:drawing>
                <wp:inline distT="0" distB="0" distL="0" distR="0" wp14:anchorId="595D2C42" wp14:editId="1B5ADC15">
                  <wp:extent cx="300654" cy="279918"/>
                  <wp:effectExtent l="0" t="0" r="4445" b="635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9524" cy="2881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342" w:type="dxa"/>
            <w:vAlign w:val="center"/>
          </w:tcPr>
          <w:p w14:paraId="7F524FDE" w14:textId="77777777" w:rsidR="00DF58B5" w:rsidRDefault="00DC3F1F" w:rsidP="00025520">
            <w:pPr>
              <w:spacing w:before="0" w:after="0" w:line="240" w:lineRule="auto"/>
              <w:rPr>
                <w:rFonts w:ascii="Myriad Pro" w:hAnsi="Myriad Pro"/>
              </w:rPr>
            </w:pPr>
            <w:r w:rsidRPr="005B0269">
              <w:rPr>
                <w:rFonts w:ascii="Myriad Pro" w:hAnsi="Myriad Pro"/>
              </w:rPr>
              <w:t xml:space="preserve">Click the icon containing two circular arrows at the top left of the window to “refresh” the report. </w:t>
            </w:r>
          </w:p>
          <w:p w14:paraId="4C63CE38" w14:textId="3944609F" w:rsidR="009B7899" w:rsidRPr="00217660" w:rsidRDefault="00DC3F1F" w:rsidP="00217660">
            <w:pPr>
              <w:pStyle w:val="ListParagraph"/>
              <w:numPr>
                <w:ilvl w:val="0"/>
                <w:numId w:val="39"/>
              </w:numPr>
              <w:spacing w:before="0" w:after="0" w:line="240" w:lineRule="auto"/>
              <w:rPr>
                <w:rFonts w:ascii="Myriad Pro" w:hAnsi="Myriad Pro"/>
              </w:rPr>
            </w:pPr>
            <w:r w:rsidRPr="00217660">
              <w:rPr>
                <w:rFonts w:ascii="Myriad Pro" w:hAnsi="Myriad Pro"/>
              </w:rPr>
              <w:t>Th</w:t>
            </w:r>
            <w:r w:rsidR="00FB399B" w:rsidRPr="00217660">
              <w:rPr>
                <w:rFonts w:ascii="Myriad Pro" w:hAnsi="Myriad Pro"/>
              </w:rPr>
              <w:t>is</w:t>
            </w:r>
            <w:r w:rsidR="00F05264">
              <w:rPr>
                <w:rFonts w:ascii="Myriad Pro" w:hAnsi="Myriad Pro"/>
              </w:rPr>
              <w:t xml:space="preserve"> </w:t>
            </w:r>
            <w:r w:rsidRPr="00217660">
              <w:rPr>
                <w:rFonts w:ascii="Myriad Pro" w:hAnsi="Myriad Pro"/>
              </w:rPr>
              <w:t>generate</w:t>
            </w:r>
            <w:r w:rsidR="00F05264">
              <w:rPr>
                <w:rFonts w:ascii="Myriad Pro" w:hAnsi="Myriad Pro"/>
              </w:rPr>
              <w:t>s</w:t>
            </w:r>
            <w:r w:rsidR="00126BCD" w:rsidRPr="00217660">
              <w:rPr>
                <w:rFonts w:ascii="Myriad Pro" w:hAnsi="Myriad Pro"/>
              </w:rPr>
              <w:t xml:space="preserve"> key</w:t>
            </w:r>
            <w:r w:rsidRPr="00217660">
              <w:rPr>
                <w:rFonts w:ascii="Myriad Pro" w:hAnsi="Myriad Pro"/>
              </w:rPr>
              <w:t xml:space="preserve"> analytic</w:t>
            </w:r>
            <w:r w:rsidR="009B7899" w:rsidRPr="00217660">
              <w:rPr>
                <w:rFonts w:ascii="Myriad Pro" w:hAnsi="Myriad Pro"/>
              </w:rPr>
              <w:t>s</w:t>
            </w:r>
            <w:r w:rsidRPr="00217660">
              <w:rPr>
                <w:rFonts w:ascii="Myriad Pro" w:hAnsi="Myriad Pro"/>
              </w:rPr>
              <w:t xml:space="preserve"> (see </w:t>
            </w:r>
            <w:r w:rsidRPr="00217660">
              <w:rPr>
                <w:rFonts w:ascii="Myriad Pro" w:hAnsi="Myriad Pro"/>
                <w:b/>
                <w:bCs/>
              </w:rPr>
              <w:t>Figure</w:t>
            </w:r>
            <w:r w:rsidR="00857324" w:rsidRPr="00217660">
              <w:rPr>
                <w:rFonts w:ascii="Myriad Pro" w:hAnsi="Myriad Pro"/>
                <w:b/>
                <w:bCs/>
              </w:rPr>
              <w:t>s</w:t>
            </w:r>
            <w:r w:rsidRPr="00217660">
              <w:rPr>
                <w:rFonts w:ascii="Myriad Pro" w:hAnsi="Myriad Pro"/>
                <w:b/>
                <w:bCs/>
              </w:rPr>
              <w:t xml:space="preserve"> </w:t>
            </w:r>
            <w:hyperlink w:anchor="Fig1" w:history="1">
              <w:r w:rsidRPr="00217660">
                <w:rPr>
                  <w:rStyle w:val="Hyperlink"/>
                </w:rPr>
                <w:t>1</w:t>
              </w:r>
            </w:hyperlink>
            <w:r w:rsidR="00857324" w:rsidRPr="00217660">
              <w:rPr>
                <w:rFonts w:ascii="Myriad Pro" w:hAnsi="Myriad Pro"/>
                <w:b/>
                <w:bCs/>
              </w:rPr>
              <w:t xml:space="preserve"> &amp; </w:t>
            </w:r>
            <w:hyperlink w:anchor="Fig2" w:history="1">
              <w:r w:rsidR="00857324" w:rsidRPr="00217660">
                <w:rPr>
                  <w:rStyle w:val="Hyperlink"/>
                </w:rPr>
                <w:t>2</w:t>
              </w:r>
            </w:hyperlink>
            <w:r w:rsidRPr="00217660">
              <w:rPr>
                <w:rFonts w:ascii="Myriad Pro" w:hAnsi="Myriad Pro"/>
              </w:rPr>
              <w:t xml:space="preserve"> below</w:t>
            </w:r>
            <w:r w:rsidR="00D764A6" w:rsidRPr="00217660">
              <w:rPr>
                <w:rFonts w:ascii="Myriad Pro" w:hAnsi="Myriad Pro"/>
              </w:rPr>
              <w:t xml:space="preserve"> for examples</w:t>
            </w:r>
            <w:r w:rsidRPr="00217660">
              <w:rPr>
                <w:rFonts w:ascii="Myriad Pro" w:hAnsi="Myriad Pro"/>
              </w:rPr>
              <w:t>)</w:t>
            </w:r>
            <w:r w:rsidR="009B7899" w:rsidRPr="00217660">
              <w:rPr>
                <w:rFonts w:ascii="Myriad Pro" w:hAnsi="Myriad Pro"/>
              </w:rPr>
              <w:t xml:space="preserve"> used to populate your 202</w:t>
            </w:r>
            <w:r w:rsidR="00766EA1" w:rsidRPr="00217660">
              <w:rPr>
                <w:rFonts w:ascii="Myriad Pro" w:hAnsi="Myriad Pro"/>
              </w:rPr>
              <w:t>5</w:t>
            </w:r>
            <w:r w:rsidR="009B7899" w:rsidRPr="00217660">
              <w:rPr>
                <w:rFonts w:ascii="Myriad Pro" w:hAnsi="Myriad Pro"/>
              </w:rPr>
              <w:t xml:space="preserve"> GHG Emissions and Offsets Summary table</w:t>
            </w:r>
            <w:r w:rsidRPr="00217660">
              <w:rPr>
                <w:rFonts w:ascii="Myriad Pro" w:hAnsi="Myriad Pro"/>
              </w:rPr>
              <w:t xml:space="preserve">. </w:t>
            </w:r>
          </w:p>
          <w:p w14:paraId="613DAD85" w14:textId="77777777" w:rsidR="009B7899" w:rsidRPr="005B0269" w:rsidRDefault="009B7899" w:rsidP="00025520">
            <w:pPr>
              <w:spacing w:before="0" w:after="0" w:line="240" w:lineRule="auto"/>
              <w:rPr>
                <w:rFonts w:ascii="Myriad Pro" w:hAnsi="Myriad Pro"/>
              </w:rPr>
            </w:pPr>
          </w:p>
          <w:p w14:paraId="5948DCD5" w14:textId="485E02A6" w:rsidR="00DC3F1F" w:rsidRPr="005B0269" w:rsidRDefault="00DC3F1F" w:rsidP="00025520">
            <w:pPr>
              <w:spacing w:before="0" w:after="0" w:line="240" w:lineRule="auto"/>
              <w:rPr>
                <w:rFonts w:ascii="Myriad Pro" w:hAnsi="Myriad Pro"/>
              </w:rPr>
            </w:pPr>
            <w:r w:rsidRPr="005B0269">
              <w:rPr>
                <w:rFonts w:ascii="Myriad Pro" w:hAnsi="Myriad Pro"/>
              </w:rPr>
              <w:t>Note</w:t>
            </w:r>
            <w:r w:rsidR="00D96D32" w:rsidRPr="005B0269">
              <w:rPr>
                <w:rFonts w:ascii="Myriad Pro" w:hAnsi="Myriad Pro"/>
              </w:rPr>
              <w:t xml:space="preserve">: </w:t>
            </w:r>
            <w:r w:rsidR="00FB399B">
              <w:rPr>
                <w:rFonts w:ascii="Myriad Pro" w:hAnsi="Myriad Pro"/>
              </w:rPr>
              <w:t>Large</w:t>
            </w:r>
            <w:r w:rsidRPr="005B0269">
              <w:rPr>
                <w:rFonts w:ascii="Myriad Pro" w:hAnsi="Myriad Pro"/>
              </w:rPr>
              <w:t xml:space="preserve"> analytic</w:t>
            </w:r>
            <w:r w:rsidR="00D764A6" w:rsidRPr="005B0269">
              <w:rPr>
                <w:rFonts w:ascii="Myriad Pro" w:hAnsi="Myriad Pro"/>
              </w:rPr>
              <w:t>s</w:t>
            </w:r>
            <w:r w:rsidRPr="005B0269">
              <w:rPr>
                <w:rFonts w:ascii="Myriad Pro" w:hAnsi="Myriad Pro"/>
              </w:rPr>
              <w:t xml:space="preserve"> may take time to </w:t>
            </w:r>
            <w:r w:rsidR="00FB399B">
              <w:rPr>
                <w:rFonts w:ascii="Myriad Pro" w:hAnsi="Myriad Pro"/>
              </w:rPr>
              <w:t xml:space="preserve">process, </w:t>
            </w:r>
            <w:r w:rsidRPr="005B0269">
              <w:rPr>
                <w:rFonts w:ascii="Myriad Pro" w:hAnsi="Myriad Pro"/>
              </w:rPr>
              <w:t>appear</w:t>
            </w:r>
            <w:r w:rsidR="00FB399B">
              <w:rPr>
                <w:rFonts w:ascii="Myriad Pro" w:hAnsi="Myriad Pro"/>
              </w:rPr>
              <w:t>ing</w:t>
            </w:r>
            <w:r w:rsidRPr="005B0269">
              <w:rPr>
                <w:rFonts w:ascii="Myriad Pro" w:hAnsi="Myriad Pro"/>
              </w:rPr>
              <w:t xml:space="preserve"> in the job tray</w:t>
            </w:r>
            <w:r w:rsidR="00FB399B">
              <w:rPr>
                <w:rFonts w:ascii="Myriad Pro" w:hAnsi="Myriad Pro"/>
              </w:rPr>
              <w:t xml:space="preserve"> when complete</w:t>
            </w:r>
            <w:r w:rsidRPr="005B0269">
              <w:rPr>
                <w:rFonts w:ascii="Myriad Pro" w:hAnsi="Myriad Pro"/>
              </w:rPr>
              <w:t xml:space="preserve">. </w:t>
            </w:r>
            <w:r w:rsidR="009841B4" w:rsidRPr="005B0269">
              <w:rPr>
                <w:rFonts w:ascii="Myriad Pro" w:hAnsi="Myriad Pro"/>
              </w:rPr>
              <w:t xml:space="preserve">If you log out of CGRT before </w:t>
            </w:r>
            <w:r w:rsidR="00FB399B">
              <w:rPr>
                <w:rFonts w:ascii="Myriad Pro" w:hAnsi="Myriad Pro"/>
              </w:rPr>
              <w:t>it finishes</w:t>
            </w:r>
            <w:r w:rsidR="009841B4" w:rsidRPr="005B0269">
              <w:rPr>
                <w:rFonts w:ascii="Myriad Pro" w:hAnsi="Myriad Pro"/>
              </w:rPr>
              <w:t xml:space="preserve">, </w:t>
            </w:r>
            <w:r w:rsidR="00FB399B">
              <w:rPr>
                <w:rFonts w:ascii="Myriad Pro" w:hAnsi="Myriad Pro"/>
              </w:rPr>
              <w:t>the report will be emailed to you</w:t>
            </w:r>
            <w:r w:rsidR="009841B4" w:rsidRPr="005B0269">
              <w:rPr>
                <w:rFonts w:ascii="Myriad Pro" w:hAnsi="Myriad Pro"/>
              </w:rPr>
              <w:t xml:space="preserve"> automatically when </w:t>
            </w:r>
            <w:r w:rsidR="004C6B56">
              <w:rPr>
                <w:rFonts w:ascii="Myriad Pro" w:hAnsi="Myriad Pro"/>
              </w:rPr>
              <w:t xml:space="preserve">it is </w:t>
            </w:r>
            <w:r w:rsidR="001D7941">
              <w:rPr>
                <w:rFonts w:ascii="Myriad Pro" w:hAnsi="Myriad Pro"/>
              </w:rPr>
              <w:t>ready</w:t>
            </w:r>
            <w:r w:rsidR="009841B4" w:rsidRPr="005B0269">
              <w:rPr>
                <w:rFonts w:ascii="Myriad Pro" w:hAnsi="Myriad Pro"/>
              </w:rPr>
              <w:t>.</w:t>
            </w:r>
          </w:p>
        </w:tc>
      </w:tr>
      <w:tr w:rsidR="009B7899" w:rsidRPr="00F128D2" w14:paraId="5986C0E1" w14:textId="77777777" w:rsidTr="00217660">
        <w:trPr>
          <w:trHeight w:val="816"/>
        </w:trPr>
        <w:tc>
          <w:tcPr>
            <w:tcW w:w="1115" w:type="dxa"/>
            <w:vAlign w:val="center"/>
          </w:tcPr>
          <w:p w14:paraId="19C43128" w14:textId="79CC839C" w:rsidR="00DC3F1F" w:rsidRPr="005B0269" w:rsidRDefault="009B7899" w:rsidP="00025520">
            <w:pPr>
              <w:spacing w:before="0" w:after="0" w:line="240" w:lineRule="auto"/>
              <w:jc w:val="center"/>
              <w:rPr>
                <w:rFonts w:ascii="Myriad Pro" w:hAnsi="Myriad Pro" w:cs="Arial"/>
                <w:b/>
                <w:bCs/>
                <w:color w:val="E36C0A" w:themeColor="accent6" w:themeShade="BF"/>
              </w:rPr>
            </w:pPr>
            <w:r w:rsidRPr="005B0269">
              <w:rPr>
                <w:rFonts w:ascii="Myriad Pro" w:hAnsi="Myriad Pro" w:cs="Arial"/>
                <w:b/>
                <w:bCs/>
                <w:color w:val="E36C0A" w:themeColor="accent6" w:themeShade="BF"/>
              </w:rPr>
              <w:t>Optional</w:t>
            </w:r>
          </w:p>
        </w:tc>
        <w:tc>
          <w:tcPr>
            <w:tcW w:w="789" w:type="dxa"/>
            <w:vAlign w:val="center"/>
          </w:tcPr>
          <w:p w14:paraId="6ABE8922" w14:textId="4265BBF4" w:rsidR="009B7899" w:rsidRPr="005B0269" w:rsidRDefault="009B7899" w:rsidP="00025520">
            <w:pPr>
              <w:spacing w:before="0" w:after="0" w:line="240" w:lineRule="auto"/>
              <w:jc w:val="center"/>
              <w:rPr>
                <w:rFonts w:ascii="Myriad Pro" w:hAnsi="Myriad Pro"/>
              </w:rPr>
            </w:pPr>
            <w:r w:rsidRPr="005B0269">
              <w:rPr>
                <w:rFonts w:ascii="Myriad Pro" w:hAnsi="Myriad Pro"/>
                <w:noProof/>
              </w:rPr>
              <w:drawing>
                <wp:inline distT="0" distB="0" distL="0" distR="0" wp14:anchorId="53E85ECC" wp14:editId="18B8EDA6">
                  <wp:extent cx="363893" cy="258672"/>
                  <wp:effectExtent l="0" t="0" r="0" b="8255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152" cy="2645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342" w:type="dxa"/>
            <w:vAlign w:val="center"/>
          </w:tcPr>
          <w:p w14:paraId="169E7F4F" w14:textId="31761A98" w:rsidR="00DC3F1F" w:rsidRPr="005B0269" w:rsidRDefault="009B7899" w:rsidP="007462A3">
            <w:pPr>
              <w:spacing w:before="0" w:after="0" w:line="240" w:lineRule="auto"/>
              <w:rPr>
                <w:rFonts w:ascii="Myriad Pro" w:hAnsi="Myriad Pro"/>
              </w:rPr>
            </w:pPr>
            <w:r w:rsidRPr="005B0269">
              <w:rPr>
                <w:rFonts w:ascii="Myriad Pro" w:hAnsi="Myriad Pro"/>
              </w:rPr>
              <w:t xml:space="preserve">Optional: </w:t>
            </w:r>
            <w:r w:rsidR="00AC0EAA">
              <w:rPr>
                <w:rFonts w:ascii="Myriad Pro" w:hAnsi="Myriad Pro"/>
              </w:rPr>
              <w:t>T</w:t>
            </w:r>
            <w:r w:rsidRPr="005B0269">
              <w:rPr>
                <w:rFonts w:ascii="Myriad Pro" w:hAnsi="Myriad Pro"/>
              </w:rPr>
              <w:t>o save a copy of your “CCAR 202</w:t>
            </w:r>
            <w:r w:rsidR="00BE3AAB">
              <w:rPr>
                <w:rFonts w:ascii="Myriad Pro" w:hAnsi="Myriad Pro"/>
              </w:rPr>
              <w:t>5</w:t>
            </w:r>
            <w:r w:rsidRPr="005B0269">
              <w:rPr>
                <w:rFonts w:ascii="Myriad Pro" w:hAnsi="Myriad Pro"/>
              </w:rPr>
              <w:t xml:space="preserve"> report”, </w:t>
            </w:r>
            <w:r w:rsidR="00F97127">
              <w:rPr>
                <w:rFonts w:ascii="Myriad Pro" w:hAnsi="Myriad Pro"/>
              </w:rPr>
              <w:t xml:space="preserve">click the download button (top right) </w:t>
            </w:r>
            <w:r w:rsidR="00407558">
              <w:rPr>
                <w:rFonts w:ascii="Myriad Pro" w:hAnsi="Myriad Pro"/>
              </w:rPr>
              <w:t xml:space="preserve">to </w:t>
            </w:r>
            <w:r w:rsidR="00DC3F1F" w:rsidRPr="005B0269">
              <w:rPr>
                <w:rFonts w:ascii="Myriad Pro" w:hAnsi="Myriad Pro"/>
              </w:rPr>
              <w:t xml:space="preserve">export </w:t>
            </w:r>
            <w:r w:rsidRPr="005B0269">
              <w:rPr>
                <w:rFonts w:ascii="Myriad Pro" w:hAnsi="Myriad Pro"/>
              </w:rPr>
              <w:t>it</w:t>
            </w:r>
            <w:r w:rsidR="00DC3F1F" w:rsidRPr="005B0269">
              <w:rPr>
                <w:rFonts w:ascii="Myriad Pro" w:hAnsi="Myriad Pro"/>
              </w:rPr>
              <w:t xml:space="preserve"> to Excel</w:t>
            </w:r>
            <w:r w:rsidR="00FB399B">
              <w:rPr>
                <w:rFonts w:ascii="Myriad Pro" w:hAnsi="Myriad Pro"/>
              </w:rPr>
              <w:t>. Y</w:t>
            </w:r>
            <w:r w:rsidR="00DC3F1F" w:rsidRPr="005B0269">
              <w:rPr>
                <w:rFonts w:ascii="Myriad Pro" w:hAnsi="Myriad Pro"/>
              </w:rPr>
              <w:t xml:space="preserve">ou can </w:t>
            </w:r>
            <w:r w:rsidR="00025520">
              <w:rPr>
                <w:rFonts w:ascii="Myriad Pro" w:hAnsi="Myriad Pro"/>
              </w:rPr>
              <w:t xml:space="preserve">do this any time, even </w:t>
            </w:r>
            <w:r w:rsidR="00DC3F1F" w:rsidRPr="005B0269">
              <w:rPr>
                <w:rFonts w:ascii="Myriad Pro" w:hAnsi="Myriad Pro"/>
              </w:rPr>
              <w:t>while the analytics are calculating.</w:t>
            </w:r>
          </w:p>
        </w:tc>
      </w:tr>
    </w:tbl>
    <w:p w14:paraId="55F1DD86" w14:textId="77777777" w:rsidR="00DC3F1F" w:rsidRPr="007462A3" w:rsidRDefault="00DC3F1F" w:rsidP="00D96D32">
      <w:pPr>
        <w:spacing w:before="0" w:after="0" w:line="240" w:lineRule="auto"/>
        <w:rPr>
          <w:rFonts w:ascii="Myriad Pro" w:hAnsi="Myriad Pro"/>
          <w:sz w:val="14"/>
          <w:szCs w:val="14"/>
        </w:rPr>
      </w:pPr>
    </w:p>
    <w:p w14:paraId="73A71FC2" w14:textId="093BBE90" w:rsidR="001C6C57" w:rsidRPr="005B0269" w:rsidRDefault="0060345C" w:rsidP="007A7DE2">
      <w:pPr>
        <w:pStyle w:val="ListParagraph"/>
        <w:numPr>
          <w:ilvl w:val="0"/>
          <w:numId w:val="8"/>
        </w:numPr>
        <w:spacing w:before="0" w:after="0" w:line="240" w:lineRule="auto"/>
        <w:rPr>
          <w:rFonts w:ascii="Myriad Pro" w:hAnsi="Myriad Pro"/>
          <w:sz w:val="22"/>
          <w:szCs w:val="22"/>
        </w:rPr>
      </w:pPr>
      <w:r w:rsidRPr="005B0269">
        <w:rPr>
          <w:rFonts w:ascii="Myriad Pro" w:hAnsi="Myriad Pro"/>
          <w:sz w:val="22"/>
          <w:szCs w:val="22"/>
        </w:rPr>
        <w:t>Us</w:t>
      </w:r>
      <w:r w:rsidR="00616920">
        <w:rPr>
          <w:rFonts w:ascii="Myriad Pro" w:hAnsi="Myriad Pro"/>
          <w:sz w:val="22"/>
          <w:szCs w:val="22"/>
        </w:rPr>
        <w:t>e</w:t>
      </w:r>
      <w:r w:rsidRPr="005B0269">
        <w:rPr>
          <w:rFonts w:ascii="Myriad Pro" w:hAnsi="Myriad Pro"/>
          <w:sz w:val="22"/>
          <w:szCs w:val="22"/>
        </w:rPr>
        <w:t xml:space="preserve"> the </w:t>
      </w:r>
      <w:r w:rsidR="00696DDC" w:rsidRPr="005B0269">
        <w:rPr>
          <w:rFonts w:ascii="Myriad Pro" w:hAnsi="Myriad Pro"/>
          <w:sz w:val="22"/>
          <w:szCs w:val="22"/>
        </w:rPr>
        <w:t xml:space="preserve">results of </w:t>
      </w:r>
      <w:r w:rsidR="00DE7AA9" w:rsidRPr="005B0269">
        <w:rPr>
          <w:rFonts w:ascii="Myriad Pro" w:hAnsi="Myriad Pro"/>
          <w:sz w:val="22"/>
          <w:szCs w:val="22"/>
        </w:rPr>
        <w:t xml:space="preserve">your </w:t>
      </w:r>
      <w:r w:rsidR="00696DDC" w:rsidRPr="005B0269">
        <w:rPr>
          <w:rFonts w:ascii="Myriad Pro" w:hAnsi="Myriad Pro"/>
          <w:sz w:val="22"/>
          <w:szCs w:val="22"/>
        </w:rPr>
        <w:t>“</w:t>
      </w:r>
      <w:r w:rsidR="001C6C57" w:rsidRPr="005B0269">
        <w:rPr>
          <w:rFonts w:ascii="Myriad Pro" w:hAnsi="Myriad Pro"/>
          <w:sz w:val="22"/>
          <w:szCs w:val="22"/>
        </w:rPr>
        <w:t xml:space="preserve">CCAR </w:t>
      </w:r>
      <w:r w:rsidR="00857324" w:rsidRPr="005B0269">
        <w:rPr>
          <w:rFonts w:ascii="Myriad Pro" w:hAnsi="Myriad Pro"/>
          <w:sz w:val="22"/>
          <w:szCs w:val="22"/>
        </w:rPr>
        <w:t>202</w:t>
      </w:r>
      <w:r w:rsidR="00BE3AAB">
        <w:rPr>
          <w:rFonts w:ascii="Myriad Pro" w:hAnsi="Myriad Pro"/>
          <w:sz w:val="22"/>
          <w:szCs w:val="22"/>
        </w:rPr>
        <w:t>5</w:t>
      </w:r>
      <w:r w:rsidR="00857324" w:rsidRPr="005B0269">
        <w:rPr>
          <w:rFonts w:ascii="Myriad Pro" w:hAnsi="Myriad Pro"/>
          <w:sz w:val="22"/>
          <w:szCs w:val="22"/>
        </w:rPr>
        <w:t xml:space="preserve"> report</w:t>
      </w:r>
      <w:r w:rsidR="001C6C57" w:rsidRPr="005B0269">
        <w:rPr>
          <w:rFonts w:ascii="Myriad Pro" w:hAnsi="Myriad Pro"/>
          <w:sz w:val="22"/>
          <w:szCs w:val="22"/>
        </w:rPr>
        <w:t>”</w:t>
      </w:r>
      <w:r w:rsidR="00696DDC" w:rsidRPr="005B0269">
        <w:rPr>
          <w:rFonts w:ascii="Myriad Pro" w:hAnsi="Myriad Pro"/>
          <w:sz w:val="22"/>
          <w:szCs w:val="22"/>
        </w:rPr>
        <w:t xml:space="preserve"> </w:t>
      </w:r>
      <w:r w:rsidR="00616920">
        <w:rPr>
          <w:rFonts w:ascii="Myriad Pro" w:hAnsi="Myriad Pro"/>
          <w:sz w:val="22"/>
          <w:szCs w:val="22"/>
        </w:rPr>
        <w:t xml:space="preserve">to </w:t>
      </w:r>
      <w:r w:rsidRPr="005B0269">
        <w:rPr>
          <w:rFonts w:ascii="Myriad Pro" w:hAnsi="Myriad Pro"/>
          <w:sz w:val="22"/>
          <w:szCs w:val="22"/>
        </w:rPr>
        <w:t xml:space="preserve">populate your </w:t>
      </w:r>
      <w:r w:rsidR="00AC5C59" w:rsidRPr="005B0269">
        <w:rPr>
          <w:rFonts w:ascii="Myriad Pro" w:hAnsi="Myriad Pro"/>
          <w:b/>
          <w:bCs/>
          <w:sz w:val="22"/>
          <w:szCs w:val="22"/>
        </w:rPr>
        <w:t>202</w:t>
      </w:r>
      <w:r w:rsidR="00BE3AAB">
        <w:rPr>
          <w:rFonts w:ascii="Myriad Pro" w:hAnsi="Myriad Pro"/>
          <w:b/>
          <w:bCs/>
          <w:sz w:val="22"/>
          <w:szCs w:val="22"/>
        </w:rPr>
        <w:t>5</w:t>
      </w:r>
      <w:r w:rsidRPr="005B0269">
        <w:rPr>
          <w:rFonts w:ascii="Myriad Pro" w:hAnsi="Myriad Pro"/>
          <w:b/>
          <w:bCs/>
          <w:sz w:val="22"/>
          <w:szCs w:val="22"/>
        </w:rPr>
        <w:t xml:space="preserve"> GHG Emissions and Offsets </w:t>
      </w:r>
      <w:r w:rsidR="009C1D83" w:rsidRPr="005B0269">
        <w:rPr>
          <w:rFonts w:ascii="Myriad Pro" w:hAnsi="Myriad Pro"/>
          <w:b/>
          <w:bCs/>
          <w:sz w:val="22"/>
          <w:szCs w:val="22"/>
        </w:rPr>
        <w:t xml:space="preserve">Summary </w:t>
      </w:r>
      <w:r w:rsidRPr="005B0269">
        <w:rPr>
          <w:rFonts w:ascii="Myriad Pro" w:hAnsi="Myriad Pro"/>
          <w:b/>
          <w:bCs/>
          <w:sz w:val="22"/>
          <w:szCs w:val="22"/>
        </w:rPr>
        <w:t>table</w:t>
      </w:r>
      <w:r w:rsidR="00E05303" w:rsidRPr="005B0269">
        <w:rPr>
          <w:rFonts w:ascii="Myriad Pro" w:hAnsi="Myriad Pro"/>
          <w:sz w:val="22"/>
          <w:szCs w:val="22"/>
        </w:rPr>
        <w:t xml:space="preserve"> by referring to the cells identified in Figures 1 and 2 below</w:t>
      </w:r>
      <w:r w:rsidRPr="005B0269">
        <w:rPr>
          <w:rFonts w:ascii="Myriad Pro" w:hAnsi="Myriad Pro"/>
          <w:sz w:val="22"/>
          <w:szCs w:val="22"/>
        </w:rPr>
        <w:t xml:space="preserve">. </w:t>
      </w:r>
      <w:r w:rsidR="00386A85">
        <w:rPr>
          <w:rFonts w:ascii="Myriad Pro" w:hAnsi="Myriad Pro"/>
          <w:sz w:val="22"/>
          <w:szCs w:val="22"/>
        </w:rPr>
        <w:t>O</w:t>
      </w:r>
      <w:r w:rsidR="00D764A6" w:rsidRPr="005B0269">
        <w:rPr>
          <w:rFonts w:ascii="Myriad Pro" w:hAnsi="Myriad Pro"/>
          <w:sz w:val="22"/>
          <w:szCs w:val="22"/>
        </w:rPr>
        <w:t xml:space="preserve">btain </w:t>
      </w:r>
      <w:r w:rsidR="006A61A0" w:rsidRPr="005B0269">
        <w:rPr>
          <w:rFonts w:ascii="Myriad Pro" w:hAnsi="Myriad Pro"/>
          <w:sz w:val="22"/>
          <w:szCs w:val="22"/>
        </w:rPr>
        <w:t>t</w:t>
      </w:r>
      <w:r w:rsidR="00F6498D" w:rsidRPr="005B0269">
        <w:rPr>
          <w:rFonts w:ascii="Myriad Pro" w:hAnsi="Myriad Pro"/>
          <w:sz w:val="22"/>
          <w:szCs w:val="22"/>
        </w:rPr>
        <w:t xml:space="preserve">he values for </w:t>
      </w:r>
      <w:r w:rsidR="00371891" w:rsidRPr="005B0269">
        <w:rPr>
          <w:rFonts w:ascii="Myriad Pro" w:hAnsi="Myriad Pro"/>
          <w:sz w:val="22"/>
          <w:szCs w:val="22"/>
        </w:rPr>
        <w:t>c</w:t>
      </w:r>
      <w:r w:rsidR="001C6C57" w:rsidRPr="005B0269">
        <w:rPr>
          <w:rFonts w:ascii="Myriad Pro" w:hAnsi="Myriad Pro"/>
          <w:sz w:val="22"/>
          <w:szCs w:val="22"/>
        </w:rPr>
        <w:t xml:space="preserve">ells A through </w:t>
      </w:r>
      <w:r w:rsidR="00857324" w:rsidRPr="005B0269">
        <w:rPr>
          <w:rFonts w:ascii="Myriad Pro" w:hAnsi="Myriad Pro"/>
          <w:sz w:val="22"/>
          <w:szCs w:val="22"/>
        </w:rPr>
        <w:t>D</w:t>
      </w:r>
      <w:r w:rsidR="001C6C57" w:rsidRPr="005B0269">
        <w:rPr>
          <w:rFonts w:ascii="Myriad Pro" w:hAnsi="Myriad Pro"/>
          <w:sz w:val="22"/>
          <w:szCs w:val="22"/>
        </w:rPr>
        <w:t xml:space="preserve"> through </w:t>
      </w:r>
      <w:r w:rsidR="00F6498D" w:rsidRPr="005B0269">
        <w:rPr>
          <w:rFonts w:ascii="Myriad Pro" w:hAnsi="Myriad Pro"/>
          <w:sz w:val="22"/>
          <w:szCs w:val="22"/>
        </w:rPr>
        <w:t>your</w:t>
      </w:r>
      <w:r w:rsidR="001C6C57" w:rsidRPr="005B0269">
        <w:rPr>
          <w:rFonts w:ascii="Myriad Pro" w:hAnsi="Myriad Pro"/>
          <w:sz w:val="22"/>
          <w:szCs w:val="22"/>
        </w:rPr>
        <w:t xml:space="preserve"> “CCAR </w:t>
      </w:r>
      <w:r w:rsidR="00857324" w:rsidRPr="005B0269">
        <w:rPr>
          <w:rFonts w:ascii="Myriad Pro" w:hAnsi="Myriad Pro"/>
          <w:sz w:val="22"/>
          <w:szCs w:val="22"/>
        </w:rPr>
        <w:t>202</w:t>
      </w:r>
      <w:r w:rsidR="00BE3AAB">
        <w:rPr>
          <w:rFonts w:ascii="Myriad Pro" w:hAnsi="Myriad Pro"/>
          <w:sz w:val="22"/>
          <w:szCs w:val="22"/>
        </w:rPr>
        <w:t>5</w:t>
      </w:r>
      <w:r w:rsidR="00857324" w:rsidRPr="005B0269">
        <w:rPr>
          <w:rFonts w:ascii="Myriad Pro" w:hAnsi="Myriad Pro"/>
          <w:sz w:val="22"/>
          <w:szCs w:val="22"/>
        </w:rPr>
        <w:t xml:space="preserve"> report</w:t>
      </w:r>
      <w:r w:rsidR="001C6C57" w:rsidRPr="005B0269">
        <w:rPr>
          <w:rFonts w:ascii="Myriad Pro" w:hAnsi="Myriad Pro"/>
          <w:sz w:val="22"/>
          <w:szCs w:val="22"/>
        </w:rPr>
        <w:t>”</w:t>
      </w:r>
      <w:r w:rsidR="006D5A0F" w:rsidRPr="005B0269">
        <w:rPr>
          <w:rFonts w:ascii="Myriad Pro" w:hAnsi="Myriad Pro"/>
          <w:sz w:val="22"/>
          <w:szCs w:val="22"/>
        </w:rPr>
        <w:t>.</w:t>
      </w:r>
    </w:p>
    <w:p w14:paraId="11F824A0" w14:textId="77777777" w:rsidR="0026709B" w:rsidRPr="007462A3" w:rsidRDefault="0026709B" w:rsidP="0026709B">
      <w:pPr>
        <w:pStyle w:val="ListParagraph"/>
        <w:spacing w:before="0" w:after="0" w:line="240" w:lineRule="auto"/>
        <w:ind w:left="1440"/>
        <w:rPr>
          <w:rFonts w:ascii="Myriad Pro" w:hAnsi="Myriad Pro"/>
          <w:sz w:val="14"/>
          <w:szCs w:val="14"/>
        </w:rPr>
      </w:pPr>
    </w:p>
    <w:p w14:paraId="134ECB57" w14:textId="540A57E7" w:rsidR="00AE4497" w:rsidRPr="00B726CB" w:rsidRDefault="0060345C" w:rsidP="00FE66E2">
      <w:pPr>
        <w:pStyle w:val="ListParagraph"/>
        <w:numPr>
          <w:ilvl w:val="0"/>
          <w:numId w:val="8"/>
        </w:numPr>
        <w:spacing w:before="0" w:after="0" w:line="240" w:lineRule="auto"/>
        <w:rPr>
          <w:rFonts w:ascii="Myriad Pro" w:hAnsi="Myriad Pro"/>
          <w:sz w:val="24"/>
          <w:szCs w:val="24"/>
        </w:rPr>
      </w:pPr>
      <w:r w:rsidRPr="005B0269">
        <w:rPr>
          <w:rFonts w:ascii="Myriad Pro" w:hAnsi="Myriad Pro"/>
          <w:sz w:val="22"/>
          <w:szCs w:val="22"/>
        </w:rPr>
        <w:t>Lastly, complete the Offset Investment</w:t>
      </w:r>
      <w:r w:rsidRPr="00B726CB">
        <w:rPr>
          <w:rFonts w:ascii="Myriad Pro" w:hAnsi="Myriad Pro"/>
          <w:sz w:val="22"/>
          <w:szCs w:val="22"/>
        </w:rPr>
        <w:t xml:space="preserve"> ($25 per tCO2e) </w:t>
      </w:r>
      <w:r w:rsidR="00371891" w:rsidRPr="00B726CB">
        <w:rPr>
          <w:rFonts w:ascii="Myriad Pro" w:hAnsi="Myriad Pro"/>
          <w:sz w:val="22"/>
          <w:szCs w:val="22"/>
        </w:rPr>
        <w:t>line of the table</w:t>
      </w:r>
      <w:r w:rsidRPr="00B726CB">
        <w:rPr>
          <w:rFonts w:ascii="Myriad Pro" w:hAnsi="Myriad Pro"/>
          <w:sz w:val="22"/>
          <w:szCs w:val="22"/>
        </w:rPr>
        <w:t xml:space="preserve"> by manually multiplying </w:t>
      </w:r>
      <w:r w:rsidR="00371891" w:rsidRPr="00B726CB">
        <w:rPr>
          <w:rFonts w:ascii="Myriad Pro" w:hAnsi="Myriad Pro"/>
          <w:sz w:val="22"/>
          <w:szCs w:val="22"/>
        </w:rPr>
        <w:t xml:space="preserve">your </w:t>
      </w:r>
      <w:r w:rsidRPr="00B726CB">
        <w:rPr>
          <w:rFonts w:ascii="Myriad Pro" w:hAnsi="Myriad Pro"/>
          <w:sz w:val="22"/>
          <w:szCs w:val="22"/>
        </w:rPr>
        <w:t xml:space="preserve">Grand Total Offsets </w:t>
      </w:r>
      <w:r w:rsidR="00371891" w:rsidRPr="00B726CB">
        <w:rPr>
          <w:rFonts w:ascii="Myriad Pro" w:hAnsi="Myriad Pro"/>
          <w:sz w:val="22"/>
          <w:szCs w:val="22"/>
        </w:rPr>
        <w:t>to be Retired for 202</w:t>
      </w:r>
      <w:r w:rsidR="00BE3AAB">
        <w:rPr>
          <w:rFonts w:ascii="Myriad Pro" w:hAnsi="Myriad Pro"/>
          <w:sz w:val="22"/>
          <w:szCs w:val="22"/>
        </w:rPr>
        <w:t>5</w:t>
      </w:r>
      <w:r w:rsidR="00371891" w:rsidRPr="00B726CB">
        <w:rPr>
          <w:rFonts w:ascii="Myriad Pro" w:hAnsi="Myriad Pro"/>
          <w:sz w:val="22"/>
          <w:szCs w:val="22"/>
        </w:rPr>
        <w:t xml:space="preserve"> Reporting Year </w:t>
      </w:r>
      <w:r w:rsidRPr="00B726CB">
        <w:rPr>
          <w:rFonts w:ascii="Myriad Pro" w:hAnsi="Myriad Pro"/>
          <w:sz w:val="22"/>
          <w:szCs w:val="22"/>
        </w:rPr>
        <w:t>(tCO</w:t>
      </w:r>
      <w:r w:rsidRPr="00217660">
        <w:rPr>
          <w:rFonts w:ascii="Myriad Pro" w:hAnsi="Myriad Pro"/>
          <w:sz w:val="22"/>
          <w:szCs w:val="22"/>
          <w:vertAlign w:val="subscript"/>
        </w:rPr>
        <w:t>2</w:t>
      </w:r>
      <w:r w:rsidRPr="00B726CB">
        <w:rPr>
          <w:rFonts w:ascii="Myriad Pro" w:hAnsi="Myriad Pro"/>
          <w:sz w:val="22"/>
          <w:szCs w:val="22"/>
        </w:rPr>
        <w:t xml:space="preserve">e) </w:t>
      </w:r>
      <w:r w:rsidR="00B31307" w:rsidRPr="00B726CB">
        <w:rPr>
          <w:rFonts w:ascii="Myriad Pro" w:hAnsi="Myriad Pro"/>
          <w:sz w:val="22"/>
          <w:szCs w:val="22"/>
        </w:rPr>
        <w:t>by</w:t>
      </w:r>
      <w:r w:rsidRPr="00B726CB">
        <w:rPr>
          <w:rFonts w:ascii="Myriad Pro" w:hAnsi="Myriad Pro"/>
          <w:sz w:val="22"/>
          <w:szCs w:val="22"/>
        </w:rPr>
        <w:t xml:space="preserve"> $25. You </w:t>
      </w:r>
      <w:r w:rsidRPr="00B726CB">
        <w:rPr>
          <w:rFonts w:ascii="Myriad Pro" w:hAnsi="Myriad Pro"/>
          <w:b/>
          <w:bCs/>
          <w:sz w:val="22"/>
          <w:szCs w:val="22"/>
        </w:rPr>
        <w:t>must</w:t>
      </w:r>
      <w:r w:rsidRPr="00B726CB">
        <w:rPr>
          <w:rFonts w:ascii="Myriad Pro" w:hAnsi="Myriad Pro"/>
          <w:sz w:val="22"/>
          <w:szCs w:val="22"/>
        </w:rPr>
        <w:t xml:space="preserve"> round </w:t>
      </w:r>
      <w:r w:rsidR="00371891" w:rsidRPr="00B726CB">
        <w:rPr>
          <w:rFonts w:ascii="Myriad Pro" w:hAnsi="Myriad Pro"/>
          <w:sz w:val="22"/>
          <w:szCs w:val="22"/>
        </w:rPr>
        <w:t xml:space="preserve">your </w:t>
      </w:r>
      <w:r w:rsidRPr="00B726CB">
        <w:rPr>
          <w:rFonts w:ascii="Myriad Pro" w:hAnsi="Myriad Pro"/>
          <w:sz w:val="22"/>
          <w:szCs w:val="22"/>
        </w:rPr>
        <w:t xml:space="preserve">“Grand Total Offsets to be Retired” to a whole number (i.e. no decimal places) </w:t>
      </w:r>
      <w:r w:rsidRPr="00B726CB">
        <w:rPr>
          <w:rFonts w:ascii="Myriad Pro" w:hAnsi="Myriad Pro"/>
          <w:b/>
          <w:bCs/>
          <w:sz w:val="22"/>
          <w:szCs w:val="22"/>
        </w:rPr>
        <w:t xml:space="preserve">before </w:t>
      </w:r>
      <w:r w:rsidRPr="00B726CB">
        <w:rPr>
          <w:rFonts w:ascii="Myriad Pro" w:hAnsi="Myriad Pro"/>
          <w:sz w:val="22"/>
          <w:szCs w:val="22"/>
        </w:rPr>
        <w:t xml:space="preserve">multiplying by $25 (e.g., </w:t>
      </w:r>
      <w:r w:rsidR="00371891" w:rsidRPr="00B726CB">
        <w:rPr>
          <w:rFonts w:ascii="Myriad Pro" w:hAnsi="Myriad Pro"/>
          <w:sz w:val="22"/>
          <w:szCs w:val="22"/>
        </w:rPr>
        <w:t>43.2 is rounded to 43, while 43.5 is rounded 44</w:t>
      </w:r>
      <w:r w:rsidRPr="00B726CB">
        <w:rPr>
          <w:rFonts w:ascii="Myriad Pro" w:hAnsi="Myriad Pro"/>
          <w:sz w:val="22"/>
          <w:szCs w:val="22"/>
        </w:rPr>
        <w:t>).</w:t>
      </w:r>
      <w:r w:rsidR="00180BDF" w:rsidRPr="00B726CB">
        <w:rPr>
          <w:rFonts w:ascii="Myriad Pro" w:hAnsi="Myriad Pro"/>
          <w:sz w:val="22"/>
          <w:szCs w:val="22"/>
        </w:rPr>
        <w:t xml:space="preserve"> </w:t>
      </w:r>
    </w:p>
    <w:p w14:paraId="50DB7650" w14:textId="77777777" w:rsidR="00AE4497" w:rsidRPr="007462A3" w:rsidRDefault="00AE4497" w:rsidP="00AE4497">
      <w:pPr>
        <w:pStyle w:val="ListParagraph"/>
        <w:rPr>
          <w:rFonts w:ascii="Myriad Pro" w:hAnsi="Myriad Pro"/>
          <w:sz w:val="14"/>
          <w:szCs w:val="14"/>
          <w:lang w:val="en-CA"/>
        </w:rPr>
      </w:pPr>
    </w:p>
    <w:p w14:paraId="66ABC0EF" w14:textId="6F1BA96C" w:rsidR="0026709B" w:rsidRPr="00B726CB" w:rsidRDefault="00D50FA4" w:rsidP="00FE66E2">
      <w:pPr>
        <w:pStyle w:val="ListParagraph"/>
        <w:numPr>
          <w:ilvl w:val="0"/>
          <w:numId w:val="8"/>
        </w:numPr>
        <w:spacing w:before="0" w:after="0" w:line="240" w:lineRule="auto"/>
        <w:rPr>
          <w:rFonts w:ascii="Myriad Pro" w:hAnsi="Myriad Pro"/>
          <w:sz w:val="24"/>
          <w:szCs w:val="24"/>
        </w:rPr>
      </w:pPr>
      <w:r w:rsidRPr="00B726CB">
        <w:rPr>
          <w:rFonts w:ascii="Myriad Pro" w:hAnsi="Myriad Pro"/>
          <w:sz w:val="22"/>
          <w:szCs w:val="22"/>
          <w:lang w:val="en-CA"/>
        </w:rPr>
        <w:t>Your</w:t>
      </w:r>
      <w:r w:rsidR="00180BDF" w:rsidRPr="00B726CB">
        <w:rPr>
          <w:rFonts w:ascii="Myriad Pro" w:hAnsi="Myriad Pro"/>
          <w:sz w:val="22"/>
          <w:szCs w:val="22"/>
          <w:lang w:val="en-CA"/>
        </w:rPr>
        <w:t xml:space="preserve"> </w:t>
      </w:r>
      <w:r w:rsidR="008E6178" w:rsidRPr="00B726CB">
        <w:rPr>
          <w:rFonts w:ascii="Myriad Pro" w:hAnsi="Myriad Pro"/>
          <w:sz w:val="22"/>
          <w:szCs w:val="22"/>
          <w:lang w:val="en-CA"/>
        </w:rPr>
        <w:t>202</w:t>
      </w:r>
      <w:r w:rsidR="00C536A7">
        <w:rPr>
          <w:rFonts w:ascii="Myriad Pro" w:hAnsi="Myriad Pro"/>
          <w:sz w:val="22"/>
          <w:szCs w:val="22"/>
          <w:lang w:val="en-CA"/>
        </w:rPr>
        <w:t>5</w:t>
      </w:r>
      <w:r w:rsidR="008E6178" w:rsidRPr="00B726CB">
        <w:rPr>
          <w:rFonts w:ascii="Myriad Pro" w:hAnsi="Myriad Pro"/>
          <w:sz w:val="22"/>
          <w:szCs w:val="22"/>
          <w:lang w:val="en-CA"/>
        </w:rPr>
        <w:t xml:space="preserve"> GHG Emissions and Offsets Summary</w:t>
      </w:r>
      <w:r w:rsidR="008E6178" w:rsidRPr="00B726CB" w:rsidDel="008E6178">
        <w:rPr>
          <w:rFonts w:ascii="Myriad Pro" w:hAnsi="Myriad Pro"/>
          <w:sz w:val="22"/>
          <w:szCs w:val="22"/>
          <w:lang w:val="en-CA"/>
        </w:rPr>
        <w:t xml:space="preserve"> </w:t>
      </w:r>
      <w:r w:rsidR="00180BDF" w:rsidRPr="00B726CB">
        <w:rPr>
          <w:rFonts w:ascii="Myriad Pro" w:hAnsi="Myriad Pro"/>
          <w:sz w:val="22"/>
          <w:szCs w:val="22"/>
          <w:lang w:val="en-CA"/>
        </w:rPr>
        <w:t xml:space="preserve">table is now complete. Proceed with </w:t>
      </w:r>
      <w:r w:rsidR="00AE4497" w:rsidRPr="00B726CB">
        <w:rPr>
          <w:rFonts w:ascii="Myriad Pro" w:hAnsi="Myriad Pro"/>
          <w:sz w:val="22"/>
          <w:szCs w:val="22"/>
          <w:lang w:val="en-CA"/>
        </w:rPr>
        <w:t xml:space="preserve">completing the remaining sections of your </w:t>
      </w:r>
      <w:r w:rsidR="008E6178" w:rsidRPr="00B726CB">
        <w:rPr>
          <w:rFonts w:ascii="Myriad Pro" w:hAnsi="Myriad Pro"/>
          <w:sz w:val="22"/>
          <w:szCs w:val="22"/>
          <w:lang w:val="en-CA"/>
        </w:rPr>
        <w:t>202</w:t>
      </w:r>
      <w:r w:rsidR="00C536A7">
        <w:rPr>
          <w:rFonts w:ascii="Myriad Pro" w:hAnsi="Myriad Pro"/>
          <w:sz w:val="22"/>
          <w:szCs w:val="22"/>
          <w:lang w:val="en-CA"/>
        </w:rPr>
        <w:t>5</w:t>
      </w:r>
      <w:r w:rsidR="008E6178" w:rsidRPr="00B726CB">
        <w:rPr>
          <w:rFonts w:ascii="Myriad Pro" w:hAnsi="Myriad Pro"/>
          <w:sz w:val="22"/>
          <w:szCs w:val="22"/>
          <w:lang w:val="en-CA"/>
        </w:rPr>
        <w:t xml:space="preserve"> PSO CCAR</w:t>
      </w:r>
      <w:r w:rsidR="00180BDF" w:rsidRPr="00B726CB">
        <w:rPr>
          <w:rFonts w:ascii="Myriad Pro" w:hAnsi="Myriad Pro"/>
          <w:sz w:val="22"/>
          <w:szCs w:val="22"/>
          <w:lang w:val="en-CA"/>
        </w:rPr>
        <w:t xml:space="preserve">, </w:t>
      </w:r>
      <w:r w:rsidR="00AE4497" w:rsidRPr="00B726CB">
        <w:rPr>
          <w:rFonts w:ascii="Myriad Pro" w:hAnsi="Myriad Pro"/>
          <w:sz w:val="22"/>
          <w:szCs w:val="22"/>
          <w:lang w:val="en-CA"/>
        </w:rPr>
        <w:t>including</w:t>
      </w:r>
      <w:r w:rsidR="00180BDF" w:rsidRPr="00B726CB">
        <w:rPr>
          <w:rFonts w:ascii="Myriad Pro" w:hAnsi="Myriad Pro"/>
          <w:sz w:val="22"/>
          <w:szCs w:val="22"/>
          <w:lang w:val="en-CA"/>
        </w:rPr>
        <w:t xml:space="preserve"> executive sign-off, and submit </w:t>
      </w:r>
      <w:r w:rsidR="00AE4497" w:rsidRPr="00B726CB">
        <w:rPr>
          <w:rFonts w:ascii="Myriad Pro" w:hAnsi="Myriad Pro"/>
          <w:sz w:val="22"/>
          <w:szCs w:val="22"/>
          <w:lang w:val="en-CA"/>
        </w:rPr>
        <w:t>your final CCAR</w:t>
      </w:r>
      <w:r w:rsidR="00180BDF" w:rsidRPr="00B726CB">
        <w:rPr>
          <w:rFonts w:ascii="Myriad Pro" w:hAnsi="Myriad Pro"/>
          <w:sz w:val="22"/>
          <w:szCs w:val="22"/>
          <w:lang w:val="en-CA"/>
        </w:rPr>
        <w:t xml:space="preserve"> to </w:t>
      </w:r>
      <w:hyperlink r:id="rId41" w:history="1">
        <w:r w:rsidR="00180BDF" w:rsidRPr="00B726CB">
          <w:rPr>
            <w:rStyle w:val="Hyperlink"/>
            <w:rFonts w:ascii="Myriad Pro" w:hAnsi="Myriad Pro"/>
            <w:sz w:val="22"/>
            <w:szCs w:val="22"/>
            <w:lang w:val="en-CA"/>
          </w:rPr>
          <w:t>carbon.neutral@gov.bc.ca</w:t>
        </w:r>
      </w:hyperlink>
      <w:r w:rsidR="00180BDF" w:rsidRPr="00B726CB">
        <w:rPr>
          <w:rFonts w:ascii="Myriad Pro" w:hAnsi="Myriad Pro"/>
          <w:sz w:val="22"/>
          <w:szCs w:val="22"/>
          <w:lang w:val="en-CA"/>
        </w:rPr>
        <w:t xml:space="preserve"> by May 31, 202</w:t>
      </w:r>
      <w:r w:rsidR="00AD4253">
        <w:rPr>
          <w:rFonts w:ascii="Myriad Pro" w:hAnsi="Myriad Pro"/>
          <w:sz w:val="22"/>
          <w:szCs w:val="22"/>
          <w:lang w:val="en-CA"/>
        </w:rPr>
        <w:t>6</w:t>
      </w:r>
      <w:r w:rsidR="00180BDF" w:rsidRPr="00B726CB">
        <w:rPr>
          <w:rFonts w:ascii="Myriad Pro" w:hAnsi="Myriad Pro"/>
          <w:sz w:val="22"/>
          <w:szCs w:val="22"/>
          <w:lang w:val="en-CA"/>
        </w:rPr>
        <w:t>.</w:t>
      </w:r>
    </w:p>
    <w:p w14:paraId="7ABD66DE" w14:textId="133F9963" w:rsidR="00FE66E2" w:rsidRPr="00B726CB" w:rsidRDefault="00F128D2" w:rsidP="00C02283">
      <w:pPr>
        <w:pStyle w:val="Heading3"/>
        <w:rPr>
          <w:rFonts w:ascii="Myriad Pro" w:hAnsi="Myriad Pro"/>
          <w:b/>
          <w:bCs/>
        </w:rPr>
      </w:pPr>
      <w:bookmarkStart w:id="20" w:name="_Figure_1._eSource"/>
      <w:bookmarkStart w:id="21" w:name="Fig1"/>
      <w:bookmarkEnd w:id="20"/>
      <w:r w:rsidRPr="42F66D93">
        <w:rPr>
          <w:rFonts w:ascii="Myriad Pro" w:hAnsi="Myriad Pro"/>
          <w:b/>
          <w:bCs/>
          <w:caps w:val="0"/>
        </w:rPr>
        <w:lastRenderedPageBreak/>
        <w:t xml:space="preserve">Figure 1. </w:t>
      </w:r>
      <w:bookmarkEnd w:id="21"/>
      <w:r w:rsidR="003646D4" w:rsidRPr="42F66D93">
        <w:rPr>
          <w:rFonts w:ascii="Myriad Pro" w:hAnsi="Myriad Pro"/>
          <w:b/>
          <w:bCs/>
          <w:caps w:val="0"/>
        </w:rPr>
        <w:t xml:space="preserve">CCAR </w:t>
      </w:r>
      <w:r w:rsidR="007B0006" w:rsidRPr="42F66D93">
        <w:rPr>
          <w:rFonts w:ascii="Myriad Pro" w:hAnsi="Myriad Pro"/>
          <w:b/>
          <w:bCs/>
          <w:caps w:val="0"/>
        </w:rPr>
        <w:t>202</w:t>
      </w:r>
      <w:r w:rsidR="00AD4253" w:rsidRPr="42F66D93">
        <w:rPr>
          <w:rFonts w:ascii="Myriad Pro" w:hAnsi="Myriad Pro"/>
          <w:b/>
          <w:bCs/>
          <w:caps w:val="0"/>
        </w:rPr>
        <w:t>5</w:t>
      </w:r>
      <w:r w:rsidR="007B0006" w:rsidRPr="42F66D93">
        <w:rPr>
          <w:rFonts w:ascii="Myriad Pro" w:hAnsi="Myriad Pro"/>
          <w:b/>
          <w:bCs/>
          <w:caps w:val="0"/>
        </w:rPr>
        <w:t xml:space="preserve"> report</w:t>
      </w:r>
      <w:r w:rsidR="003646D4" w:rsidRPr="42F66D93">
        <w:rPr>
          <w:rFonts w:ascii="Myriad Pro" w:hAnsi="Myriad Pro"/>
          <w:b/>
          <w:bCs/>
          <w:caps w:val="0"/>
        </w:rPr>
        <w:t xml:space="preserve"> </w:t>
      </w:r>
      <w:r w:rsidR="007B0006" w:rsidRPr="42F66D93">
        <w:rPr>
          <w:rFonts w:ascii="Myriad Pro" w:hAnsi="Myriad Pro"/>
          <w:b/>
          <w:bCs/>
          <w:caps w:val="0"/>
        </w:rPr>
        <w:t>(part 1)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A30ABF" w:rsidRPr="00F128D2" w14:paraId="1C443072" w14:textId="77777777" w:rsidTr="00B82624">
        <w:tc>
          <w:tcPr>
            <w:tcW w:w="9350" w:type="dxa"/>
          </w:tcPr>
          <w:p w14:paraId="0CE08468" w14:textId="15613DB9" w:rsidR="00FE66E2" w:rsidRPr="00B726CB" w:rsidRDefault="00FE66E2" w:rsidP="00D96D32">
            <w:pPr>
              <w:spacing w:before="0" w:after="0" w:line="240" w:lineRule="auto"/>
              <w:jc w:val="center"/>
              <w:rPr>
                <w:rFonts w:ascii="Myriad Pro" w:hAnsi="Myriad Pro"/>
              </w:rPr>
            </w:pPr>
            <w:bookmarkStart w:id="22" w:name="_Hlk59142562"/>
          </w:p>
        </w:tc>
      </w:tr>
    </w:tbl>
    <w:bookmarkEnd w:id="22"/>
    <w:p w14:paraId="7D7A4409" w14:textId="2E979CE7" w:rsidR="00171159" w:rsidRDefault="00723BAC" w:rsidP="0C599F6A">
      <w:r>
        <w:rPr>
          <w:noProof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5C6CD578" wp14:editId="63168B3B">
                <wp:simplePos x="0" y="0"/>
                <wp:positionH relativeFrom="column">
                  <wp:posOffset>502920</wp:posOffset>
                </wp:positionH>
                <wp:positionV relativeFrom="paragraph">
                  <wp:posOffset>1877060</wp:posOffset>
                </wp:positionV>
                <wp:extent cx="2750820" cy="3139440"/>
                <wp:effectExtent l="0" t="38100" r="49530" b="22860"/>
                <wp:wrapNone/>
                <wp:docPr id="796368791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750820" cy="313944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EE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shapetype id="_x0000_t32" coordsize="21600,21600" o:oned="t" filled="f" o:spt="32" path="m,l21600,21600e" w14:anchorId="2FC683FA">
                <v:path fillok="f" arrowok="t" o:connecttype="none"/>
                <o:lock v:ext="edit" shapetype="t"/>
              </v:shapetype>
              <v:shape id="Straight Arrow Connector 3" style="position:absolute;margin-left:39.6pt;margin-top:147.8pt;width:216.6pt;height:247.2pt;flip:y;z-index:2516602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e00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">
                <v:stroke endarrow="block"/>
              </v:shape>
            </w:pict>
          </mc:Fallback>
        </mc:AlternateContent>
      </w:r>
      <w:r w:rsidR="00CA7CF9" w:rsidRPr="00CA7CF9">
        <w:rPr>
          <w:noProof/>
        </w:rPr>
        <w:drawing>
          <wp:inline distT="0" distB="0" distL="0" distR="0" wp14:anchorId="07A6DD54" wp14:editId="1A5A9B86">
            <wp:extent cx="4026432" cy="4700270"/>
            <wp:effectExtent l="0" t="0" r="0" b="5080"/>
            <wp:docPr id="943665725" name="Picture 1" descr="Screenshot of sample CGRT analytic &quot;1-CCAR 2025 report&quot;, highlighting values to place in PSO GHG emissions and offset summary table's cell A and 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3665725" name="Picture 1" descr="Screenshot of sample CGRT analytic &quot;1-CCAR 2025 report&quot;, highlighting values to place in PSO GHG emissions and offset summary table's cell A and B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4055456" cy="47341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6825B9" w14:textId="4AFF4B59" w:rsidR="00B53D1E" w:rsidRDefault="00B900C0" w:rsidP="002764FA">
      <w:pPr>
        <w:rPr>
          <w:rFonts w:ascii="Myriad Pro" w:hAnsi="Myriad Pro"/>
        </w:rPr>
      </w:pPr>
      <w:r>
        <w:t>Note</w:t>
      </w:r>
      <w:r w:rsidR="007621ED">
        <w:t xml:space="preserve">:     </w:t>
      </w:r>
      <w:r>
        <w:t xml:space="preserve"> </w:t>
      </w:r>
      <w:r w:rsidR="007621ED" w:rsidRPr="429FD027">
        <w:rPr>
          <w:rFonts w:ascii="Myriad Pro" w:hAnsi="Myriad Pro"/>
        </w:rPr>
        <w:t xml:space="preserve">In some cases, to view the values </w:t>
      </w:r>
      <w:r w:rsidR="00636B7D" w:rsidRPr="429FD027">
        <w:rPr>
          <w:rFonts w:ascii="Myriad Pro" w:hAnsi="Myriad Pro"/>
        </w:rPr>
        <w:t>correct</w:t>
      </w:r>
      <w:r w:rsidR="007621ED" w:rsidRPr="429FD027">
        <w:rPr>
          <w:rFonts w:ascii="Myriad Pro" w:hAnsi="Myriad Pro"/>
        </w:rPr>
        <w:t xml:space="preserve">ly, you may need to </w:t>
      </w:r>
      <w:r w:rsidR="007621ED" w:rsidRPr="00217660">
        <w:rPr>
          <w:rFonts w:ascii="Myriad Pro" w:hAnsi="Myriad Pro"/>
          <w:b/>
          <w:bCs/>
        </w:rPr>
        <w:t xml:space="preserve">drag </w:t>
      </w:r>
      <w:r w:rsidR="00C62ECB" w:rsidRPr="00674CE7">
        <w:rPr>
          <w:rFonts w:ascii="Myriad Pro" w:hAnsi="Myriad Pro"/>
          <w:b/>
          <w:bCs/>
        </w:rPr>
        <w:t>the vertical divider (</w:t>
      </w:r>
      <w:r w:rsidR="00C62ECB" w:rsidRPr="00674CE7">
        <w:rPr>
          <w:b/>
          <w:bCs/>
          <w:noProof/>
        </w:rPr>
        <w:drawing>
          <wp:inline distT="0" distB="0" distL="0" distR="0" wp14:anchorId="5139DC95" wp14:editId="33D02A14">
            <wp:extent cx="289970" cy="161180"/>
            <wp:effectExtent l="0" t="0" r="0" b="0"/>
            <wp:docPr id="1294970354" name="Picture 7" descr="Computer Icons Cursor Arrow Symbol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mputer Icons Cursor Arrow Symbol ...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388" cy="16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62ECB" w:rsidRPr="00674CE7">
        <w:rPr>
          <w:rFonts w:ascii="Myriad Pro" w:hAnsi="Myriad Pro"/>
          <w:b/>
          <w:bCs/>
        </w:rPr>
        <w:t xml:space="preserve">) </w:t>
      </w:r>
      <w:r w:rsidR="007621ED" w:rsidRPr="00217660">
        <w:rPr>
          <w:rFonts w:ascii="Myriad Pro" w:hAnsi="Myriad Pro"/>
          <w:b/>
          <w:bCs/>
          <w:u w:val="single"/>
        </w:rPr>
        <w:t>to the left</w:t>
      </w:r>
      <w:r w:rsidR="007621ED" w:rsidRPr="429FD027">
        <w:rPr>
          <w:rFonts w:ascii="Myriad Pro" w:hAnsi="Myriad Pro"/>
        </w:rPr>
        <w:t xml:space="preserve"> in the table header (grey background and with the year on the right).</w:t>
      </w:r>
    </w:p>
    <w:p w14:paraId="2AF67A7C" w14:textId="77777777" w:rsidR="00DD267B" w:rsidRDefault="00DD267B" w:rsidP="002764FA"/>
    <w:p w14:paraId="1B1DD903" w14:textId="5F3E758B" w:rsidR="0026709B" w:rsidRDefault="00F128D2" w:rsidP="2944B65B">
      <w:pPr>
        <w:pStyle w:val="Heading3"/>
        <w:rPr>
          <w:rFonts w:ascii="Myriad Pro" w:hAnsi="Myriad Pro"/>
          <w:caps w:val="0"/>
        </w:rPr>
      </w:pPr>
      <w:bookmarkStart w:id="23" w:name="_Figure_2._2021"/>
      <w:bookmarkStart w:id="24" w:name="Fig2"/>
      <w:bookmarkStart w:id="25" w:name="_Ref93999430"/>
      <w:bookmarkEnd w:id="23"/>
      <w:r w:rsidRPr="2944B65B">
        <w:rPr>
          <w:rFonts w:ascii="Myriad Pro" w:hAnsi="Myriad Pro"/>
          <w:b/>
          <w:bCs/>
          <w:caps w:val="0"/>
        </w:rPr>
        <w:lastRenderedPageBreak/>
        <w:t>Figure 2</w:t>
      </w:r>
      <w:bookmarkEnd w:id="24"/>
      <w:r w:rsidRPr="2944B65B">
        <w:rPr>
          <w:rFonts w:ascii="Myriad Pro" w:hAnsi="Myriad Pro"/>
          <w:b/>
          <w:bCs/>
          <w:caps w:val="0"/>
        </w:rPr>
        <w:t xml:space="preserve">. </w:t>
      </w:r>
      <w:r w:rsidR="007B0006" w:rsidRPr="2944B65B">
        <w:rPr>
          <w:rFonts w:ascii="Myriad Pro" w:hAnsi="Myriad Pro"/>
          <w:b/>
          <w:bCs/>
          <w:caps w:val="0"/>
        </w:rPr>
        <w:t>CCAR 202</w:t>
      </w:r>
      <w:r w:rsidR="007C5A25" w:rsidRPr="2944B65B">
        <w:rPr>
          <w:rFonts w:ascii="Myriad Pro" w:hAnsi="Myriad Pro"/>
          <w:b/>
          <w:bCs/>
          <w:caps w:val="0"/>
        </w:rPr>
        <w:t>5</w:t>
      </w:r>
      <w:r w:rsidR="007B0006" w:rsidRPr="2944B65B">
        <w:rPr>
          <w:rFonts w:ascii="Myriad Pro" w:hAnsi="Myriad Pro"/>
          <w:b/>
          <w:bCs/>
          <w:caps w:val="0"/>
        </w:rPr>
        <w:t xml:space="preserve"> report (part 2)</w:t>
      </w:r>
      <w:bookmarkEnd w:id="25"/>
      <w:r w:rsidR="00C02283" w:rsidRPr="2944B65B">
        <w:rPr>
          <w:rFonts w:ascii="Myriad Pro" w:hAnsi="Myriad Pro"/>
          <w:caps w:val="0"/>
        </w:rPr>
        <w:t xml:space="preserve">  </w:t>
      </w:r>
    </w:p>
    <w:p w14:paraId="7A0DE372" w14:textId="136ACE79" w:rsidR="004E5039" w:rsidRDefault="008D5B3B" w:rsidP="32920D44">
      <w:pPr>
        <w:spacing w:before="0"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528363B2" wp14:editId="33C95AE3">
                <wp:simplePos x="0" y="0"/>
                <wp:positionH relativeFrom="column">
                  <wp:posOffset>428624</wp:posOffset>
                </wp:positionH>
                <wp:positionV relativeFrom="paragraph">
                  <wp:posOffset>3563620</wp:posOffset>
                </wp:positionV>
                <wp:extent cx="2771775" cy="1771650"/>
                <wp:effectExtent l="0" t="38100" r="47625" b="19050"/>
                <wp:wrapNone/>
                <wp:docPr id="3170362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771775" cy="17716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EE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>
              <v:shapetype id="_x0000_t32" coordsize="21600,21600" o:oned="t" filled="f" o:spt="32" path="m,l21600,21600e" w14:anchorId="0E9E21EC">
                <v:path fillok="f" arrowok="t" o:connecttype="none"/>
                <o:lock v:ext="edit" shapetype="t"/>
              </v:shapetype>
              <v:shape id="Straight Arrow Connector 3" style="position:absolute;margin-left:33.75pt;margin-top:280.6pt;width:218.25pt;height:139.5pt;flip:y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e00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">
                <v:stroke endarrow="block"/>
              </v:shape>
            </w:pict>
          </mc:Fallback>
        </mc:AlternateContent>
      </w:r>
      <w:r w:rsidR="00723BAC">
        <w:rPr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2CC7598" wp14:editId="55A8B77E">
                <wp:simplePos x="0" y="0"/>
                <wp:positionH relativeFrom="page">
                  <wp:posOffset>1320165</wp:posOffset>
                </wp:positionH>
                <wp:positionV relativeFrom="paragraph">
                  <wp:posOffset>1109980</wp:posOffset>
                </wp:positionV>
                <wp:extent cx="2811780" cy="4206240"/>
                <wp:effectExtent l="0" t="38100" r="64770" b="22860"/>
                <wp:wrapNone/>
                <wp:docPr id="719132459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11780" cy="420624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EE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>
              <v:shape id="Straight Arrow Connector 3" style="position:absolute;margin-left:103.95pt;margin-top:87.4pt;width:221.4pt;height:331.2pt;flip:y;z-index:25165824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o:spid="_x0000_s1026" strokecolor="#e00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" w14:anchorId="5533A3C2">
                <v:stroke endarrow="block"/>
                <w10:wrap anchorx="page"/>
              </v:shape>
            </w:pict>
          </mc:Fallback>
        </mc:AlternateContent>
      </w:r>
      <w:bookmarkEnd w:id="14"/>
      <w:bookmarkEnd w:id="17"/>
      <w:bookmarkEnd w:id="19"/>
      <w:r w:rsidRPr="008D5B3B">
        <w:rPr>
          <w:noProof/>
        </w:rPr>
        <w:drawing>
          <wp:inline distT="0" distB="0" distL="0" distR="0" wp14:anchorId="2333A36B" wp14:editId="06BC8C59">
            <wp:extent cx="4026626" cy="5219700"/>
            <wp:effectExtent l="0" t="0" r="0" b="0"/>
            <wp:docPr id="1383510019" name="Picture 1" descr="Screenshot of sample CGRT analytic &quot;1-CCAR 2025 report&quot;, highlighting values to place in PSO GHG emissions and offset summary table's cell C and 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3510019" name="Picture 1" descr="Screenshot of sample CGRT analytic &quot;1-CCAR 2025 report&quot;, highlighting values to place in PSO GHG emissions and offset summary table's cell C and D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4041414" cy="5238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446B6D" w14:textId="775384F0" w:rsidR="004E5039" w:rsidRDefault="004E5039" w:rsidP="004E5039">
      <w:r>
        <w:t xml:space="preserve">Note:      </w:t>
      </w:r>
      <w:r w:rsidRPr="429FD027">
        <w:rPr>
          <w:rFonts w:ascii="Myriad Pro" w:hAnsi="Myriad Pro"/>
        </w:rPr>
        <w:t xml:space="preserve">In some cases, to view the values correctly, you may need to </w:t>
      </w:r>
      <w:r w:rsidRPr="00217660">
        <w:rPr>
          <w:rFonts w:ascii="Myriad Pro" w:hAnsi="Myriad Pro"/>
          <w:b/>
          <w:bCs/>
        </w:rPr>
        <w:t xml:space="preserve">drag </w:t>
      </w:r>
      <w:r w:rsidR="00BD7F3C" w:rsidRPr="00674CE7">
        <w:rPr>
          <w:rFonts w:ascii="Myriad Pro" w:hAnsi="Myriad Pro"/>
          <w:b/>
          <w:bCs/>
        </w:rPr>
        <w:t xml:space="preserve">the vertical divider in the table header </w:t>
      </w:r>
      <w:r w:rsidRPr="00217660">
        <w:rPr>
          <w:rFonts w:ascii="Myriad Pro" w:hAnsi="Myriad Pro"/>
          <w:b/>
          <w:bCs/>
          <w:u w:val="single"/>
        </w:rPr>
        <w:t>to the left</w:t>
      </w:r>
      <w:r w:rsidRPr="429FD027">
        <w:rPr>
          <w:rFonts w:ascii="Myriad Pro" w:hAnsi="Myriad Pro"/>
        </w:rPr>
        <w:t xml:space="preserve"> (grey background and with the year on the right).</w:t>
      </w:r>
    </w:p>
    <w:p w14:paraId="0A87E345" w14:textId="77777777" w:rsidR="004E5039" w:rsidRPr="005C44EB" w:rsidRDefault="004E5039" w:rsidP="32920D44">
      <w:pPr>
        <w:spacing w:before="0" w:after="0" w:line="240" w:lineRule="auto"/>
      </w:pPr>
    </w:p>
    <w:sectPr w:rsidR="004E5039" w:rsidRPr="005C44EB" w:rsidSect="0026709B">
      <w:pgSz w:w="15840" w:h="12240" w:orient="landscape" w:code="1"/>
      <w:pgMar w:top="1021" w:right="1440" w:bottom="1021" w:left="1440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485631" w14:textId="77777777" w:rsidR="001A200A" w:rsidRDefault="001A200A" w:rsidP="00C91C8B">
      <w:pPr>
        <w:spacing w:before="0" w:after="0" w:line="240" w:lineRule="auto"/>
      </w:pPr>
      <w:r>
        <w:separator/>
      </w:r>
    </w:p>
  </w:endnote>
  <w:endnote w:type="continuationSeparator" w:id="0">
    <w:p w14:paraId="5547410B" w14:textId="77777777" w:rsidR="001A200A" w:rsidRDefault="001A200A" w:rsidP="00C91C8B">
      <w:pPr>
        <w:spacing w:before="0" w:after="0" w:line="240" w:lineRule="auto"/>
      </w:pPr>
      <w:r>
        <w:continuationSeparator/>
      </w:r>
    </w:p>
  </w:endnote>
  <w:endnote w:type="continuationNotice" w:id="1">
    <w:p w14:paraId="26E93C04" w14:textId="77777777" w:rsidR="001A200A" w:rsidRDefault="001A200A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yriad Pro">
    <w:altName w:val="Segoe UI"/>
    <w:panose1 w:val="020B0503030403020204"/>
    <w:charset w:val="00"/>
    <w:family w:val="swiss"/>
    <w:notTrueType/>
    <w:pitch w:val="variable"/>
    <w:sig w:usb0="A00002AF" w:usb1="500020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1728748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7092EA5" w14:textId="0F8C7AF9" w:rsidR="00615D63" w:rsidRDefault="00615D6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2810375" w14:textId="6558DD82" w:rsidR="00F85769" w:rsidRDefault="00F85769" w:rsidP="00886ECB">
    <w:pPr>
      <w:pStyle w:val="Footer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1DF3C4" w14:textId="11BD0A41" w:rsidR="00615D63" w:rsidRDefault="00615D63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2284468C" w14:textId="77777777" w:rsidR="00F85769" w:rsidRDefault="00F8576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63DBD" w14:textId="2D0BAB40" w:rsidR="000226BE" w:rsidRDefault="000226BE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2DB4CFA6" w14:textId="77777777" w:rsidR="00F85769" w:rsidRDefault="00F8576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C0EA94" w14:textId="77777777" w:rsidR="001A200A" w:rsidRDefault="001A200A" w:rsidP="00C91C8B">
      <w:pPr>
        <w:spacing w:before="0" w:after="0" w:line="240" w:lineRule="auto"/>
      </w:pPr>
      <w:r>
        <w:separator/>
      </w:r>
    </w:p>
  </w:footnote>
  <w:footnote w:type="continuationSeparator" w:id="0">
    <w:p w14:paraId="12498F2C" w14:textId="77777777" w:rsidR="001A200A" w:rsidRDefault="001A200A" w:rsidP="00C91C8B">
      <w:pPr>
        <w:spacing w:before="0" w:after="0" w:line="240" w:lineRule="auto"/>
      </w:pPr>
      <w:r>
        <w:continuationSeparator/>
      </w:r>
    </w:p>
  </w:footnote>
  <w:footnote w:type="continuationNotice" w:id="1">
    <w:p w14:paraId="2C5FE678" w14:textId="77777777" w:rsidR="001A200A" w:rsidRDefault="001A200A">
      <w:pPr>
        <w:spacing w:before="0" w:after="0" w:line="240" w:lineRule="auto"/>
      </w:pPr>
    </w:p>
  </w:footnote>
  <w:footnote w:id="2">
    <w:p w14:paraId="042250A8" w14:textId="16F6CC8B" w:rsidR="001D582E" w:rsidRPr="00184CA1" w:rsidRDefault="001D582E">
      <w:pPr>
        <w:pStyle w:val="FootnoteText"/>
        <w:rPr>
          <w:rFonts w:ascii="Myriad Pro" w:hAnsi="Myriad Pro"/>
          <w:lang w:val="en-CA"/>
        </w:rPr>
      </w:pPr>
      <w:r w:rsidRPr="00184CA1">
        <w:rPr>
          <w:rStyle w:val="FootnoteReference"/>
          <w:rFonts w:ascii="Myriad Pro" w:hAnsi="Myriad Pro"/>
        </w:rPr>
        <w:footnoteRef/>
      </w:r>
      <w:r w:rsidRPr="00184CA1">
        <w:rPr>
          <w:rFonts w:ascii="Myriad Pro" w:hAnsi="Myriad Pro"/>
        </w:rPr>
        <w:t xml:space="preserve"> </w:t>
      </w:r>
      <w:hyperlink r:id="rId1" w:history="1">
        <w:r w:rsidR="00E6463A" w:rsidRPr="00681608">
          <w:rPr>
            <w:rStyle w:val="Hyperlink"/>
            <w:rFonts w:ascii="Myriad Pro" w:hAnsi="Myriad Pro"/>
          </w:rPr>
          <w:t>Retrofitting (nrcan.gc.ca)</w:t>
        </w:r>
      </w:hyperlink>
    </w:p>
  </w:footnote>
  <w:footnote w:id="3">
    <w:p w14:paraId="1E06912E" w14:textId="3DBEFCC8" w:rsidR="009F4D94" w:rsidRPr="00DA19B9" w:rsidRDefault="009F4D94" w:rsidP="00B318A9">
      <w:pPr>
        <w:pStyle w:val="FootnoteText"/>
        <w:rPr>
          <w:rFonts w:ascii="Myriad Pro" w:hAnsi="Myriad Pro"/>
          <w:lang w:val="en-CA"/>
        </w:rPr>
      </w:pPr>
      <w:r w:rsidRPr="005C1874">
        <w:rPr>
          <w:rStyle w:val="FootnoteReference"/>
          <w:rFonts w:ascii="Symbol" w:eastAsia="Symbol" w:hAnsi="Symbol" w:cs="Symbol"/>
        </w:rPr>
        <w:t>2</w:t>
      </w:r>
      <w:r w:rsidRPr="00DA19B9">
        <w:rPr>
          <w:rFonts w:ascii="Myriad Pro" w:hAnsi="Myriad Pro"/>
        </w:rPr>
        <w:t xml:space="preserve"> Under the </w:t>
      </w:r>
      <w:hyperlink r:id="rId2" w:history="1">
        <w:r w:rsidRPr="00DA19B9">
          <w:rPr>
            <w:rStyle w:val="Hyperlink"/>
            <w:rFonts w:ascii="Myriad Pro" w:hAnsi="Myriad Pro"/>
            <w:lang w:val="en-CA"/>
          </w:rPr>
          <w:t>Zero-Emission Vehicles Regulation</w:t>
        </w:r>
      </w:hyperlink>
      <w:r w:rsidRPr="00DA19B9">
        <w:rPr>
          <w:rStyle w:val="Hyperlink"/>
          <w:rFonts w:ascii="Myriad Pro" w:hAnsi="Myriad Pro"/>
          <w:color w:val="auto"/>
          <w:u w:val="none"/>
          <w:lang w:val="en-CA"/>
        </w:rPr>
        <w:t>, z</w:t>
      </w:r>
      <w:r w:rsidRPr="00DA19B9">
        <w:rPr>
          <w:rFonts w:ascii="Myriad Pro" w:hAnsi="Myriad Pro"/>
          <w:lang w:val="en-CA"/>
        </w:rPr>
        <w:t>ero-emission vehicles include battery electric vehicle (BEV), extended range electric vehicle (EREV), fuel cell electric vehicle (FCEV), and plug-in hybrid electric vehicle (PHEV).</w:t>
      </w:r>
    </w:p>
  </w:footnote>
  <w:footnote w:id="4">
    <w:p w14:paraId="22ED28EF" w14:textId="658576F6" w:rsidR="004E087F" w:rsidRPr="00EB34D8" w:rsidRDefault="004E087F" w:rsidP="002B02F4">
      <w:pPr>
        <w:pStyle w:val="FootnoteText"/>
        <w:rPr>
          <w:rFonts w:ascii="Myriad Pro" w:hAnsi="Myriad Pro"/>
          <w:lang w:val="en-CA"/>
        </w:rPr>
      </w:pPr>
      <w:r w:rsidRPr="00EB34D8">
        <w:rPr>
          <w:rStyle w:val="FootnoteReference"/>
          <w:rFonts w:ascii="Myriad Pro" w:hAnsi="Myriad Pro"/>
        </w:rPr>
        <w:t>3</w:t>
      </w:r>
      <w:r w:rsidRPr="00EB34D8">
        <w:rPr>
          <w:rFonts w:ascii="Myriad Pro" w:hAnsi="Myriad Pro"/>
        </w:rPr>
        <w:t xml:space="preserve"> Clean Fleet Plan: A multi-year plan that outlines how organizations will transition their light-duty vehicle fleets to zero-emission options, align charging and refueling infrastructure deployment, and reduce their greenhouse gas emissions related to fleet vehicles through other actions.</w:t>
      </w:r>
    </w:p>
  </w:footnote>
  <w:footnote w:id="5">
    <w:p w14:paraId="18FC6826" w14:textId="691A16D5" w:rsidR="00C06C9F" w:rsidRPr="00217660" w:rsidRDefault="00C06C9F">
      <w:pPr>
        <w:pStyle w:val="FootnoteText"/>
        <w:rPr>
          <w:lang w:val="en-CA"/>
        </w:rPr>
      </w:pPr>
      <w:r w:rsidRPr="00EB34D8">
        <w:rPr>
          <w:rStyle w:val="FootnoteReference"/>
          <w:rFonts w:ascii="Myriad Pro" w:hAnsi="Myriad Pro"/>
        </w:rPr>
        <w:t>4</w:t>
      </w:r>
      <w:r w:rsidRPr="00EB34D8">
        <w:rPr>
          <w:rFonts w:ascii="Myriad Pro" w:hAnsi="Myriad Pro"/>
        </w:rPr>
        <w:t xml:space="preserve"> ZEV-First Purchasing Policy: A mechanism used to prioritize ZEVs as the default option when organizations purchase fleet vehicles (or off-road/portable equipment) where a suitable zero-emission option is available that meets operational requirements.</w:t>
      </w:r>
    </w:p>
  </w:footnote>
  <w:footnote w:id="6">
    <w:p w14:paraId="2D60CF47" w14:textId="316BC142" w:rsidR="00EF6654" w:rsidRPr="000C73B7" w:rsidRDefault="00EF6654">
      <w:pPr>
        <w:pStyle w:val="FootnoteText"/>
        <w:rPr>
          <w:rFonts w:ascii="Myriad Pro" w:hAnsi="Myriad Pro"/>
          <w:lang w:val="en-CA"/>
        </w:rPr>
      </w:pPr>
      <w:r w:rsidRPr="000C73B7">
        <w:rPr>
          <w:rStyle w:val="FootnoteReference"/>
          <w:rFonts w:ascii="Myriad Pro" w:hAnsi="Myriad Pro"/>
        </w:rPr>
        <w:t>5</w:t>
      </w:r>
      <w:r w:rsidRPr="000C73B7">
        <w:rPr>
          <w:rFonts w:ascii="Myriad Pro" w:hAnsi="Myriad Pro"/>
        </w:rPr>
        <w:t xml:space="preserve"> </w:t>
      </w:r>
      <w:r w:rsidR="00D9062C" w:rsidRPr="000C73B7">
        <w:rPr>
          <w:rFonts w:ascii="Myriad Pro" w:hAnsi="Myriad Pro"/>
        </w:rPr>
        <w:t>Fugitive s</w:t>
      </w:r>
      <w:r w:rsidRPr="000C73B7">
        <w:rPr>
          <w:rFonts w:ascii="Myriad Pro" w:hAnsi="Myriad Pro"/>
        </w:rPr>
        <w:t>ources</w:t>
      </w:r>
      <w:r w:rsidR="00D9062C" w:rsidRPr="000C73B7">
        <w:rPr>
          <w:rFonts w:ascii="Myriad Pro" w:hAnsi="Myriad Pro"/>
        </w:rPr>
        <w:t xml:space="preserve">: </w:t>
      </w:r>
      <w:r w:rsidR="00C7099B">
        <w:rPr>
          <w:rFonts w:ascii="Myriad Pro" w:hAnsi="Myriad Pro"/>
        </w:rPr>
        <w:t xml:space="preserve">sources of </w:t>
      </w:r>
      <w:r w:rsidRPr="000C73B7">
        <w:rPr>
          <w:rFonts w:ascii="Myriad Pro" w:hAnsi="Myriad Pro"/>
        </w:rPr>
        <w:t>greenhouse gas emissions resulting from unintentional releases</w:t>
      </w:r>
      <w:r w:rsidR="00F068EC" w:rsidRPr="000C73B7">
        <w:rPr>
          <w:rFonts w:ascii="Myriad Pro" w:hAnsi="Myriad Pro"/>
        </w:rPr>
        <w:t xml:space="preserve"> (leaks) of gases</w:t>
      </w:r>
      <w:r w:rsidR="00900EBB" w:rsidRPr="000C73B7">
        <w:rPr>
          <w:rFonts w:ascii="Myriad Pro" w:hAnsi="Myriad Pro"/>
        </w:rPr>
        <w:t>,</w:t>
      </w:r>
      <w:r w:rsidR="00F068EC" w:rsidRPr="000C73B7">
        <w:rPr>
          <w:rFonts w:ascii="Myriad Pro" w:hAnsi="Myriad Pro"/>
        </w:rPr>
        <w:t xml:space="preserve"> such as </w:t>
      </w:r>
      <w:r w:rsidR="003F6A3B" w:rsidRPr="000C73B7">
        <w:rPr>
          <w:rFonts w:ascii="Myriad Pro" w:hAnsi="Myriad Pro"/>
        </w:rPr>
        <w:t>hydrofluorocarbon (HFC) refrigerants from equipment</w:t>
      </w:r>
    </w:p>
  </w:footnote>
  <w:footnote w:id="7">
    <w:p w14:paraId="03CBCCF0" w14:textId="1E8928D4" w:rsidR="005C6A13" w:rsidRPr="00C061EA" w:rsidRDefault="005C6A13">
      <w:pPr>
        <w:pStyle w:val="FootnoteText"/>
        <w:rPr>
          <w:rFonts w:ascii="Myriad Pro" w:hAnsi="Myriad Pro"/>
          <w:lang w:val="en-CA"/>
        </w:rPr>
      </w:pPr>
      <w:r w:rsidRPr="00C061EA">
        <w:rPr>
          <w:rStyle w:val="FootnoteReference"/>
          <w:rFonts w:ascii="Myriad Pro" w:hAnsi="Myriad Pro"/>
        </w:rPr>
        <w:t>6</w:t>
      </w:r>
      <w:r w:rsidRPr="00C061EA">
        <w:rPr>
          <w:rFonts w:ascii="Myriad Pro" w:hAnsi="Myriad Pro"/>
        </w:rPr>
        <w:t xml:space="preserve"> </w:t>
      </w:r>
      <w:r w:rsidR="00784688" w:rsidRPr="00C061EA">
        <w:rPr>
          <w:rFonts w:ascii="Myriad Pro" w:hAnsi="Myriad Pro"/>
        </w:rPr>
        <w:t>Green leases align financial and sustainability objectives between a landlord and tenant and can include clauses for energy efficiency, water and waste management, as examples, that help to meet organizations’ related goals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A0D90" w14:textId="255F0947" w:rsidR="00F85769" w:rsidRDefault="00271AAE" w:rsidP="00CE1CBF">
    <w:pPr>
      <w:pStyle w:val="Header"/>
      <w:jc w:val="center"/>
    </w:pPr>
    <w:r w:rsidRPr="009B54D9">
      <w:rPr>
        <w:noProof/>
      </w:rPr>
      <w:drawing>
        <wp:anchor distT="0" distB="0" distL="114300" distR="114300" simplePos="0" relativeHeight="251658241" behindDoc="0" locked="0" layoutInCell="1" allowOverlap="1" wp14:anchorId="49F3BBAA" wp14:editId="63EA4ADD">
          <wp:simplePos x="0" y="0"/>
          <wp:positionH relativeFrom="margin">
            <wp:align>left</wp:align>
          </wp:positionH>
          <wp:positionV relativeFrom="paragraph">
            <wp:posOffset>-204698</wp:posOffset>
          </wp:positionV>
          <wp:extent cx="2124075" cy="399396"/>
          <wp:effectExtent l="0" t="0" r="0" b="1270"/>
          <wp:wrapNone/>
          <wp:docPr id="1520255611" name="Picture 1520255611" descr="A picture containing text, clipart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2748C44B-4CE2-4645-BF46-1D1C6540AB05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 descr="A picture containing text, clipart&#10;&#10;Description automatically generated">
                    <a:extLst>
                      <a:ext uri="{FF2B5EF4-FFF2-40B4-BE49-F238E27FC236}">
                        <a16:creationId xmlns:a16="http://schemas.microsoft.com/office/drawing/2014/main" id="{2748C44B-4CE2-4645-BF46-1D1C6540AB05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24075" cy="3993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CFCD8" w14:textId="18DED4ED" w:rsidR="00F85769" w:rsidRDefault="009B54D9">
    <w:pPr>
      <w:pStyle w:val="Header"/>
    </w:pPr>
    <w:r w:rsidRPr="009B54D9">
      <w:rPr>
        <w:noProof/>
      </w:rPr>
      <w:drawing>
        <wp:anchor distT="0" distB="0" distL="114300" distR="114300" simplePos="0" relativeHeight="251658240" behindDoc="0" locked="0" layoutInCell="1" allowOverlap="1" wp14:anchorId="379B49BC" wp14:editId="02AF2434">
          <wp:simplePos x="0" y="0"/>
          <wp:positionH relativeFrom="column">
            <wp:posOffset>-742950</wp:posOffset>
          </wp:positionH>
          <wp:positionV relativeFrom="paragraph">
            <wp:posOffset>-188595</wp:posOffset>
          </wp:positionV>
          <wp:extent cx="2124075" cy="399396"/>
          <wp:effectExtent l="0" t="0" r="0" b="1270"/>
          <wp:wrapNone/>
          <wp:docPr id="296096350" name="Picture 296096350" descr="A picture containing text, clipart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2748C44B-4CE2-4645-BF46-1D1C6540AB05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 descr="A picture containing text, clipart&#10;&#10;Description automatically generated">
                    <a:extLst>
                      <a:ext uri="{FF2B5EF4-FFF2-40B4-BE49-F238E27FC236}">
                        <a16:creationId xmlns:a16="http://schemas.microsoft.com/office/drawing/2014/main" id="{2748C44B-4CE2-4645-BF46-1D1C6540AB05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24075" cy="3993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64962" w14:textId="37C637B3" w:rsidR="00F85769" w:rsidRPr="00126205" w:rsidRDefault="00271AAE" w:rsidP="00126205">
    <w:pPr>
      <w:pStyle w:val="Header"/>
    </w:pPr>
    <w:r w:rsidRPr="009B54D9">
      <w:rPr>
        <w:noProof/>
      </w:rPr>
      <w:drawing>
        <wp:anchor distT="0" distB="0" distL="114300" distR="114300" simplePos="0" relativeHeight="251658242" behindDoc="0" locked="0" layoutInCell="1" allowOverlap="1" wp14:anchorId="4A539D60" wp14:editId="511CFBE1">
          <wp:simplePos x="0" y="0"/>
          <wp:positionH relativeFrom="column">
            <wp:posOffset>-657225</wp:posOffset>
          </wp:positionH>
          <wp:positionV relativeFrom="paragraph">
            <wp:posOffset>-161925</wp:posOffset>
          </wp:positionV>
          <wp:extent cx="2124075" cy="399396"/>
          <wp:effectExtent l="0" t="0" r="0" b="1270"/>
          <wp:wrapNone/>
          <wp:docPr id="808941372" name="Picture 808941372" descr="A picture containing text, clipart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2748C44B-4CE2-4645-BF46-1D1C6540AB05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 descr="A picture containing text, clipart&#10;&#10;Description automatically generated">
                    <a:extLst>
                      <a:ext uri="{FF2B5EF4-FFF2-40B4-BE49-F238E27FC236}">
                        <a16:creationId xmlns:a16="http://schemas.microsoft.com/office/drawing/2014/main" id="{2748C44B-4CE2-4645-BF46-1D1C6540AB05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24075" cy="3993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163BA"/>
    <w:multiLevelType w:val="hybridMultilevel"/>
    <w:tmpl w:val="A14439D4"/>
    <w:lvl w:ilvl="0" w:tplc="F1328B40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/>
        <w:i/>
        <w:iCs/>
      </w:rPr>
    </w:lvl>
    <w:lvl w:ilvl="1" w:tplc="10090019">
      <w:start w:val="1"/>
      <w:numFmt w:val="lowerLetter"/>
      <w:lvlText w:val="%2."/>
      <w:lvlJc w:val="left"/>
      <w:pPr>
        <w:ind w:left="-360" w:hanging="360"/>
      </w:pPr>
    </w:lvl>
    <w:lvl w:ilvl="2" w:tplc="1009001B">
      <w:start w:val="1"/>
      <w:numFmt w:val="lowerRoman"/>
      <w:lvlText w:val="%3."/>
      <w:lvlJc w:val="right"/>
      <w:pPr>
        <w:ind w:left="360" w:hanging="180"/>
      </w:pPr>
    </w:lvl>
    <w:lvl w:ilvl="3" w:tplc="1009000F">
      <w:start w:val="1"/>
      <w:numFmt w:val="decimal"/>
      <w:lvlText w:val="%4."/>
      <w:lvlJc w:val="left"/>
      <w:pPr>
        <w:ind w:left="1080" w:hanging="360"/>
      </w:pPr>
    </w:lvl>
    <w:lvl w:ilvl="4" w:tplc="10090019">
      <w:start w:val="1"/>
      <w:numFmt w:val="lowerLetter"/>
      <w:lvlText w:val="%5."/>
      <w:lvlJc w:val="left"/>
      <w:pPr>
        <w:ind w:left="1800" w:hanging="360"/>
      </w:pPr>
    </w:lvl>
    <w:lvl w:ilvl="5" w:tplc="1009001B" w:tentative="1">
      <w:start w:val="1"/>
      <w:numFmt w:val="lowerRoman"/>
      <w:lvlText w:val="%6."/>
      <w:lvlJc w:val="right"/>
      <w:pPr>
        <w:ind w:left="2520" w:hanging="180"/>
      </w:pPr>
    </w:lvl>
    <w:lvl w:ilvl="6" w:tplc="1009000F" w:tentative="1">
      <w:start w:val="1"/>
      <w:numFmt w:val="decimal"/>
      <w:lvlText w:val="%7."/>
      <w:lvlJc w:val="left"/>
      <w:pPr>
        <w:ind w:left="3240" w:hanging="360"/>
      </w:pPr>
    </w:lvl>
    <w:lvl w:ilvl="7" w:tplc="10090019" w:tentative="1">
      <w:start w:val="1"/>
      <w:numFmt w:val="lowerLetter"/>
      <w:lvlText w:val="%8."/>
      <w:lvlJc w:val="left"/>
      <w:pPr>
        <w:ind w:left="3960" w:hanging="360"/>
      </w:pPr>
    </w:lvl>
    <w:lvl w:ilvl="8" w:tplc="1009001B" w:tentative="1">
      <w:start w:val="1"/>
      <w:numFmt w:val="lowerRoman"/>
      <w:lvlText w:val="%9."/>
      <w:lvlJc w:val="right"/>
      <w:pPr>
        <w:ind w:left="4680" w:hanging="180"/>
      </w:pPr>
    </w:lvl>
  </w:abstractNum>
  <w:abstractNum w:abstractNumId="1" w15:restartNumberingAfterBreak="0">
    <w:nsid w:val="04DC0DE6"/>
    <w:multiLevelType w:val="hybridMultilevel"/>
    <w:tmpl w:val="D5EEC952"/>
    <w:lvl w:ilvl="0" w:tplc="10090015">
      <w:start w:val="1"/>
      <w:numFmt w:val="upperLetter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9210D2"/>
    <w:multiLevelType w:val="hybridMultilevel"/>
    <w:tmpl w:val="F6BC53A4"/>
    <w:lvl w:ilvl="0" w:tplc="10090013">
      <w:start w:val="1"/>
      <w:numFmt w:val="upperRoman"/>
      <w:lvlText w:val="%1."/>
      <w:lvlJc w:val="righ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E90939"/>
    <w:multiLevelType w:val="hybridMultilevel"/>
    <w:tmpl w:val="F45063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0F7EA6"/>
    <w:multiLevelType w:val="hybridMultilevel"/>
    <w:tmpl w:val="E604AD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113839"/>
    <w:multiLevelType w:val="hybridMultilevel"/>
    <w:tmpl w:val="F6BC53A4"/>
    <w:lvl w:ilvl="0" w:tplc="10090013">
      <w:start w:val="1"/>
      <w:numFmt w:val="upperRoman"/>
      <w:lvlText w:val="%1."/>
      <w:lvlJc w:val="righ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7A2EEA"/>
    <w:multiLevelType w:val="hybridMultilevel"/>
    <w:tmpl w:val="FD86A882"/>
    <w:lvl w:ilvl="0" w:tplc="F1328B40">
      <w:start w:val="1"/>
      <w:numFmt w:val="decimal"/>
      <w:lvlText w:val="%1)"/>
      <w:lvlJc w:val="left"/>
      <w:pPr>
        <w:ind w:left="1800" w:hanging="360"/>
      </w:pPr>
      <w:rPr>
        <w:rFonts w:hint="default"/>
        <w:b w:val="0"/>
        <w:bCs/>
        <w:i/>
        <w:iCs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0FBC64E2"/>
    <w:multiLevelType w:val="hybridMultilevel"/>
    <w:tmpl w:val="1C0AF486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B694E394">
      <w:start w:val="1"/>
      <w:numFmt w:val="lowerRoman"/>
      <w:lvlText w:val="%2."/>
      <w:lvlJc w:val="right"/>
      <w:pPr>
        <w:ind w:left="1440" w:hanging="360"/>
      </w:pPr>
      <w:rPr>
        <w:rFonts w:hint="default"/>
        <w:b w:val="0"/>
      </w:r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46C67502">
      <w:start w:val="1"/>
      <w:numFmt w:val="lowerLetter"/>
      <w:lvlText w:val="%4)"/>
      <w:lvlJc w:val="left"/>
      <w:pPr>
        <w:ind w:left="785" w:hanging="360"/>
      </w:pPr>
      <w:rPr>
        <w:rFonts w:hint="default"/>
        <w:b w:val="0"/>
        <w:bCs/>
        <w:i w:val="0"/>
        <w:iCs w:val="0"/>
      </w:rPr>
    </w:lvl>
    <w:lvl w:ilvl="4" w:tplc="74C63284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A00420"/>
    <w:multiLevelType w:val="hybridMultilevel"/>
    <w:tmpl w:val="B9186AD4"/>
    <w:lvl w:ilvl="0" w:tplc="10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2766E3E"/>
    <w:multiLevelType w:val="hybridMultilevel"/>
    <w:tmpl w:val="0DB2A04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3367A7"/>
    <w:multiLevelType w:val="hybridMultilevel"/>
    <w:tmpl w:val="7A34A890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8C85766"/>
    <w:multiLevelType w:val="hybridMultilevel"/>
    <w:tmpl w:val="3B00F54C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BCC24D9"/>
    <w:multiLevelType w:val="hybridMultilevel"/>
    <w:tmpl w:val="24588F62"/>
    <w:lvl w:ilvl="0" w:tplc="1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3C3395"/>
    <w:multiLevelType w:val="hybridMultilevel"/>
    <w:tmpl w:val="FBE8A1F4"/>
    <w:lvl w:ilvl="0" w:tplc="1346A6CE">
      <w:start w:val="1"/>
      <w:numFmt w:val="lowerLetter"/>
      <w:lvlText w:val="%1)"/>
      <w:lvlJc w:val="left"/>
      <w:pPr>
        <w:ind w:left="0" w:hanging="360"/>
      </w:pPr>
      <w:rPr>
        <w:b/>
        <w:bCs w:val="0"/>
        <w:i w:val="0"/>
        <w:iCs w:val="0"/>
      </w:rPr>
    </w:lvl>
    <w:lvl w:ilvl="1" w:tplc="10090019">
      <w:start w:val="1"/>
      <w:numFmt w:val="lowerLetter"/>
      <w:lvlText w:val="%2."/>
      <w:lvlJc w:val="left"/>
      <w:pPr>
        <w:ind w:left="720" w:hanging="360"/>
      </w:pPr>
    </w:lvl>
    <w:lvl w:ilvl="2" w:tplc="1009001B" w:tentative="1">
      <w:start w:val="1"/>
      <w:numFmt w:val="lowerRoman"/>
      <w:lvlText w:val="%3."/>
      <w:lvlJc w:val="right"/>
      <w:pPr>
        <w:ind w:left="1440" w:hanging="180"/>
      </w:pPr>
    </w:lvl>
    <w:lvl w:ilvl="3" w:tplc="1009000F" w:tentative="1">
      <w:start w:val="1"/>
      <w:numFmt w:val="decimal"/>
      <w:lvlText w:val="%4."/>
      <w:lvlJc w:val="left"/>
      <w:pPr>
        <w:ind w:left="2160" w:hanging="360"/>
      </w:pPr>
    </w:lvl>
    <w:lvl w:ilvl="4" w:tplc="10090019" w:tentative="1">
      <w:start w:val="1"/>
      <w:numFmt w:val="lowerLetter"/>
      <w:lvlText w:val="%5."/>
      <w:lvlJc w:val="left"/>
      <w:pPr>
        <w:ind w:left="2880" w:hanging="360"/>
      </w:pPr>
    </w:lvl>
    <w:lvl w:ilvl="5" w:tplc="1009001B" w:tentative="1">
      <w:start w:val="1"/>
      <w:numFmt w:val="lowerRoman"/>
      <w:lvlText w:val="%6."/>
      <w:lvlJc w:val="right"/>
      <w:pPr>
        <w:ind w:left="3600" w:hanging="180"/>
      </w:pPr>
    </w:lvl>
    <w:lvl w:ilvl="6" w:tplc="1009000F" w:tentative="1">
      <w:start w:val="1"/>
      <w:numFmt w:val="decimal"/>
      <w:lvlText w:val="%7."/>
      <w:lvlJc w:val="left"/>
      <w:pPr>
        <w:ind w:left="4320" w:hanging="360"/>
      </w:pPr>
    </w:lvl>
    <w:lvl w:ilvl="7" w:tplc="10090019" w:tentative="1">
      <w:start w:val="1"/>
      <w:numFmt w:val="lowerLetter"/>
      <w:lvlText w:val="%8."/>
      <w:lvlJc w:val="left"/>
      <w:pPr>
        <w:ind w:left="5040" w:hanging="360"/>
      </w:pPr>
    </w:lvl>
    <w:lvl w:ilvl="8" w:tplc="10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4" w15:restartNumberingAfterBreak="0">
    <w:nsid w:val="1DB1505E"/>
    <w:multiLevelType w:val="hybridMultilevel"/>
    <w:tmpl w:val="E5FA4BF0"/>
    <w:lvl w:ilvl="0" w:tplc="D842F5F2">
      <w:numFmt w:val="bullet"/>
      <w:lvlText w:val="-"/>
      <w:lvlJc w:val="left"/>
      <w:pPr>
        <w:ind w:left="410" w:hanging="360"/>
      </w:pPr>
      <w:rPr>
        <w:rFonts w:ascii="Myriad Pro" w:eastAsia="Calibri" w:hAnsi="Myriad Pro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5" w15:restartNumberingAfterBreak="0">
    <w:nsid w:val="1FAE20F0"/>
    <w:multiLevelType w:val="hybridMultilevel"/>
    <w:tmpl w:val="94FC13D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1FF7052D"/>
    <w:multiLevelType w:val="hybridMultilevel"/>
    <w:tmpl w:val="C0FC24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1C5412E"/>
    <w:multiLevelType w:val="hybridMultilevel"/>
    <w:tmpl w:val="790AF26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  <w:bCs/>
        <w:i/>
        <w:iCs/>
      </w:rPr>
    </w:lvl>
    <w:lvl w:ilvl="1" w:tplc="10090019">
      <w:start w:val="1"/>
      <w:numFmt w:val="lowerLetter"/>
      <w:lvlText w:val="%2."/>
      <w:lvlJc w:val="left"/>
      <w:pPr>
        <w:ind w:left="-360" w:hanging="360"/>
      </w:pPr>
    </w:lvl>
    <w:lvl w:ilvl="2" w:tplc="1009001B">
      <w:start w:val="1"/>
      <w:numFmt w:val="lowerRoman"/>
      <w:lvlText w:val="%3."/>
      <w:lvlJc w:val="right"/>
      <w:pPr>
        <w:ind w:left="360" w:hanging="180"/>
      </w:pPr>
    </w:lvl>
    <w:lvl w:ilvl="3" w:tplc="1009000F">
      <w:start w:val="1"/>
      <w:numFmt w:val="decimal"/>
      <w:lvlText w:val="%4."/>
      <w:lvlJc w:val="left"/>
      <w:pPr>
        <w:ind w:left="1080" w:hanging="360"/>
      </w:pPr>
    </w:lvl>
    <w:lvl w:ilvl="4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5" w:tplc="1009001B" w:tentative="1">
      <w:start w:val="1"/>
      <w:numFmt w:val="lowerRoman"/>
      <w:lvlText w:val="%6."/>
      <w:lvlJc w:val="right"/>
      <w:pPr>
        <w:ind w:left="2520" w:hanging="180"/>
      </w:pPr>
    </w:lvl>
    <w:lvl w:ilvl="6" w:tplc="1009000F" w:tentative="1">
      <w:start w:val="1"/>
      <w:numFmt w:val="decimal"/>
      <w:lvlText w:val="%7."/>
      <w:lvlJc w:val="left"/>
      <w:pPr>
        <w:ind w:left="3240" w:hanging="360"/>
      </w:pPr>
    </w:lvl>
    <w:lvl w:ilvl="7" w:tplc="10090019" w:tentative="1">
      <w:start w:val="1"/>
      <w:numFmt w:val="lowerLetter"/>
      <w:lvlText w:val="%8."/>
      <w:lvlJc w:val="left"/>
      <w:pPr>
        <w:ind w:left="3960" w:hanging="360"/>
      </w:pPr>
    </w:lvl>
    <w:lvl w:ilvl="8" w:tplc="1009001B" w:tentative="1">
      <w:start w:val="1"/>
      <w:numFmt w:val="lowerRoman"/>
      <w:lvlText w:val="%9."/>
      <w:lvlJc w:val="right"/>
      <w:pPr>
        <w:ind w:left="4680" w:hanging="180"/>
      </w:pPr>
    </w:lvl>
  </w:abstractNum>
  <w:abstractNum w:abstractNumId="18" w15:restartNumberingAfterBreak="0">
    <w:nsid w:val="247A05DC"/>
    <w:multiLevelType w:val="hybridMultilevel"/>
    <w:tmpl w:val="D682DE1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771580D"/>
    <w:multiLevelType w:val="hybridMultilevel"/>
    <w:tmpl w:val="5CAA5040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DC03D1"/>
    <w:multiLevelType w:val="multilevel"/>
    <w:tmpl w:val="1C0EA37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21" w15:restartNumberingAfterBreak="0">
    <w:nsid w:val="2D7B085E"/>
    <w:multiLevelType w:val="hybridMultilevel"/>
    <w:tmpl w:val="73283868"/>
    <w:lvl w:ilvl="0" w:tplc="10090019">
      <w:start w:val="1"/>
      <w:numFmt w:val="lowerLetter"/>
      <w:lvlText w:val="%1."/>
      <w:lvlJc w:val="left"/>
      <w:pPr>
        <w:ind w:left="720" w:hanging="360"/>
      </w:pPr>
    </w:lvl>
    <w:lvl w:ilvl="1" w:tplc="1009000F">
      <w:start w:val="1"/>
      <w:numFmt w:val="decimal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DE2003A"/>
    <w:multiLevelType w:val="hybridMultilevel"/>
    <w:tmpl w:val="EAA45DBE"/>
    <w:lvl w:ilvl="0" w:tplc="10090019">
      <w:start w:val="1"/>
      <w:numFmt w:val="lowerLetter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6D463A"/>
    <w:multiLevelType w:val="hybridMultilevel"/>
    <w:tmpl w:val="A14439D4"/>
    <w:lvl w:ilvl="0" w:tplc="F1328B40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/>
        <w:i/>
        <w:iCs/>
      </w:rPr>
    </w:lvl>
    <w:lvl w:ilvl="1" w:tplc="10090019">
      <w:start w:val="1"/>
      <w:numFmt w:val="lowerLetter"/>
      <w:lvlText w:val="%2."/>
      <w:lvlJc w:val="left"/>
      <w:pPr>
        <w:ind w:left="-360" w:hanging="360"/>
      </w:pPr>
    </w:lvl>
    <w:lvl w:ilvl="2" w:tplc="1009001B">
      <w:start w:val="1"/>
      <w:numFmt w:val="lowerRoman"/>
      <w:lvlText w:val="%3."/>
      <w:lvlJc w:val="right"/>
      <w:pPr>
        <w:ind w:left="360" w:hanging="180"/>
      </w:pPr>
    </w:lvl>
    <w:lvl w:ilvl="3" w:tplc="1009000F">
      <w:start w:val="1"/>
      <w:numFmt w:val="decimal"/>
      <w:lvlText w:val="%4."/>
      <w:lvlJc w:val="left"/>
      <w:pPr>
        <w:ind w:left="1080" w:hanging="360"/>
      </w:pPr>
    </w:lvl>
    <w:lvl w:ilvl="4" w:tplc="10090019">
      <w:start w:val="1"/>
      <w:numFmt w:val="lowerLetter"/>
      <w:lvlText w:val="%5."/>
      <w:lvlJc w:val="left"/>
      <w:pPr>
        <w:ind w:left="1800" w:hanging="360"/>
      </w:pPr>
    </w:lvl>
    <w:lvl w:ilvl="5" w:tplc="1009001B" w:tentative="1">
      <w:start w:val="1"/>
      <w:numFmt w:val="lowerRoman"/>
      <w:lvlText w:val="%6."/>
      <w:lvlJc w:val="right"/>
      <w:pPr>
        <w:ind w:left="2520" w:hanging="180"/>
      </w:pPr>
    </w:lvl>
    <w:lvl w:ilvl="6" w:tplc="1009000F" w:tentative="1">
      <w:start w:val="1"/>
      <w:numFmt w:val="decimal"/>
      <w:lvlText w:val="%7."/>
      <w:lvlJc w:val="left"/>
      <w:pPr>
        <w:ind w:left="3240" w:hanging="360"/>
      </w:pPr>
    </w:lvl>
    <w:lvl w:ilvl="7" w:tplc="10090019" w:tentative="1">
      <w:start w:val="1"/>
      <w:numFmt w:val="lowerLetter"/>
      <w:lvlText w:val="%8."/>
      <w:lvlJc w:val="left"/>
      <w:pPr>
        <w:ind w:left="3960" w:hanging="360"/>
      </w:pPr>
    </w:lvl>
    <w:lvl w:ilvl="8" w:tplc="1009001B" w:tentative="1">
      <w:start w:val="1"/>
      <w:numFmt w:val="lowerRoman"/>
      <w:lvlText w:val="%9."/>
      <w:lvlJc w:val="right"/>
      <w:pPr>
        <w:ind w:left="4680" w:hanging="180"/>
      </w:pPr>
    </w:lvl>
  </w:abstractNum>
  <w:abstractNum w:abstractNumId="24" w15:restartNumberingAfterBreak="0">
    <w:nsid w:val="335B713D"/>
    <w:multiLevelType w:val="hybridMultilevel"/>
    <w:tmpl w:val="573639E6"/>
    <w:lvl w:ilvl="0" w:tplc="1009001B">
      <w:start w:val="1"/>
      <w:numFmt w:val="lowerRoman"/>
      <w:lvlText w:val="%1."/>
      <w:lvlJc w:val="righ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58E5005"/>
    <w:multiLevelType w:val="hybridMultilevel"/>
    <w:tmpl w:val="1750DB2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5D27802"/>
    <w:multiLevelType w:val="hybridMultilevel"/>
    <w:tmpl w:val="81E006FC"/>
    <w:lvl w:ilvl="0" w:tplc="6C78B9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77E08AC"/>
    <w:multiLevelType w:val="hybridMultilevel"/>
    <w:tmpl w:val="A39E8F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A0625B8"/>
    <w:multiLevelType w:val="hybridMultilevel"/>
    <w:tmpl w:val="622A3FDA"/>
    <w:lvl w:ilvl="0" w:tplc="F0F0E2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16"/>
        <w:szCs w:val="16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AE40A98"/>
    <w:multiLevelType w:val="hybridMultilevel"/>
    <w:tmpl w:val="31EEE3FC"/>
    <w:lvl w:ilvl="0" w:tplc="1346A6CE">
      <w:start w:val="1"/>
      <w:numFmt w:val="lowerLetter"/>
      <w:lvlText w:val="%1)"/>
      <w:lvlJc w:val="left"/>
      <w:pPr>
        <w:ind w:left="360" w:hanging="360"/>
      </w:pPr>
      <w:rPr>
        <w:b/>
        <w:bCs w:val="0"/>
        <w:i w:val="0"/>
        <w:iCs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1C4787"/>
    <w:multiLevelType w:val="hybridMultilevel"/>
    <w:tmpl w:val="AD204D9C"/>
    <w:lvl w:ilvl="0" w:tplc="D60C0530">
      <w:start w:val="1"/>
      <w:numFmt w:val="decimal"/>
      <w:lvlText w:val="%1)"/>
      <w:lvlJc w:val="left"/>
      <w:pPr>
        <w:ind w:left="1080" w:hanging="360"/>
      </w:pPr>
      <w:rPr>
        <w:rFonts w:ascii="Myriad Pro" w:hAnsi="Myriad Pro" w:hint="default"/>
        <w:b w:val="0"/>
        <w:bCs/>
        <w:i w:val="0"/>
        <w:iCs w:val="0"/>
        <w:sz w:val="24"/>
        <w:szCs w:val="24"/>
      </w:rPr>
    </w:lvl>
    <w:lvl w:ilvl="1" w:tplc="10090019">
      <w:start w:val="1"/>
      <w:numFmt w:val="lowerLetter"/>
      <w:lvlText w:val="%2."/>
      <w:lvlJc w:val="left"/>
      <w:pPr>
        <w:ind w:left="-360" w:hanging="360"/>
      </w:pPr>
    </w:lvl>
    <w:lvl w:ilvl="2" w:tplc="1009001B">
      <w:start w:val="1"/>
      <w:numFmt w:val="lowerRoman"/>
      <w:lvlText w:val="%3."/>
      <w:lvlJc w:val="right"/>
      <w:pPr>
        <w:ind w:left="360" w:hanging="180"/>
      </w:pPr>
    </w:lvl>
    <w:lvl w:ilvl="3" w:tplc="1009000F">
      <w:start w:val="1"/>
      <w:numFmt w:val="decimal"/>
      <w:lvlText w:val="%4."/>
      <w:lvlJc w:val="left"/>
      <w:pPr>
        <w:ind w:left="1080" w:hanging="360"/>
      </w:pPr>
    </w:lvl>
    <w:lvl w:ilvl="4" w:tplc="10090019">
      <w:start w:val="1"/>
      <w:numFmt w:val="lowerLetter"/>
      <w:lvlText w:val="%5."/>
      <w:lvlJc w:val="left"/>
      <w:pPr>
        <w:ind w:left="1800" w:hanging="360"/>
      </w:pPr>
    </w:lvl>
    <w:lvl w:ilvl="5" w:tplc="1009001B" w:tentative="1">
      <w:start w:val="1"/>
      <w:numFmt w:val="lowerRoman"/>
      <w:lvlText w:val="%6."/>
      <w:lvlJc w:val="right"/>
      <w:pPr>
        <w:ind w:left="2520" w:hanging="180"/>
      </w:pPr>
    </w:lvl>
    <w:lvl w:ilvl="6" w:tplc="1009000F" w:tentative="1">
      <w:start w:val="1"/>
      <w:numFmt w:val="decimal"/>
      <w:lvlText w:val="%7."/>
      <w:lvlJc w:val="left"/>
      <w:pPr>
        <w:ind w:left="3240" w:hanging="360"/>
      </w:pPr>
    </w:lvl>
    <w:lvl w:ilvl="7" w:tplc="10090019" w:tentative="1">
      <w:start w:val="1"/>
      <w:numFmt w:val="lowerLetter"/>
      <w:lvlText w:val="%8."/>
      <w:lvlJc w:val="left"/>
      <w:pPr>
        <w:ind w:left="3960" w:hanging="360"/>
      </w:pPr>
    </w:lvl>
    <w:lvl w:ilvl="8" w:tplc="1009001B" w:tentative="1">
      <w:start w:val="1"/>
      <w:numFmt w:val="lowerRoman"/>
      <w:lvlText w:val="%9."/>
      <w:lvlJc w:val="right"/>
      <w:pPr>
        <w:ind w:left="4680" w:hanging="180"/>
      </w:pPr>
    </w:lvl>
  </w:abstractNum>
  <w:abstractNum w:abstractNumId="31" w15:restartNumberingAfterBreak="0">
    <w:nsid w:val="45DC3A0F"/>
    <w:multiLevelType w:val="hybridMultilevel"/>
    <w:tmpl w:val="989E94FA"/>
    <w:lvl w:ilvl="0" w:tplc="C974EFB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A05ECF44">
      <w:start w:val="1"/>
      <w:numFmt w:val="lowerLetter"/>
      <w:lvlText w:val="%2)"/>
      <w:lvlJc w:val="left"/>
      <w:pPr>
        <w:ind w:left="1080" w:hanging="360"/>
      </w:pPr>
      <w:rPr>
        <w:rFonts w:ascii="Calibri" w:eastAsia="Calibri" w:hAnsi="Calibri" w:cs="Times New Roman"/>
      </w:r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462D7415"/>
    <w:multiLevelType w:val="hybridMultilevel"/>
    <w:tmpl w:val="40569E76"/>
    <w:lvl w:ilvl="0" w:tplc="04090001">
      <w:start w:val="1"/>
      <w:numFmt w:val="bullet"/>
      <w:lvlText w:val=""/>
      <w:lvlJc w:val="left"/>
      <w:pPr>
        <w:ind w:left="149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2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33" w15:restartNumberingAfterBreak="0">
    <w:nsid w:val="48830EB6"/>
    <w:multiLevelType w:val="hybridMultilevel"/>
    <w:tmpl w:val="0A6088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C162E60"/>
    <w:multiLevelType w:val="hybridMultilevel"/>
    <w:tmpl w:val="6A4A1E0C"/>
    <w:lvl w:ilvl="0" w:tplc="141E1A3A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/>
        <w:i w:val="0"/>
        <w:iCs w:val="0"/>
      </w:rPr>
    </w:lvl>
    <w:lvl w:ilvl="1" w:tplc="10090019">
      <w:start w:val="1"/>
      <w:numFmt w:val="lowerLetter"/>
      <w:lvlText w:val="%2."/>
      <w:lvlJc w:val="left"/>
      <w:pPr>
        <w:ind w:left="-360" w:hanging="360"/>
      </w:pPr>
    </w:lvl>
    <w:lvl w:ilvl="2" w:tplc="1009001B">
      <w:start w:val="1"/>
      <w:numFmt w:val="lowerRoman"/>
      <w:lvlText w:val="%3."/>
      <w:lvlJc w:val="right"/>
      <w:pPr>
        <w:ind w:left="360" w:hanging="180"/>
      </w:pPr>
    </w:lvl>
    <w:lvl w:ilvl="3" w:tplc="1009000F">
      <w:start w:val="1"/>
      <w:numFmt w:val="decimal"/>
      <w:lvlText w:val="%4."/>
      <w:lvlJc w:val="left"/>
      <w:pPr>
        <w:ind w:left="1080" w:hanging="360"/>
      </w:pPr>
    </w:lvl>
    <w:lvl w:ilvl="4" w:tplc="10090019">
      <w:start w:val="1"/>
      <w:numFmt w:val="lowerLetter"/>
      <w:lvlText w:val="%5."/>
      <w:lvlJc w:val="left"/>
      <w:pPr>
        <w:ind w:left="1800" w:hanging="360"/>
      </w:pPr>
    </w:lvl>
    <w:lvl w:ilvl="5" w:tplc="1009001B" w:tentative="1">
      <w:start w:val="1"/>
      <w:numFmt w:val="lowerRoman"/>
      <w:lvlText w:val="%6."/>
      <w:lvlJc w:val="right"/>
      <w:pPr>
        <w:ind w:left="2520" w:hanging="180"/>
      </w:pPr>
    </w:lvl>
    <w:lvl w:ilvl="6" w:tplc="1009000F" w:tentative="1">
      <w:start w:val="1"/>
      <w:numFmt w:val="decimal"/>
      <w:lvlText w:val="%7."/>
      <w:lvlJc w:val="left"/>
      <w:pPr>
        <w:ind w:left="3240" w:hanging="360"/>
      </w:pPr>
    </w:lvl>
    <w:lvl w:ilvl="7" w:tplc="10090019" w:tentative="1">
      <w:start w:val="1"/>
      <w:numFmt w:val="lowerLetter"/>
      <w:lvlText w:val="%8."/>
      <w:lvlJc w:val="left"/>
      <w:pPr>
        <w:ind w:left="3960" w:hanging="360"/>
      </w:pPr>
    </w:lvl>
    <w:lvl w:ilvl="8" w:tplc="1009001B" w:tentative="1">
      <w:start w:val="1"/>
      <w:numFmt w:val="lowerRoman"/>
      <w:lvlText w:val="%9."/>
      <w:lvlJc w:val="right"/>
      <w:pPr>
        <w:ind w:left="4680" w:hanging="180"/>
      </w:pPr>
    </w:lvl>
  </w:abstractNum>
  <w:abstractNum w:abstractNumId="35" w15:restartNumberingAfterBreak="0">
    <w:nsid w:val="53F22560"/>
    <w:multiLevelType w:val="hybridMultilevel"/>
    <w:tmpl w:val="F98E836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C63193A"/>
    <w:multiLevelType w:val="hybridMultilevel"/>
    <w:tmpl w:val="1012F1CE"/>
    <w:lvl w:ilvl="0" w:tplc="1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CC52E6C"/>
    <w:multiLevelType w:val="hybridMultilevel"/>
    <w:tmpl w:val="2744B68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D3626D8"/>
    <w:multiLevelType w:val="hybridMultilevel"/>
    <w:tmpl w:val="E31A1A70"/>
    <w:lvl w:ilvl="0" w:tplc="04090001">
      <w:start w:val="1"/>
      <w:numFmt w:val="bullet"/>
      <w:lvlText w:val=""/>
      <w:lvlJc w:val="left"/>
      <w:pPr>
        <w:ind w:left="149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221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39" w15:restartNumberingAfterBreak="0">
    <w:nsid w:val="64236F01"/>
    <w:multiLevelType w:val="hybridMultilevel"/>
    <w:tmpl w:val="D116C2A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D62C01"/>
    <w:multiLevelType w:val="hybridMultilevel"/>
    <w:tmpl w:val="CA1E6F9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  <w:bCs/>
        <w:i/>
        <w:iCs/>
      </w:rPr>
    </w:lvl>
    <w:lvl w:ilvl="1" w:tplc="10090019">
      <w:start w:val="1"/>
      <w:numFmt w:val="lowerLetter"/>
      <w:lvlText w:val="%2."/>
      <w:lvlJc w:val="left"/>
      <w:pPr>
        <w:ind w:left="-360" w:hanging="360"/>
      </w:pPr>
    </w:lvl>
    <w:lvl w:ilvl="2" w:tplc="1009001B">
      <w:start w:val="1"/>
      <w:numFmt w:val="lowerRoman"/>
      <w:lvlText w:val="%3."/>
      <w:lvlJc w:val="right"/>
      <w:pPr>
        <w:ind w:left="360" w:hanging="180"/>
      </w:pPr>
    </w:lvl>
    <w:lvl w:ilvl="3" w:tplc="1009000F">
      <w:start w:val="1"/>
      <w:numFmt w:val="decimal"/>
      <w:lvlText w:val="%4."/>
      <w:lvlJc w:val="left"/>
      <w:pPr>
        <w:ind w:left="1080" w:hanging="360"/>
      </w:pPr>
    </w:lvl>
    <w:lvl w:ilvl="4" w:tplc="10090019">
      <w:start w:val="1"/>
      <w:numFmt w:val="lowerLetter"/>
      <w:lvlText w:val="%5."/>
      <w:lvlJc w:val="left"/>
      <w:pPr>
        <w:ind w:left="1800" w:hanging="360"/>
      </w:pPr>
    </w:lvl>
    <w:lvl w:ilvl="5" w:tplc="1009001B" w:tentative="1">
      <w:start w:val="1"/>
      <w:numFmt w:val="lowerRoman"/>
      <w:lvlText w:val="%6."/>
      <w:lvlJc w:val="right"/>
      <w:pPr>
        <w:ind w:left="2520" w:hanging="180"/>
      </w:pPr>
    </w:lvl>
    <w:lvl w:ilvl="6" w:tplc="1009000F" w:tentative="1">
      <w:start w:val="1"/>
      <w:numFmt w:val="decimal"/>
      <w:lvlText w:val="%7."/>
      <w:lvlJc w:val="left"/>
      <w:pPr>
        <w:ind w:left="3240" w:hanging="360"/>
      </w:pPr>
    </w:lvl>
    <w:lvl w:ilvl="7" w:tplc="10090019" w:tentative="1">
      <w:start w:val="1"/>
      <w:numFmt w:val="lowerLetter"/>
      <w:lvlText w:val="%8."/>
      <w:lvlJc w:val="left"/>
      <w:pPr>
        <w:ind w:left="3960" w:hanging="360"/>
      </w:pPr>
    </w:lvl>
    <w:lvl w:ilvl="8" w:tplc="1009001B" w:tentative="1">
      <w:start w:val="1"/>
      <w:numFmt w:val="lowerRoman"/>
      <w:lvlText w:val="%9."/>
      <w:lvlJc w:val="right"/>
      <w:pPr>
        <w:ind w:left="4680" w:hanging="180"/>
      </w:pPr>
    </w:lvl>
  </w:abstractNum>
  <w:abstractNum w:abstractNumId="41" w15:restartNumberingAfterBreak="0">
    <w:nsid w:val="6DA47FFB"/>
    <w:multiLevelType w:val="hybridMultilevel"/>
    <w:tmpl w:val="246A6458"/>
    <w:lvl w:ilvl="0" w:tplc="1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5A04E64"/>
    <w:multiLevelType w:val="hybridMultilevel"/>
    <w:tmpl w:val="3A14966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 w15:restartNumberingAfterBreak="0">
    <w:nsid w:val="78366EB1"/>
    <w:multiLevelType w:val="hybridMultilevel"/>
    <w:tmpl w:val="6B809808"/>
    <w:lvl w:ilvl="0" w:tplc="D30637C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CAB72D0"/>
    <w:multiLevelType w:val="hybridMultilevel"/>
    <w:tmpl w:val="E75E85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F1115BB"/>
    <w:multiLevelType w:val="hybridMultilevel"/>
    <w:tmpl w:val="A5368010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7F995CC1"/>
    <w:multiLevelType w:val="hybridMultilevel"/>
    <w:tmpl w:val="29305D42"/>
    <w:lvl w:ilvl="0" w:tplc="1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4506219">
    <w:abstractNumId w:val="46"/>
  </w:num>
  <w:num w:numId="2" w16cid:durableId="86929314">
    <w:abstractNumId w:val="8"/>
  </w:num>
  <w:num w:numId="3" w16cid:durableId="1908107981">
    <w:abstractNumId w:val="31"/>
  </w:num>
  <w:num w:numId="4" w16cid:durableId="381759077">
    <w:abstractNumId w:val="20"/>
  </w:num>
  <w:num w:numId="5" w16cid:durableId="1137526699">
    <w:abstractNumId w:val="19"/>
  </w:num>
  <w:num w:numId="6" w16cid:durableId="944117369">
    <w:abstractNumId w:val="7"/>
  </w:num>
  <w:num w:numId="7" w16cid:durableId="539169742">
    <w:abstractNumId w:val="36"/>
  </w:num>
  <w:num w:numId="8" w16cid:durableId="2069912858">
    <w:abstractNumId w:val="22"/>
  </w:num>
  <w:num w:numId="9" w16cid:durableId="1427926339">
    <w:abstractNumId w:val="5"/>
  </w:num>
  <w:num w:numId="10" w16cid:durableId="1653831955">
    <w:abstractNumId w:val="10"/>
  </w:num>
  <w:num w:numId="11" w16cid:durableId="1692025378">
    <w:abstractNumId w:val="2"/>
  </w:num>
  <w:num w:numId="12" w16cid:durableId="1639726612">
    <w:abstractNumId w:val="28"/>
  </w:num>
  <w:num w:numId="13" w16cid:durableId="1126241881">
    <w:abstractNumId w:val="24"/>
  </w:num>
  <w:num w:numId="14" w16cid:durableId="693961932">
    <w:abstractNumId w:val="21"/>
  </w:num>
  <w:num w:numId="15" w16cid:durableId="1901016423">
    <w:abstractNumId w:val="26"/>
  </w:num>
  <w:num w:numId="16" w16cid:durableId="24794833">
    <w:abstractNumId w:val="43"/>
  </w:num>
  <w:num w:numId="17" w16cid:durableId="1899440516">
    <w:abstractNumId w:val="13"/>
  </w:num>
  <w:num w:numId="18" w16cid:durableId="249002446">
    <w:abstractNumId w:val="29"/>
  </w:num>
  <w:num w:numId="19" w16cid:durableId="1302424576">
    <w:abstractNumId w:val="40"/>
  </w:num>
  <w:num w:numId="20" w16cid:durableId="440802706">
    <w:abstractNumId w:val="23"/>
  </w:num>
  <w:num w:numId="21" w16cid:durableId="1993630266">
    <w:abstractNumId w:val="17"/>
  </w:num>
  <w:num w:numId="22" w16cid:durableId="1237280384">
    <w:abstractNumId w:val="30"/>
  </w:num>
  <w:num w:numId="23" w16cid:durableId="2036074818">
    <w:abstractNumId w:val="0"/>
  </w:num>
  <w:num w:numId="24" w16cid:durableId="1758205713">
    <w:abstractNumId w:val="35"/>
  </w:num>
  <w:num w:numId="25" w16cid:durableId="1689481202">
    <w:abstractNumId w:val="12"/>
  </w:num>
  <w:num w:numId="26" w16cid:durableId="111481697">
    <w:abstractNumId w:val="41"/>
  </w:num>
  <w:num w:numId="27" w16cid:durableId="774981396">
    <w:abstractNumId w:val="9"/>
  </w:num>
  <w:num w:numId="28" w16cid:durableId="1172260475">
    <w:abstractNumId w:val="6"/>
  </w:num>
  <w:num w:numId="29" w16cid:durableId="644555630">
    <w:abstractNumId w:val="18"/>
  </w:num>
  <w:num w:numId="30" w16cid:durableId="688600110">
    <w:abstractNumId w:val="1"/>
  </w:num>
  <w:num w:numId="31" w16cid:durableId="770971133">
    <w:abstractNumId w:val="34"/>
  </w:num>
  <w:num w:numId="32" w16cid:durableId="1004548948">
    <w:abstractNumId w:val="39"/>
  </w:num>
  <w:num w:numId="33" w16cid:durableId="750008227">
    <w:abstractNumId w:val="11"/>
  </w:num>
  <w:num w:numId="34" w16cid:durableId="1108164653">
    <w:abstractNumId w:val="33"/>
  </w:num>
  <w:num w:numId="35" w16cid:durableId="2082945505">
    <w:abstractNumId w:val="25"/>
  </w:num>
  <w:num w:numId="36" w16cid:durableId="1373076668">
    <w:abstractNumId w:val="3"/>
  </w:num>
  <w:num w:numId="37" w16cid:durableId="607736016">
    <w:abstractNumId w:val="45"/>
  </w:num>
  <w:num w:numId="38" w16cid:durableId="1059014382">
    <w:abstractNumId w:val="37"/>
  </w:num>
  <w:num w:numId="39" w16cid:durableId="323557119">
    <w:abstractNumId w:val="14"/>
  </w:num>
  <w:num w:numId="40" w16cid:durableId="398674348">
    <w:abstractNumId w:val="15"/>
  </w:num>
  <w:num w:numId="41" w16cid:durableId="967275028">
    <w:abstractNumId w:val="27"/>
  </w:num>
  <w:num w:numId="42" w16cid:durableId="1276404072">
    <w:abstractNumId w:val="4"/>
  </w:num>
  <w:num w:numId="43" w16cid:durableId="1048725862">
    <w:abstractNumId w:val="16"/>
  </w:num>
  <w:num w:numId="44" w16cid:durableId="1799185253">
    <w:abstractNumId w:val="42"/>
  </w:num>
  <w:num w:numId="45" w16cid:durableId="1296909585">
    <w:abstractNumId w:val="38"/>
  </w:num>
  <w:num w:numId="46" w16cid:durableId="689837926">
    <w:abstractNumId w:val="32"/>
  </w:num>
  <w:num w:numId="47" w16cid:durableId="1725642298">
    <w:abstractNumId w:val="4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600"/>
    <w:rsid w:val="000012C6"/>
    <w:rsid w:val="00001738"/>
    <w:rsid w:val="000031A3"/>
    <w:rsid w:val="00004124"/>
    <w:rsid w:val="00004AB3"/>
    <w:rsid w:val="000061FC"/>
    <w:rsid w:val="00006372"/>
    <w:rsid w:val="000117EA"/>
    <w:rsid w:val="00011C5D"/>
    <w:rsid w:val="0001200A"/>
    <w:rsid w:val="00013685"/>
    <w:rsid w:val="00013B7C"/>
    <w:rsid w:val="00013DA6"/>
    <w:rsid w:val="00014297"/>
    <w:rsid w:val="00015046"/>
    <w:rsid w:val="00015904"/>
    <w:rsid w:val="0001634C"/>
    <w:rsid w:val="000167A3"/>
    <w:rsid w:val="00016C92"/>
    <w:rsid w:val="0001744E"/>
    <w:rsid w:val="000210A9"/>
    <w:rsid w:val="000214F0"/>
    <w:rsid w:val="000226BE"/>
    <w:rsid w:val="00022C23"/>
    <w:rsid w:val="000237F4"/>
    <w:rsid w:val="00024230"/>
    <w:rsid w:val="00024D55"/>
    <w:rsid w:val="00025520"/>
    <w:rsid w:val="00025AF1"/>
    <w:rsid w:val="00025BF4"/>
    <w:rsid w:val="00025DC5"/>
    <w:rsid w:val="00026486"/>
    <w:rsid w:val="00027320"/>
    <w:rsid w:val="0002741A"/>
    <w:rsid w:val="000311B8"/>
    <w:rsid w:val="000319DA"/>
    <w:rsid w:val="00031B54"/>
    <w:rsid w:val="00032A3C"/>
    <w:rsid w:val="00032F65"/>
    <w:rsid w:val="00033E40"/>
    <w:rsid w:val="00034F46"/>
    <w:rsid w:val="000353EA"/>
    <w:rsid w:val="000357E8"/>
    <w:rsid w:val="00035803"/>
    <w:rsid w:val="0003622C"/>
    <w:rsid w:val="0003677D"/>
    <w:rsid w:val="000373A4"/>
    <w:rsid w:val="00037AB0"/>
    <w:rsid w:val="0004071F"/>
    <w:rsid w:val="00042793"/>
    <w:rsid w:val="00042A1E"/>
    <w:rsid w:val="0004372E"/>
    <w:rsid w:val="00043A0F"/>
    <w:rsid w:val="0004469B"/>
    <w:rsid w:val="00045CF0"/>
    <w:rsid w:val="0004659E"/>
    <w:rsid w:val="00051A58"/>
    <w:rsid w:val="00051B45"/>
    <w:rsid w:val="00051B79"/>
    <w:rsid w:val="00051BE0"/>
    <w:rsid w:val="00052392"/>
    <w:rsid w:val="00052919"/>
    <w:rsid w:val="00052A5C"/>
    <w:rsid w:val="00052CD5"/>
    <w:rsid w:val="000540EB"/>
    <w:rsid w:val="00054425"/>
    <w:rsid w:val="00055F57"/>
    <w:rsid w:val="00057003"/>
    <w:rsid w:val="00057452"/>
    <w:rsid w:val="000576A6"/>
    <w:rsid w:val="00057975"/>
    <w:rsid w:val="00057A3C"/>
    <w:rsid w:val="00057B39"/>
    <w:rsid w:val="000607B8"/>
    <w:rsid w:val="00061ED9"/>
    <w:rsid w:val="00062270"/>
    <w:rsid w:val="00062B8A"/>
    <w:rsid w:val="00062C68"/>
    <w:rsid w:val="00063AC6"/>
    <w:rsid w:val="00064582"/>
    <w:rsid w:val="00065609"/>
    <w:rsid w:val="0006575A"/>
    <w:rsid w:val="00065C56"/>
    <w:rsid w:val="00066D44"/>
    <w:rsid w:val="000670E8"/>
    <w:rsid w:val="000672C5"/>
    <w:rsid w:val="00067486"/>
    <w:rsid w:val="0006759D"/>
    <w:rsid w:val="00067F9D"/>
    <w:rsid w:val="00070E0A"/>
    <w:rsid w:val="00071652"/>
    <w:rsid w:val="00072ABB"/>
    <w:rsid w:val="00072F3C"/>
    <w:rsid w:val="00072F60"/>
    <w:rsid w:val="00073948"/>
    <w:rsid w:val="00074DDB"/>
    <w:rsid w:val="0007517D"/>
    <w:rsid w:val="00077176"/>
    <w:rsid w:val="00077217"/>
    <w:rsid w:val="000808FA"/>
    <w:rsid w:val="00080E94"/>
    <w:rsid w:val="00080F3E"/>
    <w:rsid w:val="00081D04"/>
    <w:rsid w:val="00082287"/>
    <w:rsid w:val="00082507"/>
    <w:rsid w:val="00082C09"/>
    <w:rsid w:val="00082CE2"/>
    <w:rsid w:val="00083183"/>
    <w:rsid w:val="00083233"/>
    <w:rsid w:val="00083472"/>
    <w:rsid w:val="00083EDE"/>
    <w:rsid w:val="00083FAF"/>
    <w:rsid w:val="00084273"/>
    <w:rsid w:val="00085B1A"/>
    <w:rsid w:val="00086C01"/>
    <w:rsid w:val="00087843"/>
    <w:rsid w:val="000878B3"/>
    <w:rsid w:val="00087A1D"/>
    <w:rsid w:val="000906A6"/>
    <w:rsid w:val="00092243"/>
    <w:rsid w:val="000927D1"/>
    <w:rsid w:val="00092AE4"/>
    <w:rsid w:val="00094638"/>
    <w:rsid w:val="00094736"/>
    <w:rsid w:val="00095A6F"/>
    <w:rsid w:val="00095B4D"/>
    <w:rsid w:val="00096893"/>
    <w:rsid w:val="0009743F"/>
    <w:rsid w:val="000A1F9B"/>
    <w:rsid w:val="000A2517"/>
    <w:rsid w:val="000A3273"/>
    <w:rsid w:val="000A4099"/>
    <w:rsid w:val="000A4E0C"/>
    <w:rsid w:val="000A7678"/>
    <w:rsid w:val="000A7BD5"/>
    <w:rsid w:val="000A7C32"/>
    <w:rsid w:val="000B06DD"/>
    <w:rsid w:val="000B246D"/>
    <w:rsid w:val="000B2DFF"/>
    <w:rsid w:val="000B325D"/>
    <w:rsid w:val="000B39CD"/>
    <w:rsid w:val="000B401F"/>
    <w:rsid w:val="000B5ED7"/>
    <w:rsid w:val="000B682A"/>
    <w:rsid w:val="000B6BFA"/>
    <w:rsid w:val="000B6CC0"/>
    <w:rsid w:val="000B7EFF"/>
    <w:rsid w:val="000C03B7"/>
    <w:rsid w:val="000C03DD"/>
    <w:rsid w:val="000C0739"/>
    <w:rsid w:val="000C1A00"/>
    <w:rsid w:val="000C22AC"/>
    <w:rsid w:val="000C2D97"/>
    <w:rsid w:val="000C30D2"/>
    <w:rsid w:val="000C3448"/>
    <w:rsid w:val="000C3550"/>
    <w:rsid w:val="000C3D21"/>
    <w:rsid w:val="000C4B85"/>
    <w:rsid w:val="000C51ED"/>
    <w:rsid w:val="000C525E"/>
    <w:rsid w:val="000C5B55"/>
    <w:rsid w:val="000C6B5E"/>
    <w:rsid w:val="000C6E48"/>
    <w:rsid w:val="000C73B7"/>
    <w:rsid w:val="000C77FA"/>
    <w:rsid w:val="000D0A89"/>
    <w:rsid w:val="000D12F3"/>
    <w:rsid w:val="000D1394"/>
    <w:rsid w:val="000D13B8"/>
    <w:rsid w:val="000D16D5"/>
    <w:rsid w:val="000D1D40"/>
    <w:rsid w:val="000D257E"/>
    <w:rsid w:val="000D3B83"/>
    <w:rsid w:val="000D4F9A"/>
    <w:rsid w:val="000D5B30"/>
    <w:rsid w:val="000D5E1D"/>
    <w:rsid w:val="000D6B87"/>
    <w:rsid w:val="000D79B9"/>
    <w:rsid w:val="000E0069"/>
    <w:rsid w:val="000E0EE8"/>
    <w:rsid w:val="000E125A"/>
    <w:rsid w:val="000E1AAF"/>
    <w:rsid w:val="000E2228"/>
    <w:rsid w:val="000E2577"/>
    <w:rsid w:val="000E26E7"/>
    <w:rsid w:val="000E2B84"/>
    <w:rsid w:val="000E37E4"/>
    <w:rsid w:val="000E3896"/>
    <w:rsid w:val="000E3A11"/>
    <w:rsid w:val="000E3A57"/>
    <w:rsid w:val="000E4301"/>
    <w:rsid w:val="000E5258"/>
    <w:rsid w:val="000E6318"/>
    <w:rsid w:val="000E76D8"/>
    <w:rsid w:val="000E7E2C"/>
    <w:rsid w:val="000F0085"/>
    <w:rsid w:val="000F112D"/>
    <w:rsid w:val="000F1B40"/>
    <w:rsid w:val="000F27AE"/>
    <w:rsid w:val="000F2C1D"/>
    <w:rsid w:val="000F2FBD"/>
    <w:rsid w:val="000F4086"/>
    <w:rsid w:val="000F53E1"/>
    <w:rsid w:val="000F5526"/>
    <w:rsid w:val="000F5A19"/>
    <w:rsid w:val="000F5B23"/>
    <w:rsid w:val="000F5FAE"/>
    <w:rsid w:val="000F6B24"/>
    <w:rsid w:val="00100292"/>
    <w:rsid w:val="00101469"/>
    <w:rsid w:val="0010156D"/>
    <w:rsid w:val="00101973"/>
    <w:rsid w:val="00102652"/>
    <w:rsid w:val="00102C79"/>
    <w:rsid w:val="00102F89"/>
    <w:rsid w:val="001030E4"/>
    <w:rsid w:val="0010321E"/>
    <w:rsid w:val="00103888"/>
    <w:rsid w:val="00104359"/>
    <w:rsid w:val="00104467"/>
    <w:rsid w:val="00104E6C"/>
    <w:rsid w:val="00105D59"/>
    <w:rsid w:val="00105F3B"/>
    <w:rsid w:val="00106557"/>
    <w:rsid w:val="00106826"/>
    <w:rsid w:val="0011129B"/>
    <w:rsid w:val="00111664"/>
    <w:rsid w:val="00112D39"/>
    <w:rsid w:val="00112FC3"/>
    <w:rsid w:val="00113014"/>
    <w:rsid w:val="001137F3"/>
    <w:rsid w:val="00113908"/>
    <w:rsid w:val="001148D5"/>
    <w:rsid w:val="00114DCD"/>
    <w:rsid w:val="00116511"/>
    <w:rsid w:val="001168FB"/>
    <w:rsid w:val="00116C24"/>
    <w:rsid w:val="00117CBA"/>
    <w:rsid w:val="00117E5C"/>
    <w:rsid w:val="00120143"/>
    <w:rsid w:val="00120F92"/>
    <w:rsid w:val="00121214"/>
    <w:rsid w:val="001218F3"/>
    <w:rsid w:val="00121F2B"/>
    <w:rsid w:val="001227C9"/>
    <w:rsid w:val="001230BF"/>
    <w:rsid w:val="0012409D"/>
    <w:rsid w:val="00124EC9"/>
    <w:rsid w:val="0012582E"/>
    <w:rsid w:val="00125ACF"/>
    <w:rsid w:val="00126046"/>
    <w:rsid w:val="00126205"/>
    <w:rsid w:val="00126BCD"/>
    <w:rsid w:val="0012746F"/>
    <w:rsid w:val="0012767E"/>
    <w:rsid w:val="00127849"/>
    <w:rsid w:val="00127A57"/>
    <w:rsid w:val="001301A1"/>
    <w:rsid w:val="00131069"/>
    <w:rsid w:val="00131477"/>
    <w:rsid w:val="001323C6"/>
    <w:rsid w:val="001325E1"/>
    <w:rsid w:val="00133955"/>
    <w:rsid w:val="00134CDE"/>
    <w:rsid w:val="001358E2"/>
    <w:rsid w:val="00135BEE"/>
    <w:rsid w:val="00136195"/>
    <w:rsid w:val="00136C72"/>
    <w:rsid w:val="001372D6"/>
    <w:rsid w:val="00137417"/>
    <w:rsid w:val="0013790B"/>
    <w:rsid w:val="001413C5"/>
    <w:rsid w:val="001416E1"/>
    <w:rsid w:val="00141A21"/>
    <w:rsid w:val="00141FB6"/>
    <w:rsid w:val="0014265B"/>
    <w:rsid w:val="00142A3A"/>
    <w:rsid w:val="00145EA5"/>
    <w:rsid w:val="00146413"/>
    <w:rsid w:val="001465A7"/>
    <w:rsid w:val="00146D09"/>
    <w:rsid w:val="001474DD"/>
    <w:rsid w:val="001475D7"/>
    <w:rsid w:val="00147B87"/>
    <w:rsid w:val="00147F20"/>
    <w:rsid w:val="001501C0"/>
    <w:rsid w:val="0015104A"/>
    <w:rsid w:val="001518F8"/>
    <w:rsid w:val="00151C8A"/>
    <w:rsid w:val="001529DF"/>
    <w:rsid w:val="0015331E"/>
    <w:rsid w:val="00153877"/>
    <w:rsid w:val="0015395C"/>
    <w:rsid w:val="00153CC6"/>
    <w:rsid w:val="00153D93"/>
    <w:rsid w:val="00154656"/>
    <w:rsid w:val="00154F66"/>
    <w:rsid w:val="00154FEF"/>
    <w:rsid w:val="00155261"/>
    <w:rsid w:val="00155588"/>
    <w:rsid w:val="00155C56"/>
    <w:rsid w:val="00155C64"/>
    <w:rsid w:val="00156E0E"/>
    <w:rsid w:val="00160258"/>
    <w:rsid w:val="00160727"/>
    <w:rsid w:val="0016221D"/>
    <w:rsid w:val="00162EF2"/>
    <w:rsid w:val="00164269"/>
    <w:rsid w:val="0016456F"/>
    <w:rsid w:val="0016499C"/>
    <w:rsid w:val="00165E25"/>
    <w:rsid w:val="0016695F"/>
    <w:rsid w:val="0016715A"/>
    <w:rsid w:val="001674C7"/>
    <w:rsid w:val="001679B1"/>
    <w:rsid w:val="001703F0"/>
    <w:rsid w:val="001707E2"/>
    <w:rsid w:val="0017080F"/>
    <w:rsid w:val="00170B6E"/>
    <w:rsid w:val="00171159"/>
    <w:rsid w:val="00171FBF"/>
    <w:rsid w:val="00172474"/>
    <w:rsid w:val="00172947"/>
    <w:rsid w:val="00172DFB"/>
    <w:rsid w:val="0017414C"/>
    <w:rsid w:val="001741A1"/>
    <w:rsid w:val="00174A60"/>
    <w:rsid w:val="00175CD6"/>
    <w:rsid w:val="00175F51"/>
    <w:rsid w:val="00176137"/>
    <w:rsid w:val="0017614C"/>
    <w:rsid w:val="00177D09"/>
    <w:rsid w:val="00177E15"/>
    <w:rsid w:val="00177E7A"/>
    <w:rsid w:val="00177FCA"/>
    <w:rsid w:val="0018065A"/>
    <w:rsid w:val="00180BDF"/>
    <w:rsid w:val="001818F5"/>
    <w:rsid w:val="00181B67"/>
    <w:rsid w:val="00181BF3"/>
    <w:rsid w:val="00183299"/>
    <w:rsid w:val="00183805"/>
    <w:rsid w:val="00183C88"/>
    <w:rsid w:val="00183FB4"/>
    <w:rsid w:val="001843F3"/>
    <w:rsid w:val="00184CA1"/>
    <w:rsid w:val="00185526"/>
    <w:rsid w:val="00185EAB"/>
    <w:rsid w:val="00186CBB"/>
    <w:rsid w:val="00186D34"/>
    <w:rsid w:val="00187A45"/>
    <w:rsid w:val="00187CD9"/>
    <w:rsid w:val="001900D6"/>
    <w:rsid w:val="001902E1"/>
    <w:rsid w:val="0019033F"/>
    <w:rsid w:val="00190AA4"/>
    <w:rsid w:val="001914BE"/>
    <w:rsid w:val="00192DA8"/>
    <w:rsid w:val="00194ADF"/>
    <w:rsid w:val="00196158"/>
    <w:rsid w:val="00196958"/>
    <w:rsid w:val="00196992"/>
    <w:rsid w:val="00196A6C"/>
    <w:rsid w:val="001973B3"/>
    <w:rsid w:val="001A046C"/>
    <w:rsid w:val="001A0989"/>
    <w:rsid w:val="001A0A9A"/>
    <w:rsid w:val="001A13E4"/>
    <w:rsid w:val="001A1746"/>
    <w:rsid w:val="001A17FD"/>
    <w:rsid w:val="001A1AA7"/>
    <w:rsid w:val="001A200A"/>
    <w:rsid w:val="001A35FB"/>
    <w:rsid w:val="001A3BEB"/>
    <w:rsid w:val="001A4E5C"/>
    <w:rsid w:val="001A6556"/>
    <w:rsid w:val="001A76FF"/>
    <w:rsid w:val="001B016A"/>
    <w:rsid w:val="001B0395"/>
    <w:rsid w:val="001B0677"/>
    <w:rsid w:val="001B0AF8"/>
    <w:rsid w:val="001B0E65"/>
    <w:rsid w:val="001B161E"/>
    <w:rsid w:val="001B2109"/>
    <w:rsid w:val="001B266F"/>
    <w:rsid w:val="001B34DE"/>
    <w:rsid w:val="001B38F0"/>
    <w:rsid w:val="001B7387"/>
    <w:rsid w:val="001B77F0"/>
    <w:rsid w:val="001C0B87"/>
    <w:rsid w:val="001C0FE1"/>
    <w:rsid w:val="001C1F5B"/>
    <w:rsid w:val="001C2632"/>
    <w:rsid w:val="001C3381"/>
    <w:rsid w:val="001C3994"/>
    <w:rsid w:val="001C4F29"/>
    <w:rsid w:val="001C511F"/>
    <w:rsid w:val="001C5757"/>
    <w:rsid w:val="001C5FEE"/>
    <w:rsid w:val="001C6C57"/>
    <w:rsid w:val="001C74F7"/>
    <w:rsid w:val="001C7E4D"/>
    <w:rsid w:val="001D02E5"/>
    <w:rsid w:val="001D4327"/>
    <w:rsid w:val="001D582E"/>
    <w:rsid w:val="001D5AB3"/>
    <w:rsid w:val="001D5C06"/>
    <w:rsid w:val="001D5D83"/>
    <w:rsid w:val="001D5F0B"/>
    <w:rsid w:val="001D66F9"/>
    <w:rsid w:val="001D73CC"/>
    <w:rsid w:val="001D75FC"/>
    <w:rsid w:val="001D7848"/>
    <w:rsid w:val="001D7941"/>
    <w:rsid w:val="001D7994"/>
    <w:rsid w:val="001E0722"/>
    <w:rsid w:val="001E1176"/>
    <w:rsid w:val="001E47F3"/>
    <w:rsid w:val="001E4C73"/>
    <w:rsid w:val="001E4D4C"/>
    <w:rsid w:val="001E4F1A"/>
    <w:rsid w:val="001E5608"/>
    <w:rsid w:val="001E69CB"/>
    <w:rsid w:val="001E6AC5"/>
    <w:rsid w:val="001E72EA"/>
    <w:rsid w:val="001F01D6"/>
    <w:rsid w:val="001F077F"/>
    <w:rsid w:val="001F07BB"/>
    <w:rsid w:val="001F0F1E"/>
    <w:rsid w:val="001F137D"/>
    <w:rsid w:val="001F1738"/>
    <w:rsid w:val="001F1E90"/>
    <w:rsid w:val="001F2409"/>
    <w:rsid w:val="001F3143"/>
    <w:rsid w:val="001F38FE"/>
    <w:rsid w:val="001F3F98"/>
    <w:rsid w:val="001F4AE0"/>
    <w:rsid w:val="001F54D4"/>
    <w:rsid w:val="001F659C"/>
    <w:rsid w:val="001F661B"/>
    <w:rsid w:val="001F69D4"/>
    <w:rsid w:val="001F764C"/>
    <w:rsid w:val="001F7855"/>
    <w:rsid w:val="0020042C"/>
    <w:rsid w:val="0020051E"/>
    <w:rsid w:val="00200D2A"/>
    <w:rsid w:val="00200D85"/>
    <w:rsid w:val="00201333"/>
    <w:rsid w:val="002016C3"/>
    <w:rsid w:val="002019CA"/>
    <w:rsid w:val="0020376D"/>
    <w:rsid w:val="00203F3F"/>
    <w:rsid w:val="00204450"/>
    <w:rsid w:val="00206AEA"/>
    <w:rsid w:val="002070BF"/>
    <w:rsid w:val="002072A3"/>
    <w:rsid w:val="00207766"/>
    <w:rsid w:val="00207ACE"/>
    <w:rsid w:val="00207D39"/>
    <w:rsid w:val="00207DF0"/>
    <w:rsid w:val="00211490"/>
    <w:rsid w:val="0021167F"/>
    <w:rsid w:val="00212E8E"/>
    <w:rsid w:val="00213147"/>
    <w:rsid w:val="002139BB"/>
    <w:rsid w:val="00213D75"/>
    <w:rsid w:val="0021541D"/>
    <w:rsid w:val="00215458"/>
    <w:rsid w:val="002154E6"/>
    <w:rsid w:val="00215B32"/>
    <w:rsid w:val="00216035"/>
    <w:rsid w:val="00217660"/>
    <w:rsid w:val="002213DF"/>
    <w:rsid w:val="0022284D"/>
    <w:rsid w:val="002230DC"/>
    <w:rsid w:val="00223111"/>
    <w:rsid w:val="00223822"/>
    <w:rsid w:val="00224A59"/>
    <w:rsid w:val="0022587C"/>
    <w:rsid w:val="00225EA4"/>
    <w:rsid w:val="00226B23"/>
    <w:rsid w:val="00226FED"/>
    <w:rsid w:val="002272D0"/>
    <w:rsid w:val="0022736A"/>
    <w:rsid w:val="002308A1"/>
    <w:rsid w:val="00230F4F"/>
    <w:rsid w:val="00232975"/>
    <w:rsid w:val="00232B25"/>
    <w:rsid w:val="00233AB3"/>
    <w:rsid w:val="00234F96"/>
    <w:rsid w:val="002354A2"/>
    <w:rsid w:val="0023587C"/>
    <w:rsid w:val="002366D7"/>
    <w:rsid w:val="00236AA2"/>
    <w:rsid w:val="00236C10"/>
    <w:rsid w:val="002406B1"/>
    <w:rsid w:val="002413AD"/>
    <w:rsid w:val="00241510"/>
    <w:rsid w:val="00241A45"/>
    <w:rsid w:val="00241FAC"/>
    <w:rsid w:val="0024225D"/>
    <w:rsid w:val="0024254A"/>
    <w:rsid w:val="00242E1A"/>
    <w:rsid w:val="00243198"/>
    <w:rsid w:val="00243696"/>
    <w:rsid w:val="002439E7"/>
    <w:rsid w:val="002458CD"/>
    <w:rsid w:val="00247F8E"/>
    <w:rsid w:val="0025015B"/>
    <w:rsid w:val="0025038F"/>
    <w:rsid w:val="00251191"/>
    <w:rsid w:val="00251E02"/>
    <w:rsid w:val="00252761"/>
    <w:rsid w:val="00252A34"/>
    <w:rsid w:val="002536E7"/>
    <w:rsid w:val="0025375F"/>
    <w:rsid w:val="002537BC"/>
    <w:rsid w:val="002538D7"/>
    <w:rsid w:val="00256365"/>
    <w:rsid w:val="0025739E"/>
    <w:rsid w:val="00257C74"/>
    <w:rsid w:val="002607D4"/>
    <w:rsid w:val="00260ECB"/>
    <w:rsid w:val="00261A2C"/>
    <w:rsid w:val="00262B0D"/>
    <w:rsid w:val="002636B4"/>
    <w:rsid w:val="00263F2E"/>
    <w:rsid w:val="00265F2C"/>
    <w:rsid w:val="00266091"/>
    <w:rsid w:val="0026709B"/>
    <w:rsid w:val="00267609"/>
    <w:rsid w:val="00267F34"/>
    <w:rsid w:val="0027058F"/>
    <w:rsid w:val="00270896"/>
    <w:rsid w:val="002717ED"/>
    <w:rsid w:val="00271815"/>
    <w:rsid w:val="00271AAE"/>
    <w:rsid w:val="00272619"/>
    <w:rsid w:val="0027372F"/>
    <w:rsid w:val="002739C7"/>
    <w:rsid w:val="002741F9"/>
    <w:rsid w:val="0027462E"/>
    <w:rsid w:val="002753B1"/>
    <w:rsid w:val="00275599"/>
    <w:rsid w:val="002755D3"/>
    <w:rsid w:val="00275901"/>
    <w:rsid w:val="002764FA"/>
    <w:rsid w:val="00276833"/>
    <w:rsid w:val="00277DEC"/>
    <w:rsid w:val="002802C5"/>
    <w:rsid w:val="002810BD"/>
    <w:rsid w:val="002815EE"/>
    <w:rsid w:val="00281E0A"/>
    <w:rsid w:val="00284CC8"/>
    <w:rsid w:val="00286313"/>
    <w:rsid w:val="00290E4F"/>
    <w:rsid w:val="00290EFA"/>
    <w:rsid w:val="0029104A"/>
    <w:rsid w:val="00291194"/>
    <w:rsid w:val="002920B1"/>
    <w:rsid w:val="002938C3"/>
    <w:rsid w:val="00293A88"/>
    <w:rsid w:val="00293D24"/>
    <w:rsid w:val="00293F6B"/>
    <w:rsid w:val="00294F7C"/>
    <w:rsid w:val="002951FE"/>
    <w:rsid w:val="00295CF2"/>
    <w:rsid w:val="00297C98"/>
    <w:rsid w:val="002A0D16"/>
    <w:rsid w:val="002A22D3"/>
    <w:rsid w:val="002A2E86"/>
    <w:rsid w:val="002A2FE8"/>
    <w:rsid w:val="002A3B61"/>
    <w:rsid w:val="002A55B4"/>
    <w:rsid w:val="002A56F0"/>
    <w:rsid w:val="002A5F3E"/>
    <w:rsid w:val="002A62A0"/>
    <w:rsid w:val="002A62BE"/>
    <w:rsid w:val="002A64B4"/>
    <w:rsid w:val="002A725F"/>
    <w:rsid w:val="002B02F4"/>
    <w:rsid w:val="002B07A5"/>
    <w:rsid w:val="002B086E"/>
    <w:rsid w:val="002B0D55"/>
    <w:rsid w:val="002B1DB1"/>
    <w:rsid w:val="002B2929"/>
    <w:rsid w:val="002B2990"/>
    <w:rsid w:val="002B4498"/>
    <w:rsid w:val="002B4912"/>
    <w:rsid w:val="002B4C55"/>
    <w:rsid w:val="002B4C99"/>
    <w:rsid w:val="002B4E41"/>
    <w:rsid w:val="002B53F6"/>
    <w:rsid w:val="002B5548"/>
    <w:rsid w:val="002B5CAF"/>
    <w:rsid w:val="002B7138"/>
    <w:rsid w:val="002B778A"/>
    <w:rsid w:val="002B7C4C"/>
    <w:rsid w:val="002B7D15"/>
    <w:rsid w:val="002B7F9B"/>
    <w:rsid w:val="002C09F2"/>
    <w:rsid w:val="002C0B12"/>
    <w:rsid w:val="002C0E58"/>
    <w:rsid w:val="002C14D3"/>
    <w:rsid w:val="002C224F"/>
    <w:rsid w:val="002C2585"/>
    <w:rsid w:val="002C29ED"/>
    <w:rsid w:val="002C324A"/>
    <w:rsid w:val="002C3697"/>
    <w:rsid w:val="002C41D7"/>
    <w:rsid w:val="002C443C"/>
    <w:rsid w:val="002C50B7"/>
    <w:rsid w:val="002C50F2"/>
    <w:rsid w:val="002C5210"/>
    <w:rsid w:val="002C55CA"/>
    <w:rsid w:val="002C5DDD"/>
    <w:rsid w:val="002C6284"/>
    <w:rsid w:val="002C6681"/>
    <w:rsid w:val="002C67F4"/>
    <w:rsid w:val="002C6B07"/>
    <w:rsid w:val="002C7533"/>
    <w:rsid w:val="002D0655"/>
    <w:rsid w:val="002D1502"/>
    <w:rsid w:val="002D4B43"/>
    <w:rsid w:val="002D5504"/>
    <w:rsid w:val="002D560B"/>
    <w:rsid w:val="002D593B"/>
    <w:rsid w:val="002D6451"/>
    <w:rsid w:val="002D6633"/>
    <w:rsid w:val="002D6E5A"/>
    <w:rsid w:val="002D717B"/>
    <w:rsid w:val="002E03C8"/>
    <w:rsid w:val="002E1106"/>
    <w:rsid w:val="002E1FCE"/>
    <w:rsid w:val="002E21FA"/>
    <w:rsid w:val="002E27E8"/>
    <w:rsid w:val="002E317A"/>
    <w:rsid w:val="002E4EDD"/>
    <w:rsid w:val="002E64F6"/>
    <w:rsid w:val="002E6AF5"/>
    <w:rsid w:val="002E72B8"/>
    <w:rsid w:val="002E79D6"/>
    <w:rsid w:val="002F0561"/>
    <w:rsid w:val="002F1C50"/>
    <w:rsid w:val="002F27A2"/>
    <w:rsid w:val="002F2C78"/>
    <w:rsid w:val="002F3072"/>
    <w:rsid w:val="002F319A"/>
    <w:rsid w:val="002F4912"/>
    <w:rsid w:val="002F5457"/>
    <w:rsid w:val="002F56CA"/>
    <w:rsid w:val="002F67F7"/>
    <w:rsid w:val="002F6DBF"/>
    <w:rsid w:val="002F7F5D"/>
    <w:rsid w:val="003017B5"/>
    <w:rsid w:val="00301E4D"/>
    <w:rsid w:val="00303B29"/>
    <w:rsid w:val="00303EBC"/>
    <w:rsid w:val="00304612"/>
    <w:rsid w:val="0030463A"/>
    <w:rsid w:val="003047A4"/>
    <w:rsid w:val="00304CCE"/>
    <w:rsid w:val="00305309"/>
    <w:rsid w:val="003106BD"/>
    <w:rsid w:val="003108A0"/>
    <w:rsid w:val="00310BC1"/>
    <w:rsid w:val="00310DAF"/>
    <w:rsid w:val="00311FE1"/>
    <w:rsid w:val="00312427"/>
    <w:rsid w:val="00312723"/>
    <w:rsid w:val="00312E35"/>
    <w:rsid w:val="00312F44"/>
    <w:rsid w:val="003148FC"/>
    <w:rsid w:val="0031507A"/>
    <w:rsid w:val="003152A0"/>
    <w:rsid w:val="003160AD"/>
    <w:rsid w:val="003176C0"/>
    <w:rsid w:val="00317CC4"/>
    <w:rsid w:val="003206D5"/>
    <w:rsid w:val="00320958"/>
    <w:rsid w:val="00320A33"/>
    <w:rsid w:val="00320EC6"/>
    <w:rsid w:val="00321A54"/>
    <w:rsid w:val="00321D3D"/>
    <w:rsid w:val="00321E9C"/>
    <w:rsid w:val="0032219D"/>
    <w:rsid w:val="00322781"/>
    <w:rsid w:val="00322FD3"/>
    <w:rsid w:val="00323958"/>
    <w:rsid w:val="00323B9E"/>
    <w:rsid w:val="0032434E"/>
    <w:rsid w:val="003245D1"/>
    <w:rsid w:val="00324854"/>
    <w:rsid w:val="003253BB"/>
    <w:rsid w:val="00325CEB"/>
    <w:rsid w:val="00326AFA"/>
    <w:rsid w:val="0032724B"/>
    <w:rsid w:val="0032734A"/>
    <w:rsid w:val="00330386"/>
    <w:rsid w:val="00330F43"/>
    <w:rsid w:val="00332B29"/>
    <w:rsid w:val="003332C3"/>
    <w:rsid w:val="00334185"/>
    <w:rsid w:val="0033423D"/>
    <w:rsid w:val="003346A7"/>
    <w:rsid w:val="00335071"/>
    <w:rsid w:val="0033559F"/>
    <w:rsid w:val="00336C9C"/>
    <w:rsid w:val="003379F4"/>
    <w:rsid w:val="00337A69"/>
    <w:rsid w:val="00337ECF"/>
    <w:rsid w:val="00340B17"/>
    <w:rsid w:val="0034102D"/>
    <w:rsid w:val="003414AE"/>
    <w:rsid w:val="0034173B"/>
    <w:rsid w:val="00343FE1"/>
    <w:rsid w:val="00345698"/>
    <w:rsid w:val="003457AE"/>
    <w:rsid w:val="00345D44"/>
    <w:rsid w:val="00345E58"/>
    <w:rsid w:val="00345F8A"/>
    <w:rsid w:val="00346727"/>
    <w:rsid w:val="00346904"/>
    <w:rsid w:val="00346BD8"/>
    <w:rsid w:val="00347604"/>
    <w:rsid w:val="00350828"/>
    <w:rsid w:val="003510C5"/>
    <w:rsid w:val="00351939"/>
    <w:rsid w:val="003524F1"/>
    <w:rsid w:val="00353ACB"/>
    <w:rsid w:val="00353D73"/>
    <w:rsid w:val="00354565"/>
    <w:rsid w:val="00356B08"/>
    <w:rsid w:val="00356E0C"/>
    <w:rsid w:val="00360FC1"/>
    <w:rsid w:val="003617B1"/>
    <w:rsid w:val="003620FE"/>
    <w:rsid w:val="00362CA4"/>
    <w:rsid w:val="0036373C"/>
    <w:rsid w:val="0036450A"/>
    <w:rsid w:val="00364631"/>
    <w:rsid w:val="003646D4"/>
    <w:rsid w:val="00364BD8"/>
    <w:rsid w:val="00364D41"/>
    <w:rsid w:val="00364F8E"/>
    <w:rsid w:val="00366221"/>
    <w:rsid w:val="00366382"/>
    <w:rsid w:val="00366DDA"/>
    <w:rsid w:val="0036761B"/>
    <w:rsid w:val="003704A3"/>
    <w:rsid w:val="003715B8"/>
    <w:rsid w:val="00371891"/>
    <w:rsid w:val="00372139"/>
    <w:rsid w:val="00373332"/>
    <w:rsid w:val="003735EC"/>
    <w:rsid w:val="0037426C"/>
    <w:rsid w:val="003744DC"/>
    <w:rsid w:val="00374671"/>
    <w:rsid w:val="003753A5"/>
    <w:rsid w:val="00375B10"/>
    <w:rsid w:val="00376578"/>
    <w:rsid w:val="0037685F"/>
    <w:rsid w:val="00377B75"/>
    <w:rsid w:val="0038181B"/>
    <w:rsid w:val="00382543"/>
    <w:rsid w:val="00383031"/>
    <w:rsid w:val="00383C59"/>
    <w:rsid w:val="00383DF9"/>
    <w:rsid w:val="00384153"/>
    <w:rsid w:val="00384F39"/>
    <w:rsid w:val="0038567D"/>
    <w:rsid w:val="00385C15"/>
    <w:rsid w:val="00386A85"/>
    <w:rsid w:val="003878D2"/>
    <w:rsid w:val="00387F97"/>
    <w:rsid w:val="00390950"/>
    <w:rsid w:val="0039104A"/>
    <w:rsid w:val="00391059"/>
    <w:rsid w:val="003911F3"/>
    <w:rsid w:val="0039167A"/>
    <w:rsid w:val="00391965"/>
    <w:rsid w:val="003922E0"/>
    <w:rsid w:val="00392BA9"/>
    <w:rsid w:val="003949BC"/>
    <w:rsid w:val="00394CD0"/>
    <w:rsid w:val="00395533"/>
    <w:rsid w:val="00395B90"/>
    <w:rsid w:val="00396442"/>
    <w:rsid w:val="003965CE"/>
    <w:rsid w:val="00396BE7"/>
    <w:rsid w:val="00396D41"/>
    <w:rsid w:val="003970C6"/>
    <w:rsid w:val="003A03C4"/>
    <w:rsid w:val="003A0652"/>
    <w:rsid w:val="003A115F"/>
    <w:rsid w:val="003A11BF"/>
    <w:rsid w:val="003A2AE4"/>
    <w:rsid w:val="003A2C2B"/>
    <w:rsid w:val="003A4405"/>
    <w:rsid w:val="003A4B19"/>
    <w:rsid w:val="003A4D1E"/>
    <w:rsid w:val="003A5369"/>
    <w:rsid w:val="003A5442"/>
    <w:rsid w:val="003A60E4"/>
    <w:rsid w:val="003A634E"/>
    <w:rsid w:val="003A6468"/>
    <w:rsid w:val="003A6B1F"/>
    <w:rsid w:val="003A7D53"/>
    <w:rsid w:val="003A7E5C"/>
    <w:rsid w:val="003B0795"/>
    <w:rsid w:val="003B0D3F"/>
    <w:rsid w:val="003B1447"/>
    <w:rsid w:val="003B1EE1"/>
    <w:rsid w:val="003B26C9"/>
    <w:rsid w:val="003B3384"/>
    <w:rsid w:val="003B4616"/>
    <w:rsid w:val="003B537D"/>
    <w:rsid w:val="003C11D2"/>
    <w:rsid w:val="003C14D0"/>
    <w:rsid w:val="003C1ACD"/>
    <w:rsid w:val="003C1C2F"/>
    <w:rsid w:val="003C36FC"/>
    <w:rsid w:val="003C3DB0"/>
    <w:rsid w:val="003C401B"/>
    <w:rsid w:val="003C410E"/>
    <w:rsid w:val="003C529D"/>
    <w:rsid w:val="003C639D"/>
    <w:rsid w:val="003C676C"/>
    <w:rsid w:val="003C69BB"/>
    <w:rsid w:val="003C6B68"/>
    <w:rsid w:val="003C6F2D"/>
    <w:rsid w:val="003C7849"/>
    <w:rsid w:val="003C7D86"/>
    <w:rsid w:val="003D0233"/>
    <w:rsid w:val="003D0448"/>
    <w:rsid w:val="003D1BC2"/>
    <w:rsid w:val="003D1E1C"/>
    <w:rsid w:val="003D2C19"/>
    <w:rsid w:val="003D3651"/>
    <w:rsid w:val="003D37B7"/>
    <w:rsid w:val="003D37FE"/>
    <w:rsid w:val="003D45EF"/>
    <w:rsid w:val="003D549C"/>
    <w:rsid w:val="003D5789"/>
    <w:rsid w:val="003D633E"/>
    <w:rsid w:val="003D6B4F"/>
    <w:rsid w:val="003D7905"/>
    <w:rsid w:val="003E03F6"/>
    <w:rsid w:val="003E288B"/>
    <w:rsid w:val="003E2B0B"/>
    <w:rsid w:val="003E2DC8"/>
    <w:rsid w:val="003E360F"/>
    <w:rsid w:val="003E3AFB"/>
    <w:rsid w:val="003E3E84"/>
    <w:rsid w:val="003E3F25"/>
    <w:rsid w:val="003E3F2C"/>
    <w:rsid w:val="003E443C"/>
    <w:rsid w:val="003E4943"/>
    <w:rsid w:val="003E580D"/>
    <w:rsid w:val="003E66E8"/>
    <w:rsid w:val="003E6DE1"/>
    <w:rsid w:val="003E7547"/>
    <w:rsid w:val="003F2342"/>
    <w:rsid w:val="003F2FE9"/>
    <w:rsid w:val="003F3200"/>
    <w:rsid w:val="003F3BB9"/>
    <w:rsid w:val="003F4093"/>
    <w:rsid w:val="003F487C"/>
    <w:rsid w:val="003F4D05"/>
    <w:rsid w:val="003F580B"/>
    <w:rsid w:val="003F5832"/>
    <w:rsid w:val="003F5838"/>
    <w:rsid w:val="003F5B62"/>
    <w:rsid w:val="003F5C1C"/>
    <w:rsid w:val="003F5E58"/>
    <w:rsid w:val="003F6A3B"/>
    <w:rsid w:val="003F6FAC"/>
    <w:rsid w:val="003F701D"/>
    <w:rsid w:val="003F79A4"/>
    <w:rsid w:val="004006F4"/>
    <w:rsid w:val="004015EC"/>
    <w:rsid w:val="004017A8"/>
    <w:rsid w:val="004020DE"/>
    <w:rsid w:val="0040420A"/>
    <w:rsid w:val="00404CF4"/>
    <w:rsid w:val="00406235"/>
    <w:rsid w:val="00407558"/>
    <w:rsid w:val="004077BA"/>
    <w:rsid w:val="00407A35"/>
    <w:rsid w:val="00411DB1"/>
    <w:rsid w:val="00412D30"/>
    <w:rsid w:val="00413FA6"/>
    <w:rsid w:val="0041502B"/>
    <w:rsid w:val="004152D6"/>
    <w:rsid w:val="0041611C"/>
    <w:rsid w:val="004165C9"/>
    <w:rsid w:val="00416CA2"/>
    <w:rsid w:val="00421C76"/>
    <w:rsid w:val="00421DEA"/>
    <w:rsid w:val="00422C4C"/>
    <w:rsid w:val="00422CBF"/>
    <w:rsid w:val="004239D7"/>
    <w:rsid w:val="00423EF8"/>
    <w:rsid w:val="004253E1"/>
    <w:rsid w:val="0042566C"/>
    <w:rsid w:val="00425D67"/>
    <w:rsid w:val="00426053"/>
    <w:rsid w:val="0042650E"/>
    <w:rsid w:val="00426DCB"/>
    <w:rsid w:val="004327E6"/>
    <w:rsid w:val="004337B6"/>
    <w:rsid w:val="00433926"/>
    <w:rsid w:val="00434191"/>
    <w:rsid w:val="004342AF"/>
    <w:rsid w:val="0043494C"/>
    <w:rsid w:val="00434C72"/>
    <w:rsid w:val="00435DA0"/>
    <w:rsid w:val="0043608A"/>
    <w:rsid w:val="00437E14"/>
    <w:rsid w:val="00440923"/>
    <w:rsid w:val="00440EFC"/>
    <w:rsid w:val="00441294"/>
    <w:rsid w:val="004419EA"/>
    <w:rsid w:val="0044274F"/>
    <w:rsid w:val="00442918"/>
    <w:rsid w:val="00442B1C"/>
    <w:rsid w:val="00442B87"/>
    <w:rsid w:val="00442C21"/>
    <w:rsid w:val="00443B1A"/>
    <w:rsid w:val="00443BA3"/>
    <w:rsid w:val="00443D14"/>
    <w:rsid w:val="00443DCD"/>
    <w:rsid w:val="0044425E"/>
    <w:rsid w:val="004448C6"/>
    <w:rsid w:val="00444A26"/>
    <w:rsid w:val="004452CE"/>
    <w:rsid w:val="00447573"/>
    <w:rsid w:val="004476B8"/>
    <w:rsid w:val="004476DF"/>
    <w:rsid w:val="00450501"/>
    <w:rsid w:val="004505A6"/>
    <w:rsid w:val="00450E05"/>
    <w:rsid w:val="00450F50"/>
    <w:rsid w:val="004511BC"/>
    <w:rsid w:val="00452919"/>
    <w:rsid w:val="0045297F"/>
    <w:rsid w:val="00454A1C"/>
    <w:rsid w:val="0045554D"/>
    <w:rsid w:val="0045580A"/>
    <w:rsid w:val="0045611E"/>
    <w:rsid w:val="00456C4B"/>
    <w:rsid w:val="00457309"/>
    <w:rsid w:val="0045754C"/>
    <w:rsid w:val="0045793C"/>
    <w:rsid w:val="00460EAE"/>
    <w:rsid w:val="00461204"/>
    <w:rsid w:val="004612F0"/>
    <w:rsid w:val="004617F4"/>
    <w:rsid w:val="00461D87"/>
    <w:rsid w:val="004625C7"/>
    <w:rsid w:val="00462ADD"/>
    <w:rsid w:val="00463959"/>
    <w:rsid w:val="00463C0B"/>
    <w:rsid w:val="00464B02"/>
    <w:rsid w:val="0046500A"/>
    <w:rsid w:val="004655A2"/>
    <w:rsid w:val="0046580A"/>
    <w:rsid w:val="0046771B"/>
    <w:rsid w:val="00467D9C"/>
    <w:rsid w:val="004700F8"/>
    <w:rsid w:val="0047104F"/>
    <w:rsid w:val="004715D0"/>
    <w:rsid w:val="00472DCA"/>
    <w:rsid w:val="00474C73"/>
    <w:rsid w:val="00474E53"/>
    <w:rsid w:val="00476A2E"/>
    <w:rsid w:val="00477948"/>
    <w:rsid w:val="00477BB2"/>
    <w:rsid w:val="004805D9"/>
    <w:rsid w:val="00481DED"/>
    <w:rsid w:val="00481E35"/>
    <w:rsid w:val="00481FCE"/>
    <w:rsid w:val="0048233A"/>
    <w:rsid w:val="00483673"/>
    <w:rsid w:val="004847EE"/>
    <w:rsid w:val="00484CC4"/>
    <w:rsid w:val="00484EFC"/>
    <w:rsid w:val="0048547D"/>
    <w:rsid w:val="0048563F"/>
    <w:rsid w:val="004876A3"/>
    <w:rsid w:val="00490CF0"/>
    <w:rsid w:val="00490EA1"/>
    <w:rsid w:val="00492DB5"/>
    <w:rsid w:val="00493379"/>
    <w:rsid w:val="00493B6F"/>
    <w:rsid w:val="00493EBF"/>
    <w:rsid w:val="00494D4C"/>
    <w:rsid w:val="0049549E"/>
    <w:rsid w:val="00495A2D"/>
    <w:rsid w:val="004961F4"/>
    <w:rsid w:val="004969FD"/>
    <w:rsid w:val="00496B29"/>
    <w:rsid w:val="00497DB4"/>
    <w:rsid w:val="004A0535"/>
    <w:rsid w:val="004A0989"/>
    <w:rsid w:val="004A1600"/>
    <w:rsid w:val="004A18A4"/>
    <w:rsid w:val="004A20CB"/>
    <w:rsid w:val="004A3975"/>
    <w:rsid w:val="004A555A"/>
    <w:rsid w:val="004A5637"/>
    <w:rsid w:val="004A57D4"/>
    <w:rsid w:val="004A5E88"/>
    <w:rsid w:val="004A5F5F"/>
    <w:rsid w:val="004A660C"/>
    <w:rsid w:val="004A6A35"/>
    <w:rsid w:val="004B119F"/>
    <w:rsid w:val="004B27A4"/>
    <w:rsid w:val="004B2C42"/>
    <w:rsid w:val="004B38D8"/>
    <w:rsid w:val="004B3A1E"/>
    <w:rsid w:val="004B41C3"/>
    <w:rsid w:val="004B4922"/>
    <w:rsid w:val="004B4F34"/>
    <w:rsid w:val="004B5E7A"/>
    <w:rsid w:val="004B5F5E"/>
    <w:rsid w:val="004B6555"/>
    <w:rsid w:val="004B675C"/>
    <w:rsid w:val="004B691A"/>
    <w:rsid w:val="004B6FEF"/>
    <w:rsid w:val="004C0449"/>
    <w:rsid w:val="004C0E82"/>
    <w:rsid w:val="004C103B"/>
    <w:rsid w:val="004C1717"/>
    <w:rsid w:val="004C1C04"/>
    <w:rsid w:val="004C1ECB"/>
    <w:rsid w:val="004C25DE"/>
    <w:rsid w:val="004C2754"/>
    <w:rsid w:val="004C322D"/>
    <w:rsid w:val="004C33F4"/>
    <w:rsid w:val="004C3AC4"/>
    <w:rsid w:val="004C449F"/>
    <w:rsid w:val="004C4B16"/>
    <w:rsid w:val="004C4FCC"/>
    <w:rsid w:val="004C66C2"/>
    <w:rsid w:val="004C6B56"/>
    <w:rsid w:val="004C75BE"/>
    <w:rsid w:val="004C7D4B"/>
    <w:rsid w:val="004C7E8C"/>
    <w:rsid w:val="004D0DE2"/>
    <w:rsid w:val="004D1511"/>
    <w:rsid w:val="004D2507"/>
    <w:rsid w:val="004D28F9"/>
    <w:rsid w:val="004D3628"/>
    <w:rsid w:val="004D3D04"/>
    <w:rsid w:val="004D3E4E"/>
    <w:rsid w:val="004D430E"/>
    <w:rsid w:val="004D4A14"/>
    <w:rsid w:val="004D4E60"/>
    <w:rsid w:val="004D5D0C"/>
    <w:rsid w:val="004D6110"/>
    <w:rsid w:val="004D6262"/>
    <w:rsid w:val="004D686D"/>
    <w:rsid w:val="004D703B"/>
    <w:rsid w:val="004E022F"/>
    <w:rsid w:val="004E087F"/>
    <w:rsid w:val="004E0E7F"/>
    <w:rsid w:val="004E1A1B"/>
    <w:rsid w:val="004E2065"/>
    <w:rsid w:val="004E3405"/>
    <w:rsid w:val="004E39B3"/>
    <w:rsid w:val="004E3E4A"/>
    <w:rsid w:val="004E4673"/>
    <w:rsid w:val="004E5039"/>
    <w:rsid w:val="004E522D"/>
    <w:rsid w:val="004E5B34"/>
    <w:rsid w:val="004E5D6B"/>
    <w:rsid w:val="004E5FD2"/>
    <w:rsid w:val="004E6299"/>
    <w:rsid w:val="004F34C9"/>
    <w:rsid w:val="004F3CBC"/>
    <w:rsid w:val="004F3D10"/>
    <w:rsid w:val="004F4811"/>
    <w:rsid w:val="004F4CCC"/>
    <w:rsid w:val="004F5A7A"/>
    <w:rsid w:val="004F5CA1"/>
    <w:rsid w:val="004F6532"/>
    <w:rsid w:val="004F6955"/>
    <w:rsid w:val="00501C2F"/>
    <w:rsid w:val="00501DAE"/>
    <w:rsid w:val="005022AE"/>
    <w:rsid w:val="00502318"/>
    <w:rsid w:val="00503989"/>
    <w:rsid w:val="00503A36"/>
    <w:rsid w:val="005057BD"/>
    <w:rsid w:val="005064F3"/>
    <w:rsid w:val="00506A40"/>
    <w:rsid w:val="00506C0F"/>
    <w:rsid w:val="00507231"/>
    <w:rsid w:val="00510269"/>
    <w:rsid w:val="005108FB"/>
    <w:rsid w:val="00511592"/>
    <w:rsid w:val="00511B8B"/>
    <w:rsid w:val="00512674"/>
    <w:rsid w:val="00512BF7"/>
    <w:rsid w:val="0051472C"/>
    <w:rsid w:val="0051491A"/>
    <w:rsid w:val="00515671"/>
    <w:rsid w:val="0051614C"/>
    <w:rsid w:val="005168BF"/>
    <w:rsid w:val="00517FBB"/>
    <w:rsid w:val="00520EB6"/>
    <w:rsid w:val="00521858"/>
    <w:rsid w:val="00521C06"/>
    <w:rsid w:val="00522AD5"/>
    <w:rsid w:val="00524396"/>
    <w:rsid w:val="00525254"/>
    <w:rsid w:val="00525CB6"/>
    <w:rsid w:val="00525E45"/>
    <w:rsid w:val="005260AA"/>
    <w:rsid w:val="00526126"/>
    <w:rsid w:val="00526797"/>
    <w:rsid w:val="005301A5"/>
    <w:rsid w:val="00530DD2"/>
    <w:rsid w:val="00532A4F"/>
    <w:rsid w:val="00532AF3"/>
    <w:rsid w:val="0053363D"/>
    <w:rsid w:val="00533AC2"/>
    <w:rsid w:val="00534540"/>
    <w:rsid w:val="0053460A"/>
    <w:rsid w:val="0053670F"/>
    <w:rsid w:val="005368CA"/>
    <w:rsid w:val="005369D4"/>
    <w:rsid w:val="005375E6"/>
    <w:rsid w:val="00537FEE"/>
    <w:rsid w:val="005401C2"/>
    <w:rsid w:val="005411EA"/>
    <w:rsid w:val="005428ED"/>
    <w:rsid w:val="00543850"/>
    <w:rsid w:val="00544807"/>
    <w:rsid w:val="00544B96"/>
    <w:rsid w:val="00545DFD"/>
    <w:rsid w:val="005466F7"/>
    <w:rsid w:val="00546D4F"/>
    <w:rsid w:val="00547698"/>
    <w:rsid w:val="005479D1"/>
    <w:rsid w:val="00550A61"/>
    <w:rsid w:val="00550D59"/>
    <w:rsid w:val="005527DF"/>
    <w:rsid w:val="005544E5"/>
    <w:rsid w:val="00556683"/>
    <w:rsid w:val="005569CA"/>
    <w:rsid w:val="00556A87"/>
    <w:rsid w:val="005578B2"/>
    <w:rsid w:val="005601BE"/>
    <w:rsid w:val="00560F05"/>
    <w:rsid w:val="005615FF"/>
    <w:rsid w:val="00561DD4"/>
    <w:rsid w:val="00561EE2"/>
    <w:rsid w:val="005626E2"/>
    <w:rsid w:val="005627BE"/>
    <w:rsid w:val="0056334C"/>
    <w:rsid w:val="00563994"/>
    <w:rsid w:val="005639F6"/>
    <w:rsid w:val="0056468D"/>
    <w:rsid w:val="00565791"/>
    <w:rsid w:val="005669DA"/>
    <w:rsid w:val="00567B64"/>
    <w:rsid w:val="00567BF5"/>
    <w:rsid w:val="00570C0A"/>
    <w:rsid w:val="00570C8E"/>
    <w:rsid w:val="00571FF5"/>
    <w:rsid w:val="00572209"/>
    <w:rsid w:val="005723FF"/>
    <w:rsid w:val="00572466"/>
    <w:rsid w:val="005730B9"/>
    <w:rsid w:val="0057453B"/>
    <w:rsid w:val="005760BF"/>
    <w:rsid w:val="0057707C"/>
    <w:rsid w:val="00580FB4"/>
    <w:rsid w:val="00581D25"/>
    <w:rsid w:val="005828AB"/>
    <w:rsid w:val="00583B27"/>
    <w:rsid w:val="00583C38"/>
    <w:rsid w:val="00583EB7"/>
    <w:rsid w:val="005847D2"/>
    <w:rsid w:val="0058550A"/>
    <w:rsid w:val="00587AF5"/>
    <w:rsid w:val="00587CC5"/>
    <w:rsid w:val="00590209"/>
    <w:rsid w:val="00591919"/>
    <w:rsid w:val="0059224B"/>
    <w:rsid w:val="005925FF"/>
    <w:rsid w:val="00593A38"/>
    <w:rsid w:val="00593A58"/>
    <w:rsid w:val="0059453A"/>
    <w:rsid w:val="00594A6F"/>
    <w:rsid w:val="00594B57"/>
    <w:rsid w:val="00595904"/>
    <w:rsid w:val="00595F57"/>
    <w:rsid w:val="005965A9"/>
    <w:rsid w:val="00596873"/>
    <w:rsid w:val="0059738E"/>
    <w:rsid w:val="00597563"/>
    <w:rsid w:val="005A452D"/>
    <w:rsid w:val="005A5425"/>
    <w:rsid w:val="005A56A4"/>
    <w:rsid w:val="005A5C89"/>
    <w:rsid w:val="005A6761"/>
    <w:rsid w:val="005A7257"/>
    <w:rsid w:val="005A72D2"/>
    <w:rsid w:val="005A7DC0"/>
    <w:rsid w:val="005B010E"/>
    <w:rsid w:val="005B0269"/>
    <w:rsid w:val="005B086C"/>
    <w:rsid w:val="005B0AC8"/>
    <w:rsid w:val="005B14F6"/>
    <w:rsid w:val="005B4252"/>
    <w:rsid w:val="005B4ADF"/>
    <w:rsid w:val="005B4F5A"/>
    <w:rsid w:val="005B52E3"/>
    <w:rsid w:val="005B54AE"/>
    <w:rsid w:val="005B5FE5"/>
    <w:rsid w:val="005B60DA"/>
    <w:rsid w:val="005B6DDE"/>
    <w:rsid w:val="005B7B58"/>
    <w:rsid w:val="005C018B"/>
    <w:rsid w:val="005C09BD"/>
    <w:rsid w:val="005C1153"/>
    <w:rsid w:val="005C1874"/>
    <w:rsid w:val="005C3045"/>
    <w:rsid w:val="005C3166"/>
    <w:rsid w:val="005C4147"/>
    <w:rsid w:val="005C43B2"/>
    <w:rsid w:val="005C44EB"/>
    <w:rsid w:val="005C564B"/>
    <w:rsid w:val="005C6A13"/>
    <w:rsid w:val="005C6D81"/>
    <w:rsid w:val="005D122A"/>
    <w:rsid w:val="005D1B70"/>
    <w:rsid w:val="005D2BC3"/>
    <w:rsid w:val="005D4E88"/>
    <w:rsid w:val="005D5721"/>
    <w:rsid w:val="005D672A"/>
    <w:rsid w:val="005D689A"/>
    <w:rsid w:val="005D75AA"/>
    <w:rsid w:val="005D7FBF"/>
    <w:rsid w:val="005E0F53"/>
    <w:rsid w:val="005E1931"/>
    <w:rsid w:val="005E1B7F"/>
    <w:rsid w:val="005E1CE1"/>
    <w:rsid w:val="005E25A5"/>
    <w:rsid w:val="005E3397"/>
    <w:rsid w:val="005E4403"/>
    <w:rsid w:val="005E4E78"/>
    <w:rsid w:val="005E5C03"/>
    <w:rsid w:val="005E613F"/>
    <w:rsid w:val="005E6490"/>
    <w:rsid w:val="005F034C"/>
    <w:rsid w:val="005F19D3"/>
    <w:rsid w:val="005F1D4D"/>
    <w:rsid w:val="005F1ED1"/>
    <w:rsid w:val="005F1F02"/>
    <w:rsid w:val="005F2715"/>
    <w:rsid w:val="005F2A68"/>
    <w:rsid w:val="005F2D28"/>
    <w:rsid w:val="005F2DF6"/>
    <w:rsid w:val="005F6F32"/>
    <w:rsid w:val="005F7251"/>
    <w:rsid w:val="005F72A0"/>
    <w:rsid w:val="00600133"/>
    <w:rsid w:val="0060020B"/>
    <w:rsid w:val="006014F6"/>
    <w:rsid w:val="0060179C"/>
    <w:rsid w:val="0060193C"/>
    <w:rsid w:val="00601A1B"/>
    <w:rsid w:val="00601E33"/>
    <w:rsid w:val="006020A4"/>
    <w:rsid w:val="006024B6"/>
    <w:rsid w:val="0060345C"/>
    <w:rsid w:val="006036D9"/>
    <w:rsid w:val="006041B0"/>
    <w:rsid w:val="00605D8C"/>
    <w:rsid w:val="006064E6"/>
    <w:rsid w:val="006066F9"/>
    <w:rsid w:val="006067D2"/>
    <w:rsid w:val="00607270"/>
    <w:rsid w:val="0060757C"/>
    <w:rsid w:val="00607F2F"/>
    <w:rsid w:val="006105D6"/>
    <w:rsid w:val="00611047"/>
    <w:rsid w:val="00611A90"/>
    <w:rsid w:val="00613D1D"/>
    <w:rsid w:val="006145CE"/>
    <w:rsid w:val="00614994"/>
    <w:rsid w:val="006153F7"/>
    <w:rsid w:val="00615973"/>
    <w:rsid w:val="00615D63"/>
    <w:rsid w:val="00616920"/>
    <w:rsid w:val="006169CA"/>
    <w:rsid w:val="006173DC"/>
    <w:rsid w:val="00617B21"/>
    <w:rsid w:val="00620C05"/>
    <w:rsid w:val="006210D2"/>
    <w:rsid w:val="006215EF"/>
    <w:rsid w:val="006216ED"/>
    <w:rsid w:val="00621E49"/>
    <w:rsid w:val="00621EBA"/>
    <w:rsid w:val="006227DC"/>
    <w:rsid w:val="00622AFD"/>
    <w:rsid w:val="00622BE1"/>
    <w:rsid w:val="00623A5E"/>
    <w:rsid w:val="00624284"/>
    <w:rsid w:val="00624612"/>
    <w:rsid w:val="0062466E"/>
    <w:rsid w:val="006252E1"/>
    <w:rsid w:val="006261CC"/>
    <w:rsid w:val="00626542"/>
    <w:rsid w:val="00627309"/>
    <w:rsid w:val="00627C58"/>
    <w:rsid w:val="0063097A"/>
    <w:rsid w:val="00630CBB"/>
    <w:rsid w:val="00630E6A"/>
    <w:rsid w:val="006310EA"/>
    <w:rsid w:val="00632827"/>
    <w:rsid w:val="00633904"/>
    <w:rsid w:val="00633A85"/>
    <w:rsid w:val="00634C3B"/>
    <w:rsid w:val="00635A2E"/>
    <w:rsid w:val="00636B37"/>
    <w:rsid w:val="00636B7D"/>
    <w:rsid w:val="00640AF9"/>
    <w:rsid w:val="00640F7C"/>
    <w:rsid w:val="00641B4B"/>
    <w:rsid w:val="00641BD5"/>
    <w:rsid w:val="006427EB"/>
    <w:rsid w:val="00642972"/>
    <w:rsid w:val="00642F17"/>
    <w:rsid w:val="006438DE"/>
    <w:rsid w:val="00643DEE"/>
    <w:rsid w:val="0064603B"/>
    <w:rsid w:val="0064698A"/>
    <w:rsid w:val="00647C1F"/>
    <w:rsid w:val="00650050"/>
    <w:rsid w:val="0065098C"/>
    <w:rsid w:val="00650ADB"/>
    <w:rsid w:val="00651F27"/>
    <w:rsid w:val="00651F8F"/>
    <w:rsid w:val="0065293F"/>
    <w:rsid w:val="006538A7"/>
    <w:rsid w:val="006538BF"/>
    <w:rsid w:val="00653B45"/>
    <w:rsid w:val="0065482A"/>
    <w:rsid w:val="0065484C"/>
    <w:rsid w:val="006565E0"/>
    <w:rsid w:val="006571E0"/>
    <w:rsid w:val="0065726A"/>
    <w:rsid w:val="00657B78"/>
    <w:rsid w:val="00657C74"/>
    <w:rsid w:val="00663F8E"/>
    <w:rsid w:val="00664406"/>
    <w:rsid w:val="006658E3"/>
    <w:rsid w:val="00666602"/>
    <w:rsid w:val="006666FA"/>
    <w:rsid w:val="00666835"/>
    <w:rsid w:val="00666F4D"/>
    <w:rsid w:val="006677CB"/>
    <w:rsid w:val="00667C68"/>
    <w:rsid w:val="0067081F"/>
    <w:rsid w:val="00670C82"/>
    <w:rsid w:val="00671137"/>
    <w:rsid w:val="006715C5"/>
    <w:rsid w:val="00672310"/>
    <w:rsid w:val="0067288C"/>
    <w:rsid w:val="00672C7C"/>
    <w:rsid w:val="00672C8C"/>
    <w:rsid w:val="00673E9F"/>
    <w:rsid w:val="00674600"/>
    <w:rsid w:val="006746C4"/>
    <w:rsid w:val="00674BF3"/>
    <w:rsid w:val="00674C20"/>
    <w:rsid w:val="00674CE7"/>
    <w:rsid w:val="00674D0D"/>
    <w:rsid w:val="00675D52"/>
    <w:rsid w:val="0067605A"/>
    <w:rsid w:val="006813B7"/>
    <w:rsid w:val="0068144C"/>
    <w:rsid w:val="00681608"/>
    <w:rsid w:val="00681EC6"/>
    <w:rsid w:val="00681ECB"/>
    <w:rsid w:val="006820A0"/>
    <w:rsid w:val="0068256B"/>
    <w:rsid w:val="00682BC2"/>
    <w:rsid w:val="00682CB2"/>
    <w:rsid w:val="00683114"/>
    <w:rsid w:val="0068378C"/>
    <w:rsid w:val="006841C6"/>
    <w:rsid w:val="00684A70"/>
    <w:rsid w:val="00685D1F"/>
    <w:rsid w:val="00685D29"/>
    <w:rsid w:val="00686002"/>
    <w:rsid w:val="006876CD"/>
    <w:rsid w:val="00687CD7"/>
    <w:rsid w:val="006904B7"/>
    <w:rsid w:val="006906E5"/>
    <w:rsid w:val="00690AB2"/>
    <w:rsid w:val="006926FC"/>
    <w:rsid w:val="00692737"/>
    <w:rsid w:val="00692844"/>
    <w:rsid w:val="006934CE"/>
    <w:rsid w:val="006940F5"/>
    <w:rsid w:val="00695B9B"/>
    <w:rsid w:val="00695BB6"/>
    <w:rsid w:val="006964C0"/>
    <w:rsid w:val="00696DDC"/>
    <w:rsid w:val="00697525"/>
    <w:rsid w:val="006979AA"/>
    <w:rsid w:val="00697F77"/>
    <w:rsid w:val="006A0317"/>
    <w:rsid w:val="006A0CEE"/>
    <w:rsid w:val="006A16F4"/>
    <w:rsid w:val="006A18C5"/>
    <w:rsid w:val="006A1C40"/>
    <w:rsid w:val="006A1E7C"/>
    <w:rsid w:val="006A337A"/>
    <w:rsid w:val="006A354C"/>
    <w:rsid w:val="006A43E3"/>
    <w:rsid w:val="006A47B6"/>
    <w:rsid w:val="006A4D89"/>
    <w:rsid w:val="006A4F59"/>
    <w:rsid w:val="006A5417"/>
    <w:rsid w:val="006A5E63"/>
    <w:rsid w:val="006A61A0"/>
    <w:rsid w:val="006A61CF"/>
    <w:rsid w:val="006A64E8"/>
    <w:rsid w:val="006A658E"/>
    <w:rsid w:val="006A6BDA"/>
    <w:rsid w:val="006A713C"/>
    <w:rsid w:val="006A74A2"/>
    <w:rsid w:val="006A7FB8"/>
    <w:rsid w:val="006B03E8"/>
    <w:rsid w:val="006B09A1"/>
    <w:rsid w:val="006B1D20"/>
    <w:rsid w:val="006B1FC8"/>
    <w:rsid w:val="006B23C0"/>
    <w:rsid w:val="006B32CC"/>
    <w:rsid w:val="006B3697"/>
    <w:rsid w:val="006B3FAD"/>
    <w:rsid w:val="006B6A79"/>
    <w:rsid w:val="006C1FA8"/>
    <w:rsid w:val="006C20BF"/>
    <w:rsid w:val="006C2F32"/>
    <w:rsid w:val="006C45E5"/>
    <w:rsid w:val="006C575F"/>
    <w:rsid w:val="006C6B13"/>
    <w:rsid w:val="006C74D3"/>
    <w:rsid w:val="006D1C8D"/>
    <w:rsid w:val="006D1CDE"/>
    <w:rsid w:val="006D1E20"/>
    <w:rsid w:val="006D3C51"/>
    <w:rsid w:val="006D3EC0"/>
    <w:rsid w:val="006D48E5"/>
    <w:rsid w:val="006D5A0F"/>
    <w:rsid w:val="006D626D"/>
    <w:rsid w:val="006D6F01"/>
    <w:rsid w:val="006D73AC"/>
    <w:rsid w:val="006D7B47"/>
    <w:rsid w:val="006D7FF3"/>
    <w:rsid w:val="006E02A0"/>
    <w:rsid w:val="006E10C0"/>
    <w:rsid w:val="006E1EAB"/>
    <w:rsid w:val="006E2AFB"/>
    <w:rsid w:val="006E306E"/>
    <w:rsid w:val="006E36D7"/>
    <w:rsid w:val="006E44C2"/>
    <w:rsid w:val="006E55E9"/>
    <w:rsid w:val="006E6D33"/>
    <w:rsid w:val="006E7A18"/>
    <w:rsid w:val="006F1BFF"/>
    <w:rsid w:val="006F3750"/>
    <w:rsid w:val="006F3892"/>
    <w:rsid w:val="006F3FBB"/>
    <w:rsid w:val="006F41FF"/>
    <w:rsid w:val="006F4A35"/>
    <w:rsid w:val="006F5368"/>
    <w:rsid w:val="006F5A8B"/>
    <w:rsid w:val="006F650A"/>
    <w:rsid w:val="006F6F3A"/>
    <w:rsid w:val="006F75A1"/>
    <w:rsid w:val="006F763E"/>
    <w:rsid w:val="00701341"/>
    <w:rsid w:val="00701EE6"/>
    <w:rsid w:val="00704407"/>
    <w:rsid w:val="007056C8"/>
    <w:rsid w:val="00705845"/>
    <w:rsid w:val="00706074"/>
    <w:rsid w:val="0070696D"/>
    <w:rsid w:val="00706AD5"/>
    <w:rsid w:val="00707C6B"/>
    <w:rsid w:val="00710589"/>
    <w:rsid w:val="007105A6"/>
    <w:rsid w:val="00710A75"/>
    <w:rsid w:val="00710D25"/>
    <w:rsid w:val="00712389"/>
    <w:rsid w:val="0071275F"/>
    <w:rsid w:val="00712CB9"/>
    <w:rsid w:val="00713E5F"/>
    <w:rsid w:val="007140BE"/>
    <w:rsid w:val="007140C1"/>
    <w:rsid w:val="007148F7"/>
    <w:rsid w:val="00714932"/>
    <w:rsid w:val="00715066"/>
    <w:rsid w:val="0071540A"/>
    <w:rsid w:val="00715B42"/>
    <w:rsid w:val="00716D33"/>
    <w:rsid w:val="00717444"/>
    <w:rsid w:val="0071763B"/>
    <w:rsid w:val="007216A3"/>
    <w:rsid w:val="00722508"/>
    <w:rsid w:val="0072279B"/>
    <w:rsid w:val="00722BAC"/>
    <w:rsid w:val="00723BAC"/>
    <w:rsid w:val="00724AE3"/>
    <w:rsid w:val="00724CBF"/>
    <w:rsid w:val="007254D4"/>
    <w:rsid w:val="0072560C"/>
    <w:rsid w:val="00725709"/>
    <w:rsid w:val="007265F1"/>
    <w:rsid w:val="00726DD1"/>
    <w:rsid w:val="00726EBE"/>
    <w:rsid w:val="007273D8"/>
    <w:rsid w:val="00730589"/>
    <w:rsid w:val="0073089E"/>
    <w:rsid w:val="00730BA4"/>
    <w:rsid w:val="00730CAC"/>
    <w:rsid w:val="00730D20"/>
    <w:rsid w:val="007323A8"/>
    <w:rsid w:val="0073243A"/>
    <w:rsid w:val="007329E3"/>
    <w:rsid w:val="00732CD3"/>
    <w:rsid w:val="007332B5"/>
    <w:rsid w:val="00733884"/>
    <w:rsid w:val="00734787"/>
    <w:rsid w:val="00734815"/>
    <w:rsid w:val="00734956"/>
    <w:rsid w:val="0073497A"/>
    <w:rsid w:val="00734AAF"/>
    <w:rsid w:val="00734FD8"/>
    <w:rsid w:val="0073582A"/>
    <w:rsid w:val="00735CED"/>
    <w:rsid w:val="00735CF0"/>
    <w:rsid w:val="007370DA"/>
    <w:rsid w:val="007374E6"/>
    <w:rsid w:val="00737811"/>
    <w:rsid w:val="00737DF9"/>
    <w:rsid w:val="00740B7B"/>
    <w:rsid w:val="00740E4A"/>
    <w:rsid w:val="00742A8B"/>
    <w:rsid w:val="00742C15"/>
    <w:rsid w:val="00742E31"/>
    <w:rsid w:val="007433D3"/>
    <w:rsid w:val="0074394C"/>
    <w:rsid w:val="00743C11"/>
    <w:rsid w:val="00743D20"/>
    <w:rsid w:val="00745FE9"/>
    <w:rsid w:val="007461DD"/>
    <w:rsid w:val="007462A3"/>
    <w:rsid w:val="00746FB5"/>
    <w:rsid w:val="00747017"/>
    <w:rsid w:val="007505C4"/>
    <w:rsid w:val="0075094F"/>
    <w:rsid w:val="00750A64"/>
    <w:rsid w:val="00751880"/>
    <w:rsid w:val="00751947"/>
    <w:rsid w:val="00752981"/>
    <w:rsid w:val="00753A81"/>
    <w:rsid w:val="00753DF9"/>
    <w:rsid w:val="0075425B"/>
    <w:rsid w:val="0075443E"/>
    <w:rsid w:val="0075453A"/>
    <w:rsid w:val="00754F67"/>
    <w:rsid w:val="00755666"/>
    <w:rsid w:val="00756234"/>
    <w:rsid w:val="00756355"/>
    <w:rsid w:val="00757784"/>
    <w:rsid w:val="0076008F"/>
    <w:rsid w:val="0076020A"/>
    <w:rsid w:val="00760C70"/>
    <w:rsid w:val="0076165B"/>
    <w:rsid w:val="00761A23"/>
    <w:rsid w:val="00761CE4"/>
    <w:rsid w:val="00762009"/>
    <w:rsid w:val="007621ED"/>
    <w:rsid w:val="00762618"/>
    <w:rsid w:val="00763187"/>
    <w:rsid w:val="00764538"/>
    <w:rsid w:val="007646C7"/>
    <w:rsid w:val="0076476A"/>
    <w:rsid w:val="007649F2"/>
    <w:rsid w:val="00765BB1"/>
    <w:rsid w:val="00766EA1"/>
    <w:rsid w:val="0076756D"/>
    <w:rsid w:val="00767FDF"/>
    <w:rsid w:val="0077181B"/>
    <w:rsid w:val="0077195E"/>
    <w:rsid w:val="00772A5D"/>
    <w:rsid w:val="00772E50"/>
    <w:rsid w:val="00773635"/>
    <w:rsid w:val="00773692"/>
    <w:rsid w:val="00773C28"/>
    <w:rsid w:val="00774450"/>
    <w:rsid w:val="0077592A"/>
    <w:rsid w:val="00775BCE"/>
    <w:rsid w:val="00775D85"/>
    <w:rsid w:val="0077601B"/>
    <w:rsid w:val="007765FC"/>
    <w:rsid w:val="00776EF7"/>
    <w:rsid w:val="007770AD"/>
    <w:rsid w:val="00777305"/>
    <w:rsid w:val="00777A87"/>
    <w:rsid w:val="00777CE7"/>
    <w:rsid w:val="007800AD"/>
    <w:rsid w:val="007808F2"/>
    <w:rsid w:val="00783B89"/>
    <w:rsid w:val="00784290"/>
    <w:rsid w:val="00784688"/>
    <w:rsid w:val="00784DAD"/>
    <w:rsid w:val="007866F8"/>
    <w:rsid w:val="00786C0C"/>
    <w:rsid w:val="00787EBF"/>
    <w:rsid w:val="007904F8"/>
    <w:rsid w:val="00790655"/>
    <w:rsid w:val="00790760"/>
    <w:rsid w:val="00790EE4"/>
    <w:rsid w:val="00791D92"/>
    <w:rsid w:val="00793051"/>
    <w:rsid w:val="007931C4"/>
    <w:rsid w:val="0079389D"/>
    <w:rsid w:val="00794384"/>
    <w:rsid w:val="00794840"/>
    <w:rsid w:val="0079573B"/>
    <w:rsid w:val="00796743"/>
    <w:rsid w:val="007969E8"/>
    <w:rsid w:val="007971F8"/>
    <w:rsid w:val="0079798D"/>
    <w:rsid w:val="00797EF5"/>
    <w:rsid w:val="007A07E5"/>
    <w:rsid w:val="007A0D4D"/>
    <w:rsid w:val="007A15C5"/>
    <w:rsid w:val="007A2EB5"/>
    <w:rsid w:val="007A3698"/>
    <w:rsid w:val="007A3986"/>
    <w:rsid w:val="007A41F8"/>
    <w:rsid w:val="007A4368"/>
    <w:rsid w:val="007A5B9C"/>
    <w:rsid w:val="007A64B3"/>
    <w:rsid w:val="007A737D"/>
    <w:rsid w:val="007A7DE2"/>
    <w:rsid w:val="007A7F11"/>
    <w:rsid w:val="007B0006"/>
    <w:rsid w:val="007B16A8"/>
    <w:rsid w:val="007B18D0"/>
    <w:rsid w:val="007B3141"/>
    <w:rsid w:val="007B3156"/>
    <w:rsid w:val="007B4A17"/>
    <w:rsid w:val="007B4BF9"/>
    <w:rsid w:val="007B532B"/>
    <w:rsid w:val="007B5503"/>
    <w:rsid w:val="007B66A3"/>
    <w:rsid w:val="007B6721"/>
    <w:rsid w:val="007B6B08"/>
    <w:rsid w:val="007B6F43"/>
    <w:rsid w:val="007C069B"/>
    <w:rsid w:val="007C0A17"/>
    <w:rsid w:val="007C1360"/>
    <w:rsid w:val="007C1562"/>
    <w:rsid w:val="007C1E2E"/>
    <w:rsid w:val="007C2D1E"/>
    <w:rsid w:val="007C5390"/>
    <w:rsid w:val="007C55CE"/>
    <w:rsid w:val="007C5611"/>
    <w:rsid w:val="007C56D6"/>
    <w:rsid w:val="007C5A25"/>
    <w:rsid w:val="007C6336"/>
    <w:rsid w:val="007C6B26"/>
    <w:rsid w:val="007C748A"/>
    <w:rsid w:val="007C7C3B"/>
    <w:rsid w:val="007C7FB6"/>
    <w:rsid w:val="007D020D"/>
    <w:rsid w:val="007D02BB"/>
    <w:rsid w:val="007D0563"/>
    <w:rsid w:val="007D097A"/>
    <w:rsid w:val="007D10F0"/>
    <w:rsid w:val="007D1467"/>
    <w:rsid w:val="007D158B"/>
    <w:rsid w:val="007D1862"/>
    <w:rsid w:val="007D19C7"/>
    <w:rsid w:val="007D3EE2"/>
    <w:rsid w:val="007D4C16"/>
    <w:rsid w:val="007D538A"/>
    <w:rsid w:val="007D56D3"/>
    <w:rsid w:val="007D6001"/>
    <w:rsid w:val="007D70F1"/>
    <w:rsid w:val="007D7ABA"/>
    <w:rsid w:val="007D7EE4"/>
    <w:rsid w:val="007E09C0"/>
    <w:rsid w:val="007E0AEA"/>
    <w:rsid w:val="007E0B18"/>
    <w:rsid w:val="007E1DF4"/>
    <w:rsid w:val="007E212A"/>
    <w:rsid w:val="007E4235"/>
    <w:rsid w:val="007E427C"/>
    <w:rsid w:val="007E4386"/>
    <w:rsid w:val="007E5A89"/>
    <w:rsid w:val="007E5CC8"/>
    <w:rsid w:val="007E659F"/>
    <w:rsid w:val="007E7411"/>
    <w:rsid w:val="007E7626"/>
    <w:rsid w:val="007F1E89"/>
    <w:rsid w:val="007F2589"/>
    <w:rsid w:val="007F2A0A"/>
    <w:rsid w:val="007F2BE8"/>
    <w:rsid w:val="007F445B"/>
    <w:rsid w:val="007F46EF"/>
    <w:rsid w:val="007F6462"/>
    <w:rsid w:val="007F6AF1"/>
    <w:rsid w:val="0080262A"/>
    <w:rsid w:val="00802C05"/>
    <w:rsid w:val="00803A60"/>
    <w:rsid w:val="00803EA6"/>
    <w:rsid w:val="00803F64"/>
    <w:rsid w:val="0080465C"/>
    <w:rsid w:val="00804E16"/>
    <w:rsid w:val="00805355"/>
    <w:rsid w:val="00805F7D"/>
    <w:rsid w:val="00807C94"/>
    <w:rsid w:val="0081214C"/>
    <w:rsid w:val="008126DB"/>
    <w:rsid w:val="008131FE"/>
    <w:rsid w:val="0081365A"/>
    <w:rsid w:val="00813720"/>
    <w:rsid w:val="00815838"/>
    <w:rsid w:val="00815D20"/>
    <w:rsid w:val="0081611C"/>
    <w:rsid w:val="00816621"/>
    <w:rsid w:val="00816B78"/>
    <w:rsid w:val="00816DA6"/>
    <w:rsid w:val="00817267"/>
    <w:rsid w:val="00817B22"/>
    <w:rsid w:val="00820EED"/>
    <w:rsid w:val="008221B0"/>
    <w:rsid w:val="00822B71"/>
    <w:rsid w:val="008231FB"/>
    <w:rsid w:val="00823EBA"/>
    <w:rsid w:val="00825084"/>
    <w:rsid w:val="00825486"/>
    <w:rsid w:val="00826E06"/>
    <w:rsid w:val="00827B02"/>
    <w:rsid w:val="00827BC9"/>
    <w:rsid w:val="00830AB4"/>
    <w:rsid w:val="008319C9"/>
    <w:rsid w:val="00832423"/>
    <w:rsid w:val="00832833"/>
    <w:rsid w:val="00832CDF"/>
    <w:rsid w:val="00832FE9"/>
    <w:rsid w:val="008338B0"/>
    <w:rsid w:val="0083408C"/>
    <w:rsid w:val="008343BC"/>
    <w:rsid w:val="00835258"/>
    <w:rsid w:val="00835A87"/>
    <w:rsid w:val="00836588"/>
    <w:rsid w:val="008373FA"/>
    <w:rsid w:val="00841C92"/>
    <w:rsid w:val="00841F01"/>
    <w:rsid w:val="008422F4"/>
    <w:rsid w:val="008465D5"/>
    <w:rsid w:val="00850878"/>
    <w:rsid w:val="00850C1A"/>
    <w:rsid w:val="00852B14"/>
    <w:rsid w:val="0085314D"/>
    <w:rsid w:val="008538F6"/>
    <w:rsid w:val="00854482"/>
    <w:rsid w:val="00855B9A"/>
    <w:rsid w:val="00856C8C"/>
    <w:rsid w:val="00857324"/>
    <w:rsid w:val="00857B77"/>
    <w:rsid w:val="00860901"/>
    <w:rsid w:val="00860D04"/>
    <w:rsid w:val="00861051"/>
    <w:rsid w:val="00861E7F"/>
    <w:rsid w:val="00862036"/>
    <w:rsid w:val="008620F2"/>
    <w:rsid w:val="00862533"/>
    <w:rsid w:val="008630A7"/>
    <w:rsid w:val="008636D1"/>
    <w:rsid w:val="00864586"/>
    <w:rsid w:val="00865D1E"/>
    <w:rsid w:val="00865F1F"/>
    <w:rsid w:val="0086630D"/>
    <w:rsid w:val="008670E1"/>
    <w:rsid w:val="008707C5"/>
    <w:rsid w:val="008709AC"/>
    <w:rsid w:val="00870E58"/>
    <w:rsid w:val="00872FF6"/>
    <w:rsid w:val="008734E1"/>
    <w:rsid w:val="008735B0"/>
    <w:rsid w:val="00873D57"/>
    <w:rsid w:val="00875540"/>
    <w:rsid w:val="00877317"/>
    <w:rsid w:val="00877521"/>
    <w:rsid w:val="00877578"/>
    <w:rsid w:val="00877A09"/>
    <w:rsid w:val="00877F48"/>
    <w:rsid w:val="00880CFA"/>
    <w:rsid w:val="0088157F"/>
    <w:rsid w:val="00881BC3"/>
    <w:rsid w:val="00882E3D"/>
    <w:rsid w:val="008839DE"/>
    <w:rsid w:val="00885172"/>
    <w:rsid w:val="00886032"/>
    <w:rsid w:val="00886ECB"/>
    <w:rsid w:val="0089017B"/>
    <w:rsid w:val="00890BB5"/>
    <w:rsid w:val="00890E44"/>
    <w:rsid w:val="008913C8"/>
    <w:rsid w:val="00891875"/>
    <w:rsid w:val="0089201E"/>
    <w:rsid w:val="008920CB"/>
    <w:rsid w:val="008922AB"/>
    <w:rsid w:val="008922F2"/>
    <w:rsid w:val="00892AD6"/>
    <w:rsid w:val="008935F1"/>
    <w:rsid w:val="00894BE2"/>
    <w:rsid w:val="00895563"/>
    <w:rsid w:val="00895902"/>
    <w:rsid w:val="008962C5"/>
    <w:rsid w:val="00897A7A"/>
    <w:rsid w:val="00897B6A"/>
    <w:rsid w:val="008A179B"/>
    <w:rsid w:val="008A2225"/>
    <w:rsid w:val="008A4EB6"/>
    <w:rsid w:val="008A50E9"/>
    <w:rsid w:val="008A54BE"/>
    <w:rsid w:val="008A5AF9"/>
    <w:rsid w:val="008A6221"/>
    <w:rsid w:val="008A7FAB"/>
    <w:rsid w:val="008B0F2D"/>
    <w:rsid w:val="008B11FD"/>
    <w:rsid w:val="008B12D7"/>
    <w:rsid w:val="008B16EF"/>
    <w:rsid w:val="008B2367"/>
    <w:rsid w:val="008B441D"/>
    <w:rsid w:val="008B4833"/>
    <w:rsid w:val="008B620C"/>
    <w:rsid w:val="008B7A30"/>
    <w:rsid w:val="008C091E"/>
    <w:rsid w:val="008C0AAC"/>
    <w:rsid w:val="008C0BAE"/>
    <w:rsid w:val="008C12D1"/>
    <w:rsid w:val="008C2451"/>
    <w:rsid w:val="008C2D49"/>
    <w:rsid w:val="008C2D7F"/>
    <w:rsid w:val="008C2E64"/>
    <w:rsid w:val="008C3B46"/>
    <w:rsid w:val="008C3C28"/>
    <w:rsid w:val="008C549A"/>
    <w:rsid w:val="008C54E8"/>
    <w:rsid w:val="008C5BC3"/>
    <w:rsid w:val="008C6799"/>
    <w:rsid w:val="008C6ED4"/>
    <w:rsid w:val="008C7865"/>
    <w:rsid w:val="008C78D9"/>
    <w:rsid w:val="008D03D0"/>
    <w:rsid w:val="008D0AD8"/>
    <w:rsid w:val="008D0B8D"/>
    <w:rsid w:val="008D1346"/>
    <w:rsid w:val="008D1E3D"/>
    <w:rsid w:val="008D29B0"/>
    <w:rsid w:val="008D2D6D"/>
    <w:rsid w:val="008D3A17"/>
    <w:rsid w:val="008D4055"/>
    <w:rsid w:val="008D470A"/>
    <w:rsid w:val="008D4E50"/>
    <w:rsid w:val="008D5B3B"/>
    <w:rsid w:val="008D5D37"/>
    <w:rsid w:val="008D5D38"/>
    <w:rsid w:val="008D5FC5"/>
    <w:rsid w:val="008D603D"/>
    <w:rsid w:val="008D6284"/>
    <w:rsid w:val="008D69CC"/>
    <w:rsid w:val="008E02CA"/>
    <w:rsid w:val="008E07EC"/>
    <w:rsid w:val="008E0965"/>
    <w:rsid w:val="008E116B"/>
    <w:rsid w:val="008E2A07"/>
    <w:rsid w:val="008E2DCB"/>
    <w:rsid w:val="008E3790"/>
    <w:rsid w:val="008E42B9"/>
    <w:rsid w:val="008E473E"/>
    <w:rsid w:val="008E5757"/>
    <w:rsid w:val="008E5C50"/>
    <w:rsid w:val="008E6178"/>
    <w:rsid w:val="008E6C84"/>
    <w:rsid w:val="008E7078"/>
    <w:rsid w:val="008E70B7"/>
    <w:rsid w:val="008E781E"/>
    <w:rsid w:val="008F12E1"/>
    <w:rsid w:val="008F1AA2"/>
    <w:rsid w:val="008F26F2"/>
    <w:rsid w:val="008F3055"/>
    <w:rsid w:val="008F36D6"/>
    <w:rsid w:val="008F36E9"/>
    <w:rsid w:val="008F4632"/>
    <w:rsid w:val="008F4C4D"/>
    <w:rsid w:val="008F526C"/>
    <w:rsid w:val="008F5369"/>
    <w:rsid w:val="008F5D26"/>
    <w:rsid w:val="008F6480"/>
    <w:rsid w:val="008F6971"/>
    <w:rsid w:val="008F6ABF"/>
    <w:rsid w:val="008F6F3A"/>
    <w:rsid w:val="008F7B62"/>
    <w:rsid w:val="008F7E1C"/>
    <w:rsid w:val="008F7F65"/>
    <w:rsid w:val="00900EBB"/>
    <w:rsid w:val="00902191"/>
    <w:rsid w:val="00902A54"/>
    <w:rsid w:val="00903006"/>
    <w:rsid w:val="0090320C"/>
    <w:rsid w:val="009036BD"/>
    <w:rsid w:val="009045A4"/>
    <w:rsid w:val="00904A76"/>
    <w:rsid w:val="00904C10"/>
    <w:rsid w:val="0091062E"/>
    <w:rsid w:val="0091091A"/>
    <w:rsid w:val="00911162"/>
    <w:rsid w:val="00911892"/>
    <w:rsid w:val="009118C2"/>
    <w:rsid w:val="00913524"/>
    <w:rsid w:val="0091401A"/>
    <w:rsid w:val="009144F9"/>
    <w:rsid w:val="00915844"/>
    <w:rsid w:val="00916253"/>
    <w:rsid w:val="00916C39"/>
    <w:rsid w:val="00917A82"/>
    <w:rsid w:val="009213EC"/>
    <w:rsid w:val="00921D72"/>
    <w:rsid w:val="00922028"/>
    <w:rsid w:val="0092295C"/>
    <w:rsid w:val="00922BF7"/>
    <w:rsid w:val="009258E8"/>
    <w:rsid w:val="00926160"/>
    <w:rsid w:val="00927896"/>
    <w:rsid w:val="00927D5C"/>
    <w:rsid w:val="00930536"/>
    <w:rsid w:val="009307A2"/>
    <w:rsid w:val="00933247"/>
    <w:rsid w:val="00933283"/>
    <w:rsid w:val="00934D04"/>
    <w:rsid w:val="00935327"/>
    <w:rsid w:val="00935A41"/>
    <w:rsid w:val="0093638E"/>
    <w:rsid w:val="0093679B"/>
    <w:rsid w:val="0093753F"/>
    <w:rsid w:val="00937C23"/>
    <w:rsid w:val="00937FBF"/>
    <w:rsid w:val="00940475"/>
    <w:rsid w:val="00940D70"/>
    <w:rsid w:val="00940FF5"/>
    <w:rsid w:val="009411B8"/>
    <w:rsid w:val="0094146B"/>
    <w:rsid w:val="00942139"/>
    <w:rsid w:val="0094279B"/>
    <w:rsid w:val="009429E6"/>
    <w:rsid w:val="00943064"/>
    <w:rsid w:val="009434FE"/>
    <w:rsid w:val="00944113"/>
    <w:rsid w:val="00944BDF"/>
    <w:rsid w:val="009451F5"/>
    <w:rsid w:val="00945974"/>
    <w:rsid w:val="00950C19"/>
    <w:rsid w:val="009512EB"/>
    <w:rsid w:val="00952BD4"/>
    <w:rsid w:val="009549CD"/>
    <w:rsid w:val="009550C1"/>
    <w:rsid w:val="009556B1"/>
    <w:rsid w:val="009567C0"/>
    <w:rsid w:val="0095715B"/>
    <w:rsid w:val="00957833"/>
    <w:rsid w:val="00957CBA"/>
    <w:rsid w:val="009600F0"/>
    <w:rsid w:val="00960212"/>
    <w:rsid w:val="00960D75"/>
    <w:rsid w:val="00961CC4"/>
    <w:rsid w:val="00961F7A"/>
    <w:rsid w:val="009630C2"/>
    <w:rsid w:val="009630F4"/>
    <w:rsid w:val="009655C5"/>
    <w:rsid w:val="00965A52"/>
    <w:rsid w:val="00965E84"/>
    <w:rsid w:val="0096609B"/>
    <w:rsid w:val="00966726"/>
    <w:rsid w:val="00966F01"/>
    <w:rsid w:val="0096760B"/>
    <w:rsid w:val="0097022F"/>
    <w:rsid w:val="00971D55"/>
    <w:rsid w:val="009727C4"/>
    <w:rsid w:val="0097310B"/>
    <w:rsid w:val="00973AF2"/>
    <w:rsid w:val="00975F7F"/>
    <w:rsid w:val="0097620F"/>
    <w:rsid w:val="00976336"/>
    <w:rsid w:val="0097634D"/>
    <w:rsid w:val="00981292"/>
    <w:rsid w:val="009813D6"/>
    <w:rsid w:val="00981E1C"/>
    <w:rsid w:val="009827A9"/>
    <w:rsid w:val="0098315A"/>
    <w:rsid w:val="00983389"/>
    <w:rsid w:val="0098366C"/>
    <w:rsid w:val="009841B4"/>
    <w:rsid w:val="00984A75"/>
    <w:rsid w:val="00984CB6"/>
    <w:rsid w:val="00984E3F"/>
    <w:rsid w:val="00985860"/>
    <w:rsid w:val="00985F53"/>
    <w:rsid w:val="009868E0"/>
    <w:rsid w:val="00987992"/>
    <w:rsid w:val="00990B3B"/>
    <w:rsid w:val="009915EB"/>
    <w:rsid w:val="00991B88"/>
    <w:rsid w:val="00991CE7"/>
    <w:rsid w:val="00992EE6"/>
    <w:rsid w:val="00992F18"/>
    <w:rsid w:val="00993F88"/>
    <w:rsid w:val="0099400B"/>
    <w:rsid w:val="00994599"/>
    <w:rsid w:val="0099463C"/>
    <w:rsid w:val="009949F4"/>
    <w:rsid w:val="00994E7E"/>
    <w:rsid w:val="009957F6"/>
    <w:rsid w:val="00996E2A"/>
    <w:rsid w:val="00997135"/>
    <w:rsid w:val="0099743D"/>
    <w:rsid w:val="009A01C0"/>
    <w:rsid w:val="009A03B9"/>
    <w:rsid w:val="009A09F7"/>
    <w:rsid w:val="009A130B"/>
    <w:rsid w:val="009A24AF"/>
    <w:rsid w:val="009A25BC"/>
    <w:rsid w:val="009A3E0A"/>
    <w:rsid w:val="009A434F"/>
    <w:rsid w:val="009A4367"/>
    <w:rsid w:val="009A465F"/>
    <w:rsid w:val="009A467C"/>
    <w:rsid w:val="009A4757"/>
    <w:rsid w:val="009A4B20"/>
    <w:rsid w:val="009A56FA"/>
    <w:rsid w:val="009A5A7A"/>
    <w:rsid w:val="009A5CBA"/>
    <w:rsid w:val="009A5DA9"/>
    <w:rsid w:val="009A657C"/>
    <w:rsid w:val="009A6EED"/>
    <w:rsid w:val="009A770B"/>
    <w:rsid w:val="009B1776"/>
    <w:rsid w:val="009B1A99"/>
    <w:rsid w:val="009B1F9B"/>
    <w:rsid w:val="009B218E"/>
    <w:rsid w:val="009B2517"/>
    <w:rsid w:val="009B279E"/>
    <w:rsid w:val="009B3666"/>
    <w:rsid w:val="009B51AD"/>
    <w:rsid w:val="009B54D9"/>
    <w:rsid w:val="009B5881"/>
    <w:rsid w:val="009B7624"/>
    <w:rsid w:val="009B7899"/>
    <w:rsid w:val="009C1400"/>
    <w:rsid w:val="009C181F"/>
    <w:rsid w:val="009C1D83"/>
    <w:rsid w:val="009C25B4"/>
    <w:rsid w:val="009C4C03"/>
    <w:rsid w:val="009C5714"/>
    <w:rsid w:val="009C76CB"/>
    <w:rsid w:val="009C79B0"/>
    <w:rsid w:val="009C7FEF"/>
    <w:rsid w:val="009D0218"/>
    <w:rsid w:val="009D0695"/>
    <w:rsid w:val="009D11B2"/>
    <w:rsid w:val="009D3184"/>
    <w:rsid w:val="009D3CA0"/>
    <w:rsid w:val="009D49D8"/>
    <w:rsid w:val="009D4E52"/>
    <w:rsid w:val="009D5219"/>
    <w:rsid w:val="009D5469"/>
    <w:rsid w:val="009D623B"/>
    <w:rsid w:val="009D7A48"/>
    <w:rsid w:val="009D7BE9"/>
    <w:rsid w:val="009E1C91"/>
    <w:rsid w:val="009E284B"/>
    <w:rsid w:val="009E5711"/>
    <w:rsid w:val="009E5756"/>
    <w:rsid w:val="009E57D4"/>
    <w:rsid w:val="009E66F0"/>
    <w:rsid w:val="009F0157"/>
    <w:rsid w:val="009F0B3C"/>
    <w:rsid w:val="009F0D81"/>
    <w:rsid w:val="009F11D5"/>
    <w:rsid w:val="009F1431"/>
    <w:rsid w:val="009F14F8"/>
    <w:rsid w:val="009F1B35"/>
    <w:rsid w:val="009F220E"/>
    <w:rsid w:val="009F3B98"/>
    <w:rsid w:val="009F4132"/>
    <w:rsid w:val="009F4C90"/>
    <w:rsid w:val="009F4D94"/>
    <w:rsid w:val="009F50E3"/>
    <w:rsid w:val="009F585E"/>
    <w:rsid w:val="009F5A0D"/>
    <w:rsid w:val="009F61EF"/>
    <w:rsid w:val="009F6542"/>
    <w:rsid w:val="009F6846"/>
    <w:rsid w:val="009F6974"/>
    <w:rsid w:val="00A02BEB"/>
    <w:rsid w:val="00A03C56"/>
    <w:rsid w:val="00A03F2B"/>
    <w:rsid w:val="00A05416"/>
    <w:rsid w:val="00A05662"/>
    <w:rsid w:val="00A0597D"/>
    <w:rsid w:val="00A06091"/>
    <w:rsid w:val="00A0620B"/>
    <w:rsid w:val="00A06ABA"/>
    <w:rsid w:val="00A07013"/>
    <w:rsid w:val="00A078E7"/>
    <w:rsid w:val="00A0795D"/>
    <w:rsid w:val="00A07D6C"/>
    <w:rsid w:val="00A1090E"/>
    <w:rsid w:val="00A10D62"/>
    <w:rsid w:val="00A10FA6"/>
    <w:rsid w:val="00A11A4A"/>
    <w:rsid w:val="00A13449"/>
    <w:rsid w:val="00A13594"/>
    <w:rsid w:val="00A1369C"/>
    <w:rsid w:val="00A13F55"/>
    <w:rsid w:val="00A15B52"/>
    <w:rsid w:val="00A169DF"/>
    <w:rsid w:val="00A17475"/>
    <w:rsid w:val="00A17927"/>
    <w:rsid w:val="00A17B1F"/>
    <w:rsid w:val="00A2188C"/>
    <w:rsid w:val="00A22916"/>
    <w:rsid w:val="00A22F3F"/>
    <w:rsid w:val="00A23BED"/>
    <w:rsid w:val="00A24968"/>
    <w:rsid w:val="00A251AE"/>
    <w:rsid w:val="00A25460"/>
    <w:rsid w:val="00A25A61"/>
    <w:rsid w:val="00A25D67"/>
    <w:rsid w:val="00A27982"/>
    <w:rsid w:val="00A301E2"/>
    <w:rsid w:val="00A305DA"/>
    <w:rsid w:val="00A3070B"/>
    <w:rsid w:val="00A30ABF"/>
    <w:rsid w:val="00A30E5C"/>
    <w:rsid w:val="00A31215"/>
    <w:rsid w:val="00A320BB"/>
    <w:rsid w:val="00A34897"/>
    <w:rsid w:val="00A36B96"/>
    <w:rsid w:val="00A36ED4"/>
    <w:rsid w:val="00A37585"/>
    <w:rsid w:val="00A377D7"/>
    <w:rsid w:val="00A409BB"/>
    <w:rsid w:val="00A41273"/>
    <w:rsid w:val="00A41D71"/>
    <w:rsid w:val="00A41F9F"/>
    <w:rsid w:val="00A4210A"/>
    <w:rsid w:val="00A4211B"/>
    <w:rsid w:val="00A425E9"/>
    <w:rsid w:val="00A428B7"/>
    <w:rsid w:val="00A43E12"/>
    <w:rsid w:val="00A43F62"/>
    <w:rsid w:val="00A44CE7"/>
    <w:rsid w:val="00A45DD4"/>
    <w:rsid w:val="00A467C6"/>
    <w:rsid w:val="00A474FC"/>
    <w:rsid w:val="00A51B12"/>
    <w:rsid w:val="00A52B3D"/>
    <w:rsid w:val="00A53301"/>
    <w:rsid w:val="00A53F9D"/>
    <w:rsid w:val="00A54012"/>
    <w:rsid w:val="00A55684"/>
    <w:rsid w:val="00A56559"/>
    <w:rsid w:val="00A56A1C"/>
    <w:rsid w:val="00A574AF"/>
    <w:rsid w:val="00A577EA"/>
    <w:rsid w:val="00A604BA"/>
    <w:rsid w:val="00A60E7B"/>
    <w:rsid w:val="00A61933"/>
    <w:rsid w:val="00A61BC0"/>
    <w:rsid w:val="00A624EF"/>
    <w:rsid w:val="00A628A8"/>
    <w:rsid w:val="00A630B0"/>
    <w:rsid w:val="00A635FF"/>
    <w:rsid w:val="00A64DE4"/>
    <w:rsid w:val="00A65283"/>
    <w:rsid w:val="00A65B47"/>
    <w:rsid w:val="00A66316"/>
    <w:rsid w:val="00A67820"/>
    <w:rsid w:val="00A707D2"/>
    <w:rsid w:val="00A71E31"/>
    <w:rsid w:val="00A72A8F"/>
    <w:rsid w:val="00A72FC4"/>
    <w:rsid w:val="00A73063"/>
    <w:rsid w:val="00A73552"/>
    <w:rsid w:val="00A73614"/>
    <w:rsid w:val="00A73ED5"/>
    <w:rsid w:val="00A741A7"/>
    <w:rsid w:val="00A744F2"/>
    <w:rsid w:val="00A7584D"/>
    <w:rsid w:val="00A76A53"/>
    <w:rsid w:val="00A76EA2"/>
    <w:rsid w:val="00A77668"/>
    <w:rsid w:val="00A77BC7"/>
    <w:rsid w:val="00A80345"/>
    <w:rsid w:val="00A80A6C"/>
    <w:rsid w:val="00A81261"/>
    <w:rsid w:val="00A82103"/>
    <w:rsid w:val="00A83025"/>
    <w:rsid w:val="00A833FA"/>
    <w:rsid w:val="00A83E17"/>
    <w:rsid w:val="00A843C5"/>
    <w:rsid w:val="00A849A3"/>
    <w:rsid w:val="00A84EAB"/>
    <w:rsid w:val="00A85162"/>
    <w:rsid w:val="00A8537B"/>
    <w:rsid w:val="00A85962"/>
    <w:rsid w:val="00A860B4"/>
    <w:rsid w:val="00A860B8"/>
    <w:rsid w:val="00A869D4"/>
    <w:rsid w:val="00A871B1"/>
    <w:rsid w:val="00A879CE"/>
    <w:rsid w:val="00A91553"/>
    <w:rsid w:val="00A91BF9"/>
    <w:rsid w:val="00A922D1"/>
    <w:rsid w:val="00A92D24"/>
    <w:rsid w:val="00A92D7D"/>
    <w:rsid w:val="00A9365A"/>
    <w:rsid w:val="00A93FDF"/>
    <w:rsid w:val="00A943FA"/>
    <w:rsid w:val="00A945A6"/>
    <w:rsid w:val="00A94FA7"/>
    <w:rsid w:val="00A97342"/>
    <w:rsid w:val="00AA093C"/>
    <w:rsid w:val="00AA2220"/>
    <w:rsid w:val="00AA2E62"/>
    <w:rsid w:val="00AA2F15"/>
    <w:rsid w:val="00AA3FBF"/>
    <w:rsid w:val="00AA408B"/>
    <w:rsid w:val="00AA4A63"/>
    <w:rsid w:val="00AA51E1"/>
    <w:rsid w:val="00AA53B6"/>
    <w:rsid w:val="00AA7409"/>
    <w:rsid w:val="00AA756A"/>
    <w:rsid w:val="00AB006C"/>
    <w:rsid w:val="00AB1AC0"/>
    <w:rsid w:val="00AB2A9F"/>
    <w:rsid w:val="00AB2F15"/>
    <w:rsid w:val="00AB30D5"/>
    <w:rsid w:val="00AB35EF"/>
    <w:rsid w:val="00AB37A8"/>
    <w:rsid w:val="00AB3A02"/>
    <w:rsid w:val="00AB3E2C"/>
    <w:rsid w:val="00AB5106"/>
    <w:rsid w:val="00AB5A37"/>
    <w:rsid w:val="00AB5AFC"/>
    <w:rsid w:val="00AB5BA1"/>
    <w:rsid w:val="00AB696E"/>
    <w:rsid w:val="00AB6A0F"/>
    <w:rsid w:val="00AC0773"/>
    <w:rsid w:val="00AC0BE7"/>
    <w:rsid w:val="00AC0EAA"/>
    <w:rsid w:val="00AC1018"/>
    <w:rsid w:val="00AC2665"/>
    <w:rsid w:val="00AC2C04"/>
    <w:rsid w:val="00AC2D37"/>
    <w:rsid w:val="00AC319D"/>
    <w:rsid w:val="00AC3B47"/>
    <w:rsid w:val="00AC47D4"/>
    <w:rsid w:val="00AC5249"/>
    <w:rsid w:val="00AC5300"/>
    <w:rsid w:val="00AC5C59"/>
    <w:rsid w:val="00AC634D"/>
    <w:rsid w:val="00AC671D"/>
    <w:rsid w:val="00AC76B9"/>
    <w:rsid w:val="00AD048D"/>
    <w:rsid w:val="00AD08F6"/>
    <w:rsid w:val="00AD1FC2"/>
    <w:rsid w:val="00AD269D"/>
    <w:rsid w:val="00AD3849"/>
    <w:rsid w:val="00AD3E97"/>
    <w:rsid w:val="00AD4253"/>
    <w:rsid w:val="00AD593C"/>
    <w:rsid w:val="00AD5992"/>
    <w:rsid w:val="00AD5BDC"/>
    <w:rsid w:val="00AD5CBC"/>
    <w:rsid w:val="00AD64DB"/>
    <w:rsid w:val="00AD67E2"/>
    <w:rsid w:val="00AD68B4"/>
    <w:rsid w:val="00AD734E"/>
    <w:rsid w:val="00AD7422"/>
    <w:rsid w:val="00AD7E65"/>
    <w:rsid w:val="00AE024D"/>
    <w:rsid w:val="00AE0C67"/>
    <w:rsid w:val="00AE1E78"/>
    <w:rsid w:val="00AE23B4"/>
    <w:rsid w:val="00AE3A3E"/>
    <w:rsid w:val="00AE41AA"/>
    <w:rsid w:val="00AE4497"/>
    <w:rsid w:val="00AE4559"/>
    <w:rsid w:val="00AE474C"/>
    <w:rsid w:val="00AE50BC"/>
    <w:rsid w:val="00AE5240"/>
    <w:rsid w:val="00AE714C"/>
    <w:rsid w:val="00AE7CC5"/>
    <w:rsid w:val="00AF00F4"/>
    <w:rsid w:val="00AF139D"/>
    <w:rsid w:val="00AF1752"/>
    <w:rsid w:val="00AF2476"/>
    <w:rsid w:val="00AF365B"/>
    <w:rsid w:val="00AF49CC"/>
    <w:rsid w:val="00AF5700"/>
    <w:rsid w:val="00AF6110"/>
    <w:rsid w:val="00AF64D5"/>
    <w:rsid w:val="00B009A9"/>
    <w:rsid w:val="00B00C77"/>
    <w:rsid w:val="00B013E1"/>
    <w:rsid w:val="00B0181D"/>
    <w:rsid w:val="00B030BE"/>
    <w:rsid w:val="00B03483"/>
    <w:rsid w:val="00B03642"/>
    <w:rsid w:val="00B03E18"/>
    <w:rsid w:val="00B04D3E"/>
    <w:rsid w:val="00B05493"/>
    <w:rsid w:val="00B05782"/>
    <w:rsid w:val="00B05E35"/>
    <w:rsid w:val="00B06564"/>
    <w:rsid w:val="00B076C6"/>
    <w:rsid w:val="00B07DBB"/>
    <w:rsid w:val="00B11010"/>
    <w:rsid w:val="00B11956"/>
    <w:rsid w:val="00B131F6"/>
    <w:rsid w:val="00B141DC"/>
    <w:rsid w:val="00B14B3F"/>
    <w:rsid w:val="00B14FD0"/>
    <w:rsid w:val="00B15D97"/>
    <w:rsid w:val="00B1740C"/>
    <w:rsid w:val="00B202E0"/>
    <w:rsid w:val="00B20450"/>
    <w:rsid w:val="00B209A5"/>
    <w:rsid w:val="00B2142C"/>
    <w:rsid w:val="00B21728"/>
    <w:rsid w:val="00B21BEA"/>
    <w:rsid w:val="00B228C2"/>
    <w:rsid w:val="00B229E2"/>
    <w:rsid w:val="00B23D60"/>
    <w:rsid w:val="00B25065"/>
    <w:rsid w:val="00B251AB"/>
    <w:rsid w:val="00B2525A"/>
    <w:rsid w:val="00B25733"/>
    <w:rsid w:val="00B25DCD"/>
    <w:rsid w:val="00B26625"/>
    <w:rsid w:val="00B26DB0"/>
    <w:rsid w:val="00B2781B"/>
    <w:rsid w:val="00B27C35"/>
    <w:rsid w:val="00B27FFD"/>
    <w:rsid w:val="00B31307"/>
    <w:rsid w:val="00B316F6"/>
    <w:rsid w:val="00B318A9"/>
    <w:rsid w:val="00B31F88"/>
    <w:rsid w:val="00B32041"/>
    <w:rsid w:val="00B32BE4"/>
    <w:rsid w:val="00B337A3"/>
    <w:rsid w:val="00B33B1B"/>
    <w:rsid w:val="00B35626"/>
    <w:rsid w:val="00B366A2"/>
    <w:rsid w:val="00B36D3A"/>
    <w:rsid w:val="00B36EFC"/>
    <w:rsid w:val="00B37714"/>
    <w:rsid w:val="00B37FE3"/>
    <w:rsid w:val="00B40462"/>
    <w:rsid w:val="00B41E4D"/>
    <w:rsid w:val="00B41E69"/>
    <w:rsid w:val="00B42949"/>
    <w:rsid w:val="00B42EC8"/>
    <w:rsid w:val="00B435EA"/>
    <w:rsid w:val="00B43C86"/>
    <w:rsid w:val="00B44D9F"/>
    <w:rsid w:val="00B45600"/>
    <w:rsid w:val="00B456B2"/>
    <w:rsid w:val="00B4654C"/>
    <w:rsid w:val="00B46555"/>
    <w:rsid w:val="00B465C1"/>
    <w:rsid w:val="00B46EAC"/>
    <w:rsid w:val="00B470C7"/>
    <w:rsid w:val="00B47118"/>
    <w:rsid w:val="00B50F30"/>
    <w:rsid w:val="00B517A4"/>
    <w:rsid w:val="00B526EE"/>
    <w:rsid w:val="00B532D0"/>
    <w:rsid w:val="00B5333D"/>
    <w:rsid w:val="00B53BF8"/>
    <w:rsid w:val="00B53D1E"/>
    <w:rsid w:val="00B53EA9"/>
    <w:rsid w:val="00B54155"/>
    <w:rsid w:val="00B5459E"/>
    <w:rsid w:val="00B55215"/>
    <w:rsid w:val="00B5534E"/>
    <w:rsid w:val="00B55768"/>
    <w:rsid w:val="00B558BC"/>
    <w:rsid w:val="00B55E95"/>
    <w:rsid w:val="00B56A83"/>
    <w:rsid w:val="00B571DD"/>
    <w:rsid w:val="00B577FB"/>
    <w:rsid w:val="00B578E9"/>
    <w:rsid w:val="00B5795B"/>
    <w:rsid w:val="00B57A05"/>
    <w:rsid w:val="00B57D76"/>
    <w:rsid w:val="00B6004D"/>
    <w:rsid w:val="00B602EE"/>
    <w:rsid w:val="00B6045E"/>
    <w:rsid w:val="00B604F1"/>
    <w:rsid w:val="00B60555"/>
    <w:rsid w:val="00B627F7"/>
    <w:rsid w:val="00B62B02"/>
    <w:rsid w:val="00B633BD"/>
    <w:rsid w:val="00B63558"/>
    <w:rsid w:val="00B6405F"/>
    <w:rsid w:val="00B6435B"/>
    <w:rsid w:val="00B6441F"/>
    <w:rsid w:val="00B64759"/>
    <w:rsid w:val="00B649A2"/>
    <w:rsid w:val="00B652BD"/>
    <w:rsid w:val="00B67172"/>
    <w:rsid w:val="00B67A6B"/>
    <w:rsid w:val="00B701D2"/>
    <w:rsid w:val="00B708A6"/>
    <w:rsid w:val="00B70C82"/>
    <w:rsid w:val="00B70F5D"/>
    <w:rsid w:val="00B713C2"/>
    <w:rsid w:val="00B726CB"/>
    <w:rsid w:val="00B72C6F"/>
    <w:rsid w:val="00B73962"/>
    <w:rsid w:val="00B7439F"/>
    <w:rsid w:val="00B76BA9"/>
    <w:rsid w:val="00B76FAF"/>
    <w:rsid w:val="00B80D99"/>
    <w:rsid w:val="00B819CC"/>
    <w:rsid w:val="00B81CFA"/>
    <w:rsid w:val="00B82624"/>
    <w:rsid w:val="00B82CE4"/>
    <w:rsid w:val="00B84044"/>
    <w:rsid w:val="00B849E1"/>
    <w:rsid w:val="00B84F04"/>
    <w:rsid w:val="00B84F71"/>
    <w:rsid w:val="00B86950"/>
    <w:rsid w:val="00B873C9"/>
    <w:rsid w:val="00B900C0"/>
    <w:rsid w:val="00B910BF"/>
    <w:rsid w:val="00B91261"/>
    <w:rsid w:val="00B91D38"/>
    <w:rsid w:val="00B91F43"/>
    <w:rsid w:val="00B921CD"/>
    <w:rsid w:val="00B9394B"/>
    <w:rsid w:val="00B958F1"/>
    <w:rsid w:val="00B963F0"/>
    <w:rsid w:val="00B969BD"/>
    <w:rsid w:val="00B97234"/>
    <w:rsid w:val="00B978D9"/>
    <w:rsid w:val="00BA0008"/>
    <w:rsid w:val="00BA0424"/>
    <w:rsid w:val="00BA1299"/>
    <w:rsid w:val="00BA18DF"/>
    <w:rsid w:val="00BA1AE4"/>
    <w:rsid w:val="00BA1D5D"/>
    <w:rsid w:val="00BA20D2"/>
    <w:rsid w:val="00BA2221"/>
    <w:rsid w:val="00BA3724"/>
    <w:rsid w:val="00BA3AEB"/>
    <w:rsid w:val="00BA439D"/>
    <w:rsid w:val="00BA4655"/>
    <w:rsid w:val="00BA5D6C"/>
    <w:rsid w:val="00BA6730"/>
    <w:rsid w:val="00BA692D"/>
    <w:rsid w:val="00BA79AC"/>
    <w:rsid w:val="00BB01DB"/>
    <w:rsid w:val="00BB0292"/>
    <w:rsid w:val="00BB0B07"/>
    <w:rsid w:val="00BB121F"/>
    <w:rsid w:val="00BB1334"/>
    <w:rsid w:val="00BB2E0A"/>
    <w:rsid w:val="00BB360B"/>
    <w:rsid w:val="00BB485F"/>
    <w:rsid w:val="00BB4E2D"/>
    <w:rsid w:val="00BB4F5C"/>
    <w:rsid w:val="00BB5C75"/>
    <w:rsid w:val="00BB60EB"/>
    <w:rsid w:val="00BB6B09"/>
    <w:rsid w:val="00BB74F4"/>
    <w:rsid w:val="00BB7708"/>
    <w:rsid w:val="00BC05E9"/>
    <w:rsid w:val="00BC066D"/>
    <w:rsid w:val="00BC144B"/>
    <w:rsid w:val="00BC19F8"/>
    <w:rsid w:val="00BC1AFF"/>
    <w:rsid w:val="00BC27A1"/>
    <w:rsid w:val="00BC2CF6"/>
    <w:rsid w:val="00BC3814"/>
    <w:rsid w:val="00BC3816"/>
    <w:rsid w:val="00BC490E"/>
    <w:rsid w:val="00BC4AA9"/>
    <w:rsid w:val="00BC4E98"/>
    <w:rsid w:val="00BC51FA"/>
    <w:rsid w:val="00BC53CC"/>
    <w:rsid w:val="00BC56F2"/>
    <w:rsid w:val="00BC62AE"/>
    <w:rsid w:val="00BC719C"/>
    <w:rsid w:val="00BC74BA"/>
    <w:rsid w:val="00BC7B4B"/>
    <w:rsid w:val="00BC7EFB"/>
    <w:rsid w:val="00BD12BA"/>
    <w:rsid w:val="00BD17E4"/>
    <w:rsid w:val="00BD1D1F"/>
    <w:rsid w:val="00BD2787"/>
    <w:rsid w:val="00BD3437"/>
    <w:rsid w:val="00BD397A"/>
    <w:rsid w:val="00BD3B1F"/>
    <w:rsid w:val="00BD686C"/>
    <w:rsid w:val="00BD70DD"/>
    <w:rsid w:val="00BD7F3C"/>
    <w:rsid w:val="00BE0D99"/>
    <w:rsid w:val="00BE10B5"/>
    <w:rsid w:val="00BE1498"/>
    <w:rsid w:val="00BE2244"/>
    <w:rsid w:val="00BE31C6"/>
    <w:rsid w:val="00BE322E"/>
    <w:rsid w:val="00BE374E"/>
    <w:rsid w:val="00BE3782"/>
    <w:rsid w:val="00BE3900"/>
    <w:rsid w:val="00BE3AAB"/>
    <w:rsid w:val="00BE3C9F"/>
    <w:rsid w:val="00BE4D82"/>
    <w:rsid w:val="00BE5EC6"/>
    <w:rsid w:val="00BE6CC0"/>
    <w:rsid w:val="00BE756E"/>
    <w:rsid w:val="00BE790F"/>
    <w:rsid w:val="00BF04E1"/>
    <w:rsid w:val="00BF096D"/>
    <w:rsid w:val="00BF188C"/>
    <w:rsid w:val="00BF1C40"/>
    <w:rsid w:val="00BF2482"/>
    <w:rsid w:val="00BF2ED8"/>
    <w:rsid w:val="00BF3C6E"/>
    <w:rsid w:val="00BF4D56"/>
    <w:rsid w:val="00BF614A"/>
    <w:rsid w:val="00BF65A4"/>
    <w:rsid w:val="00BF72E6"/>
    <w:rsid w:val="00BF75D3"/>
    <w:rsid w:val="00BF7800"/>
    <w:rsid w:val="00BF780F"/>
    <w:rsid w:val="00BF78F8"/>
    <w:rsid w:val="00C001E7"/>
    <w:rsid w:val="00C00293"/>
    <w:rsid w:val="00C006BF"/>
    <w:rsid w:val="00C00D8B"/>
    <w:rsid w:val="00C01F7B"/>
    <w:rsid w:val="00C02283"/>
    <w:rsid w:val="00C0278F"/>
    <w:rsid w:val="00C02AD5"/>
    <w:rsid w:val="00C03756"/>
    <w:rsid w:val="00C03B02"/>
    <w:rsid w:val="00C043F7"/>
    <w:rsid w:val="00C04756"/>
    <w:rsid w:val="00C04CB1"/>
    <w:rsid w:val="00C05E8F"/>
    <w:rsid w:val="00C061EA"/>
    <w:rsid w:val="00C0632A"/>
    <w:rsid w:val="00C06C9F"/>
    <w:rsid w:val="00C108E1"/>
    <w:rsid w:val="00C111A2"/>
    <w:rsid w:val="00C1196F"/>
    <w:rsid w:val="00C12434"/>
    <w:rsid w:val="00C125A6"/>
    <w:rsid w:val="00C12A83"/>
    <w:rsid w:val="00C12FC1"/>
    <w:rsid w:val="00C135DC"/>
    <w:rsid w:val="00C139C0"/>
    <w:rsid w:val="00C13BAA"/>
    <w:rsid w:val="00C153EA"/>
    <w:rsid w:val="00C15AA1"/>
    <w:rsid w:val="00C15D65"/>
    <w:rsid w:val="00C16F9A"/>
    <w:rsid w:val="00C17432"/>
    <w:rsid w:val="00C17FB2"/>
    <w:rsid w:val="00C2007C"/>
    <w:rsid w:val="00C2107B"/>
    <w:rsid w:val="00C22F3B"/>
    <w:rsid w:val="00C23468"/>
    <w:rsid w:val="00C239DF"/>
    <w:rsid w:val="00C23BBF"/>
    <w:rsid w:val="00C24917"/>
    <w:rsid w:val="00C255C5"/>
    <w:rsid w:val="00C263CC"/>
    <w:rsid w:val="00C268E9"/>
    <w:rsid w:val="00C26A22"/>
    <w:rsid w:val="00C26DAA"/>
    <w:rsid w:val="00C27A61"/>
    <w:rsid w:val="00C27FD2"/>
    <w:rsid w:val="00C321F8"/>
    <w:rsid w:val="00C32A22"/>
    <w:rsid w:val="00C32B36"/>
    <w:rsid w:val="00C332E1"/>
    <w:rsid w:val="00C3368F"/>
    <w:rsid w:val="00C339F5"/>
    <w:rsid w:val="00C34C10"/>
    <w:rsid w:val="00C35A36"/>
    <w:rsid w:val="00C36047"/>
    <w:rsid w:val="00C370C9"/>
    <w:rsid w:val="00C37265"/>
    <w:rsid w:val="00C40E34"/>
    <w:rsid w:val="00C41307"/>
    <w:rsid w:val="00C41977"/>
    <w:rsid w:val="00C42DA0"/>
    <w:rsid w:val="00C43340"/>
    <w:rsid w:val="00C4338C"/>
    <w:rsid w:val="00C4365C"/>
    <w:rsid w:val="00C4396B"/>
    <w:rsid w:val="00C439C7"/>
    <w:rsid w:val="00C44E51"/>
    <w:rsid w:val="00C452A0"/>
    <w:rsid w:val="00C45304"/>
    <w:rsid w:val="00C500A3"/>
    <w:rsid w:val="00C5158A"/>
    <w:rsid w:val="00C52067"/>
    <w:rsid w:val="00C52E7A"/>
    <w:rsid w:val="00C53050"/>
    <w:rsid w:val="00C53680"/>
    <w:rsid w:val="00C536A7"/>
    <w:rsid w:val="00C53B54"/>
    <w:rsid w:val="00C53E0B"/>
    <w:rsid w:val="00C545FA"/>
    <w:rsid w:val="00C553BE"/>
    <w:rsid w:val="00C556CE"/>
    <w:rsid w:val="00C5578A"/>
    <w:rsid w:val="00C56593"/>
    <w:rsid w:val="00C573EA"/>
    <w:rsid w:val="00C57B3C"/>
    <w:rsid w:val="00C601FD"/>
    <w:rsid w:val="00C61621"/>
    <w:rsid w:val="00C61D05"/>
    <w:rsid w:val="00C61D24"/>
    <w:rsid w:val="00C61E98"/>
    <w:rsid w:val="00C62ECB"/>
    <w:rsid w:val="00C63158"/>
    <w:rsid w:val="00C632AA"/>
    <w:rsid w:val="00C63E57"/>
    <w:rsid w:val="00C64C59"/>
    <w:rsid w:val="00C64E57"/>
    <w:rsid w:val="00C659D6"/>
    <w:rsid w:val="00C65C46"/>
    <w:rsid w:val="00C665D0"/>
    <w:rsid w:val="00C668B2"/>
    <w:rsid w:val="00C66CC2"/>
    <w:rsid w:val="00C6755E"/>
    <w:rsid w:val="00C70108"/>
    <w:rsid w:val="00C70110"/>
    <w:rsid w:val="00C706AF"/>
    <w:rsid w:val="00C7099B"/>
    <w:rsid w:val="00C70C8B"/>
    <w:rsid w:val="00C7145D"/>
    <w:rsid w:val="00C7256F"/>
    <w:rsid w:val="00C72F58"/>
    <w:rsid w:val="00C73364"/>
    <w:rsid w:val="00C73F36"/>
    <w:rsid w:val="00C7469E"/>
    <w:rsid w:val="00C74B3C"/>
    <w:rsid w:val="00C74BBB"/>
    <w:rsid w:val="00C7585D"/>
    <w:rsid w:val="00C7642C"/>
    <w:rsid w:val="00C769E4"/>
    <w:rsid w:val="00C77E7A"/>
    <w:rsid w:val="00C80EC1"/>
    <w:rsid w:val="00C823E4"/>
    <w:rsid w:val="00C82AA9"/>
    <w:rsid w:val="00C82FAE"/>
    <w:rsid w:val="00C83694"/>
    <w:rsid w:val="00C85A04"/>
    <w:rsid w:val="00C85A84"/>
    <w:rsid w:val="00C86A4A"/>
    <w:rsid w:val="00C8771E"/>
    <w:rsid w:val="00C90363"/>
    <w:rsid w:val="00C914AD"/>
    <w:rsid w:val="00C91A12"/>
    <w:rsid w:val="00C91C8B"/>
    <w:rsid w:val="00C92DAF"/>
    <w:rsid w:val="00C937EA"/>
    <w:rsid w:val="00C93A29"/>
    <w:rsid w:val="00C9458E"/>
    <w:rsid w:val="00C96189"/>
    <w:rsid w:val="00C96C95"/>
    <w:rsid w:val="00C97950"/>
    <w:rsid w:val="00C97F86"/>
    <w:rsid w:val="00CA0402"/>
    <w:rsid w:val="00CA0CD4"/>
    <w:rsid w:val="00CA167B"/>
    <w:rsid w:val="00CA1EA3"/>
    <w:rsid w:val="00CA2DED"/>
    <w:rsid w:val="00CA2F58"/>
    <w:rsid w:val="00CA399A"/>
    <w:rsid w:val="00CA4861"/>
    <w:rsid w:val="00CA4910"/>
    <w:rsid w:val="00CA4D8D"/>
    <w:rsid w:val="00CA4E49"/>
    <w:rsid w:val="00CA506B"/>
    <w:rsid w:val="00CA5098"/>
    <w:rsid w:val="00CA598A"/>
    <w:rsid w:val="00CA6AE8"/>
    <w:rsid w:val="00CA6BB6"/>
    <w:rsid w:val="00CA6E04"/>
    <w:rsid w:val="00CA7A51"/>
    <w:rsid w:val="00CA7CF9"/>
    <w:rsid w:val="00CB00B8"/>
    <w:rsid w:val="00CB092A"/>
    <w:rsid w:val="00CB0D9D"/>
    <w:rsid w:val="00CB24A3"/>
    <w:rsid w:val="00CB451E"/>
    <w:rsid w:val="00CB4CE9"/>
    <w:rsid w:val="00CB4E1B"/>
    <w:rsid w:val="00CB528B"/>
    <w:rsid w:val="00CB585F"/>
    <w:rsid w:val="00CB615B"/>
    <w:rsid w:val="00CB6177"/>
    <w:rsid w:val="00CB6314"/>
    <w:rsid w:val="00CB6FB3"/>
    <w:rsid w:val="00CC146D"/>
    <w:rsid w:val="00CC188F"/>
    <w:rsid w:val="00CC191F"/>
    <w:rsid w:val="00CC376D"/>
    <w:rsid w:val="00CC443D"/>
    <w:rsid w:val="00CC4818"/>
    <w:rsid w:val="00CC4FB7"/>
    <w:rsid w:val="00CC59FE"/>
    <w:rsid w:val="00CC5C91"/>
    <w:rsid w:val="00CC7FF1"/>
    <w:rsid w:val="00CD034E"/>
    <w:rsid w:val="00CD1ACF"/>
    <w:rsid w:val="00CD23F8"/>
    <w:rsid w:val="00CD25C6"/>
    <w:rsid w:val="00CD312C"/>
    <w:rsid w:val="00CD491C"/>
    <w:rsid w:val="00CD4C96"/>
    <w:rsid w:val="00CD549B"/>
    <w:rsid w:val="00CD7A91"/>
    <w:rsid w:val="00CD7BC2"/>
    <w:rsid w:val="00CD7DE0"/>
    <w:rsid w:val="00CE198D"/>
    <w:rsid w:val="00CE1A76"/>
    <w:rsid w:val="00CE1BC9"/>
    <w:rsid w:val="00CE1CBF"/>
    <w:rsid w:val="00CE2A13"/>
    <w:rsid w:val="00CE2B27"/>
    <w:rsid w:val="00CE3478"/>
    <w:rsid w:val="00CE6450"/>
    <w:rsid w:val="00CE6534"/>
    <w:rsid w:val="00CE6557"/>
    <w:rsid w:val="00CE7170"/>
    <w:rsid w:val="00CE7979"/>
    <w:rsid w:val="00CF00A5"/>
    <w:rsid w:val="00CF03C3"/>
    <w:rsid w:val="00CF0B7F"/>
    <w:rsid w:val="00CF1883"/>
    <w:rsid w:val="00CF2592"/>
    <w:rsid w:val="00CF4158"/>
    <w:rsid w:val="00CF4D27"/>
    <w:rsid w:val="00CF52FD"/>
    <w:rsid w:val="00CF5A33"/>
    <w:rsid w:val="00CF5D31"/>
    <w:rsid w:val="00CF5F44"/>
    <w:rsid w:val="00CF65BB"/>
    <w:rsid w:val="00CF73EE"/>
    <w:rsid w:val="00CF74D2"/>
    <w:rsid w:val="00D005B0"/>
    <w:rsid w:val="00D00DF3"/>
    <w:rsid w:val="00D0260F"/>
    <w:rsid w:val="00D02F1D"/>
    <w:rsid w:val="00D039C8"/>
    <w:rsid w:val="00D0414F"/>
    <w:rsid w:val="00D0498E"/>
    <w:rsid w:val="00D04ED9"/>
    <w:rsid w:val="00D052AA"/>
    <w:rsid w:val="00D055DA"/>
    <w:rsid w:val="00D05B0A"/>
    <w:rsid w:val="00D05B64"/>
    <w:rsid w:val="00D05E8B"/>
    <w:rsid w:val="00D0624C"/>
    <w:rsid w:val="00D066C2"/>
    <w:rsid w:val="00D07211"/>
    <w:rsid w:val="00D0739C"/>
    <w:rsid w:val="00D07653"/>
    <w:rsid w:val="00D07E40"/>
    <w:rsid w:val="00D07F89"/>
    <w:rsid w:val="00D12FC2"/>
    <w:rsid w:val="00D13AD7"/>
    <w:rsid w:val="00D14295"/>
    <w:rsid w:val="00D150A9"/>
    <w:rsid w:val="00D15C7D"/>
    <w:rsid w:val="00D1653C"/>
    <w:rsid w:val="00D16BC2"/>
    <w:rsid w:val="00D16CD3"/>
    <w:rsid w:val="00D201E3"/>
    <w:rsid w:val="00D2071D"/>
    <w:rsid w:val="00D2079B"/>
    <w:rsid w:val="00D20DF8"/>
    <w:rsid w:val="00D210D8"/>
    <w:rsid w:val="00D218A6"/>
    <w:rsid w:val="00D226FA"/>
    <w:rsid w:val="00D22B7A"/>
    <w:rsid w:val="00D22DBD"/>
    <w:rsid w:val="00D2387A"/>
    <w:rsid w:val="00D25C34"/>
    <w:rsid w:val="00D26DC0"/>
    <w:rsid w:val="00D27173"/>
    <w:rsid w:val="00D27868"/>
    <w:rsid w:val="00D3045F"/>
    <w:rsid w:val="00D306FC"/>
    <w:rsid w:val="00D309EF"/>
    <w:rsid w:val="00D310E0"/>
    <w:rsid w:val="00D3224A"/>
    <w:rsid w:val="00D3278A"/>
    <w:rsid w:val="00D340A1"/>
    <w:rsid w:val="00D37273"/>
    <w:rsid w:val="00D40D3C"/>
    <w:rsid w:val="00D41EFD"/>
    <w:rsid w:val="00D4306C"/>
    <w:rsid w:val="00D4359A"/>
    <w:rsid w:val="00D44937"/>
    <w:rsid w:val="00D45DE0"/>
    <w:rsid w:val="00D4622E"/>
    <w:rsid w:val="00D46CD2"/>
    <w:rsid w:val="00D472EF"/>
    <w:rsid w:val="00D47751"/>
    <w:rsid w:val="00D47D72"/>
    <w:rsid w:val="00D5033B"/>
    <w:rsid w:val="00D50CDA"/>
    <w:rsid w:val="00D50FA4"/>
    <w:rsid w:val="00D5118C"/>
    <w:rsid w:val="00D5139E"/>
    <w:rsid w:val="00D51D9E"/>
    <w:rsid w:val="00D52092"/>
    <w:rsid w:val="00D5223E"/>
    <w:rsid w:val="00D5265D"/>
    <w:rsid w:val="00D5321C"/>
    <w:rsid w:val="00D54938"/>
    <w:rsid w:val="00D54F31"/>
    <w:rsid w:val="00D5556B"/>
    <w:rsid w:val="00D556C8"/>
    <w:rsid w:val="00D55D84"/>
    <w:rsid w:val="00D57D46"/>
    <w:rsid w:val="00D604E5"/>
    <w:rsid w:val="00D60DB6"/>
    <w:rsid w:val="00D60E39"/>
    <w:rsid w:val="00D627E0"/>
    <w:rsid w:val="00D631BB"/>
    <w:rsid w:val="00D636FA"/>
    <w:rsid w:val="00D64002"/>
    <w:rsid w:val="00D65AFC"/>
    <w:rsid w:val="00D65CF1"/>
    <w:rsid w:val="00D65E29"/>
    <w:rsid w:val="00D66091"/>
    <w:rsid w:val="00D6640E"/>
    <w:rsid w:val="00D668A5"/>
    <w:rsid w:val="00D668F0"/>
    <w:rsid w:val="00D669D1"/>
    <w:rsid w:val="00D6735D"/>
    <w:rsid w:val="00D725C7"/>
    <w:rsid w:val="00D72C0E"/>
    <w:rsid w:val="00D73616"/>
    <w:rsid w:val="00D73871"/>
    <w:rsid w:val="00D74C20"/>
    <w:rsid w:val="00D75F30"/>
    <w:rsid w:val="00D76115"/>
    <w:rsid w:val="00D764A6"/>
    <w:rsid w:val="00D76B6E"/>
    <w:rsid w:val="00D770EE"/>
    <w:rsid w:val="00D7750D"/>
    <w:rsid w:val="00D77DDE"/>
    <w:rsid w:val="00D81292"/>
    <w:rsid w:val="00D81A42"/>
    <w:rsid w:val="00D81B11"/>
    <w:rsid w:val="00D83403"/>
    <w:rsid w:val="00D83AF7"/>
    <w:rsid w:val="00D8778D"/>
    <w:rsid w:val="00D9062C"/>
    <w:rsid w:val="00D913A7"/>
    <w:rsid w:val="00D93058"/>
    <w:rsid w:val="00D9526C"/>
    <w:rsid w:val="00D953FB"/>
    <w:rsid w:val="00D96CAA"/>
    <w:rsid w:val="00D96D32"/>
    <w:rsid w:val="00D9714A"/>
    <w:rsid w:val="00D971C1"/>
    <w:rsid w:val="00D9731A"/>
    <w:rsid w:val="00D97A52"/>
    <w:rsid w:val="00D97F17"/>
    <w:rsid w:val="00DA0910"/>
    <w:rsid w:val="00DA19B9"/>
    <w:rsid w:val="00DA1A4D"/>
    <w:rsid w:val="00DA1AA6"/>
    <w:rsid w:val="00DA405C"/>
    <w:rsid w:val="00DA5552"/>
    <w:rsid w:val="00DA570F"/>
    <w:rsid w:val="00DA5885"/>
    <w:rsid w:val="00DB0391"/>
    <w:rsid w:val="00DB0561"/>
    <w:rsid w:val="00DB1373"/>
    <w:rsid w:val="00DB1706"/>
    <w:rsid w:val="00DB174A"/>
    <w:rsid w:val="00DB1C71"/>
    <w:rsid w:val="00DB1E99"/>
    <w:rsid w:val="00DB22D7"/>
    <w:rsid w:val="00DB27C9"/>
    <w:rsid w:val="00DB2CB7"/>
    <w:rsid w:val="00DB2FC3"/>
    <w:rsid w:val="00DB4028"/>
    <w:rsid w:val="00DB4849"/>
    <w:rsid w:val="00DB6233"/>
    <w:rsid w:val="00DB72FB"/>
    <w:rsid w:val="00DC054C"/>
    <w:rsid w:val="00DC0D3C"/>
    <w:rsid w:val="00DC12F1"/>
    <w:rsid w:val="00DC18A1"/>
    <w:rsid w:val="00DC1961"/>
    <w:rsid w:val="00DC2232"/>
    <w:rsid w:val="00DC3F1F"/>
    <w:rsid w:val="00DC4C24"/>
    <w:rsid w:val="00DC4F90"/>
    <w:rsid w:val="00DC799D"/>
    <w:rsid w:val="00DC7C9E"/>
    <w:rsid w:val="00DC7E8A"/>
    <w:rsid w:val="00DD1CCE"/>
    <w:rsid w:val="00DD267B"/>
    <w:rsid w:val="00DD316A"/>
    <w:rsid w:val="00DD31EE"/>
    <w:rsid w:val="00DD4836"/>
    <w:rsid w:val="00DD4D1C"/>
    <w:rsid w:val="00DD6330"/>
    <w:rsid w:val="00DD752B"/>
    <w:rsid w:val="00DD7651"/>
    <w:rsid w:val="00DE082F"/>
    <w:rsid w:val="00DE0BDA"/>
    <w:rsid w:val="00DE1F7B"/>
    <w:rsid w:val="00DE33B6"/>
    <w:rsid w:val="00DE3A3B"/>
    <w:rsid w:val="00DE4973"/>
    <w:rsid w:val="00DE5FEB"/>
    <w:rsid w:val="00DE61A0"/>
    <w:rsid w:val="00DE6921"/>
    <w:rsid w:val="00DE7429"/>
    <w:rsid w:val="00DE7AA9"/>
    <w:rsid w:val="00DF0EEC"/>
    <w:rsid w:val="00DF0F5D"/>
    <w:rsid w:val="00DF112D"/>
    <w:rsid w:val="00DF1BC0"/>
    <w:rsid w:val="00DF24BE"/>
    <w:rsid w:val="00DF32F0"/>
    <w:rsid w:val="00DF45EA"/>
    <w:rsid w:val="00DF58B5"/>
    <w:rsid w:val="00DF63D7"/>
    <w:rsid w:val="00DF63D8"/>
    <w:rsid w:val="00DF72E1"/>
    <w:rsid w:val="00DF7D1C"/>
    <w:rsid w:val="00DF7D2B"/>
    <w:rsid w:val="00E009B2"/>
    <w:rsid w:val="00E02129"/>
    <w:rsid w:val="00E03155"/>
    <w:rsid w:val="00E039B2"/>
    <w:rsid w:val="00E03E41"/>
    <w:rsid w:val="00E04140"/>
    <w:rsid w:val="00E0425B"/>
    <w:rsid w:val="00E0486C"/>
    <w:rsid w:val="00E04D63"/>
    <w:rsid w:val="00E04F88"/>
    <w:rsid w:val="00E05303"/>
    <w:rsid w:val="00E06A1E"/>
    <w:rsid w:val="00E071CE"/>
    <w:rsid w:val="00E07E9A"/>
    <w:rsid w:val="00E10F82"/>
    <w:rsid w:val="00E1228B"/>
    <w:rsid w:val="00E12A36"/>
    <w:rsid w:val="00E12BEF"/>
    <w:rsid w:val="00E12E27"/>
    <w:rsid w:val="00E148E1"/>
    <w:rsid w:val="00E15D21"/>
    <w:rsid w:val="00E16B93"/>
    <w:rsid w:val="00E20746"/>
    <w:rsid w:val="00E2393D"/>
    <w:rsid w:val="00E24C5C"/>
    <w:rsid w:val="00E2508F"/>
    <w:rsid w:val="00E26460"/>
    <w:rsid w:val="00E26D96"/>
    <w:rsid w:val="00E270A8"/>
    <w:rsid w:val="00E274F9"/>
    <w:rsid w:val="00E27CEC"/>
    <w:rsid w:val="00E31CAB"/>
    <w:rsid w:val="00E32373"/>
    <w:rsid w:val="00E32794"/>
    <w:rsid w:val="00E33382"/>
    <w:rsid w:val="00E33604"/>
    <w:rsid w:val="00E33A81"/>
    <w:rsid w:val="00E33CD4"/>
    <w:rsid w:val="00E34F63"/>
    <w:rsid w:val="00E34FB5"/>
    <w:rsid w:val="00E3571D"/>
    <w:rsid w:val="00E35F87"/>
    <w:rsid w:val="00E360F1"/>
    <w:rsid w:val="00E405DB"/>
    <w:rsid w:val="00E414F5"/>
    <w:rsid w:val="00E41DD8"/>
    <w:rsid w:val="00E41FF4"/>
    <w:rsid w:val="00E42403"/>
    <w:rsid w:val="00E42AB9"/>
    <w:rsid w:val="00E4371E"/>
    <w:rsid w:val="00E43939"/>
    <w:rsid w:val="00E448D5"/>
    <w:rsid w:val="00E44A17"/>
    <w:rsid w:val="00E44CF9"/>
    <w:rsid w:val="00E454C7"/>
    <w:rsid w:val="00E45D72"/>
    <w:rsid w:val="00E4652C"/>
    <w:rsid w:val="00E508D8"/>
    <w:rsid w:val="00E510A2"/>
    <w:rsid w:val="00E51653"/>
    <w:rsid w:val="00E51A5A"/>
    <w:rsid w:val="00E51B88"/>
    <w:rsid w:val="00E522AA"/>
    <w:rsid w:val="00E524FF"/>
    <w:rsid w:val="00E53802"/>
    <w:rsid w:val="00E53B6D"/>
    <w:rsid w:val="00E54313"/>
    <w:rsid w:val="00E5648D"/>
    <w:rsid w:val="00E6080F"/>
    <w:rsid w:val="00E62603"/>
    <w:rsid w:val="00E629FA"/>
    <w:rsid w:val="00E6463A"/>
    <w:rsid w:val="00E646AD"/>
    <w:rsid w:val="00E6500E"/>
    <w:rsid w:val="00E6532B"/>
    <w:rsid w:val="00E6561F"/>
    <w:rsid w:val="00E65E73"/>
    <w:rsid w:val="00E65F83"/>
    <w:rsid w:val="00E6629A"/>
    <w:rsid w:val="00E665D2"/>
    <w:rsid w:val="00E671B4"/>
    <w:rsid w:val="00E678EE"/>
    <w:rsid w:val="00E71B6F"/>
    <w:rsid w:val="00E724CE"/>
    <w:rsid w:val="00E72CF3"/>
    <w:rsid w:val="00E72DB9"/>
    <w:rsid w:val="00E731F2"/>
    <w:rsid w:val="00E73244"/>
    <w:rsid w:val="00E75C0E"/>
    <w:rsid w:val="00E76089"/>
    <w:rsid w:val="00E764BB"/>
    <w:rsid w:val="00E769FB"/>
    <w:rsid w:val="00E777FE"/>
    <w:rsid w:val="00E77AFB"/>
    <w:rsid w:val="00E77CCD"/>
    <w:rsid w:val="00E77F96"/>
    <w:rsid w:val="00E8014C"/>
    <w:rsid w:val="00E812FE"/>
    <w:rsid w:val="00E81B6F"/>
    <w:rsid w:val="00E81DCC"/>
    <w:rsid w:val="00E82943"/>
    <w:rsid w:val="00E8311C"/>
    <w:rsid w:val="00E8364D"/>
    <w:rsid w:val="00E83D23"/>
    <w:rsid w:val="00E83ED3"/>
    <w:rsid w:val="00E84263"/>
    <w:rsid w:val="00E84298"/>
    <w:rsid w:val="00E84828"/>
    <w:rsid w:val="00E856AD"/>
    <w:rsid w:val="00E858DA"/>
    <w:rsid w:val="00E86080"/>
    <w:rsid w:val="00E86293"/>
    <w:rsid w:val="00E865D5"/>
    <w:rsid w:val="00E86E97"/>
    <w:rsid w:val="00E870D9"/>
    <w:rsid w:val="00E87B2B"/>
    <w:rsid w:val="00E9096B"/>
    <w:rsid w:val="00E90B4B"/>
    <w:rsid w:val="00E90C2B"/>
    <w:rsid w:val="00E9137E"/>
    <w:rsid w:val="00E91920"/>
    <w:rsid w:val="00E93556"/>
    <w:rsid w:val="00E94284"/>
    <w:rsid w:val="00E945F6"/>
    <w:rsid w:val="00E94CF2"/>
    <w:rsid w:val="00E951C2"/>
    <w:rsid w:val="00E951E6"/>
    <w:rsid w:val="00E952CE"/>
    <w:rsid w:val="00E95407"/>
    <w:rsid w:val="00E9584D"/>
    <w:rsid w:val="00E967A7"/>
    <w:rsid w:val="00E96B49"/>
    <w:rsid w:val="00E9728F"/>
    <w:rsid w:val="00E97EA4"/>
    <w:rsid w:val="00EA0004"/>
    <w:rsid w:val="00EA105C"/>
    <w:rsid w:val="00EA20AF"/>
    <w:rsid w:val="00EA3DEE"/>
    <w:rsid w:val="00EA44F1"/>
    <w:rsid w:val="00EA4781"/>
    <w:rsid w:val="00EA5377"/>
    <w:rsid w:val="00EA5CBF"/>
    <w:rsid w:val="00EA64F1"/>
    <w:rsid w:val="00EA6D89"/>
    <w:rsid w:val="00EA7560"/>
    <w:rsid w:val="00EB0D91"/>
    <w:rsid w:val="00EB20B4"/>
    <w:rsid w:val="00EB2333"/>
    <w:rsid w:val="00EB2F66"/>
    <w:rsid w:val="00EB31B7"/>
    <w:rsid w:val="00EB34D8"/>
    <w:rsid w:val="00EB34E7"/>
    <w:rsid w:val="00EB3F2D"/>
    <w:rsid w:val="00EB435A"/>
    <w:rsid w:val="00EB5D70"/>
    <w:rsid w:val="00EB70D2"/>
    <w:rsid w:val="00EB73ED"/>
    <w:rsid w:val="00EB77E3"/>
    <w:rsid w:val="00EB787C"/>
    <w:rsid w:val="00EB7BE9"/>
    <w:rsid w:val="00EC016C"/>
    <w:rsid w:val="00EC0418"/>
    <w:rsid w:val="00EC05CC"/>
    <w:rsid w:val="00EC072E"/>
    <w:rsid w:val="00EC1A5C"/>
    <w:rsid w:val="00EC32CA"/>
    <w:rsid w:val="00EC3B33"/>
    <w:rsid w:val="00EC3BE5"/>
    <w:rsid w:val="00EC4C5B"/>
    <w:rsid w:val="00EC7392"/>
    <w:rsid w:val="00EC7E72"/>
    <w:rsid w:val="00ED03F8"/>
    <w:rsid w:val="00ED0DC6"/>
    <w:rsid w:val="00ED1FAC"/>
    <w:rsid w:val="00ED2A81"/>
    <w:rsid w:val="00ED2CED"/>
    <w:rsid w:val="00ED33A4"/>
    <w:rsid w:val="00ED37E0"/>
    <w:rsid w:val="00ED48CD"/>
    <w:rsid w:val="00ED52E9"/>
    <w:rsid w:val="00ED6DED"/>
    <w:rsid w:val="00ED761E"/>
    <w:rsid w:val="00EE0F88"/>
    <w:rsid w:val="00EE1EBD"/>
    <w:rsid w:val="00EE233A"/>
    <w:rsid w:val="00EE261B"/>
    <w:rsid w:val="00EE39C7"/>
    <w:rsid w:val="00EE3C19"/>
    <w:rsid w:val="00EE3E5F"/>
    <w:rsid w:val="00EE4429"/>
    <w:rsid w:val="00EE5A97"/>
    <w:rsid w:val="00EE753A"/>
    <w:rsid w:val="00EF0238"/>
    <w:rsid w:val="00EF03B9"/>
    <w:rsid w:val="00EF0F78"/>
    <w:rsid w:val="00EF1A6C"/>
    <w:rsid w:val="00EF2603"/>
    <w:rsid w:val="00EF26DC"/>
    <w:rsid w:val="00EF2E88"/>
    <w:rsid w:val="00EF3225"/>
    <w:rsid w:val="00EF3D70"/>
    <w:rsid w:val="00EF488E"/>
    <w:rsid w:val="00EF5B30"/>
    <w:rsid w:val="00EF6654"/>
    <w:rsid w:val="00EF6743"/>
    <w:rsid w:val="00EF683E"/>
    <w:rsid w:val="00EF6B30"/>
    <w:rsid w:val="00EF6C92"/>
    <w:rsid w:val="00EF7254"/>
    <w:rsid w:val="00EF792B"/>
    <w:rsid w:val="00F051F5"/>
    <w:rsid w:val="00F05264"/>
    <w:rsid w:val="00F068EC"/>
    <w:rsid w:val="00F072AF"/>
    <w:rsid w:val="00F07794"/>
    <w:rsid w:val="00F077A0"/>
    <w:rsid w:val="00F07D4D"/>
    <w:rsid w:val="00F128D2"/>
    <w:rsid w:val="00F1313F"/>
    <w:rsid w:val="00F13EF4"/>
    <w:rsid w:val="00F14B81"/>
    <w:rsid w:val="00F15047"/>
    <w:rsid w:val="00F1575C"/>
    <w:rsid w:val="00F15EBA"/>
    <w:rsid w:val="00F17B71"/>
    <w:rsid w:val="00F20141"/>
    <w:rsid w:val="00F20E9E"/>
    <w:rsid w:val="00F21170"/>
    <w:rsid w:val="00F2139E"/>
    <w:rsid w:val="00F220D5"/>
    <w:rsid w:val="00F23245"/>
    <w:rsid w:val="00F233BB"/>
    <w:rsid w:val="00F23BC9"/>
    <w:rsid w:val="00F24517"/>
    <w:rsid w:val="00F24C87"/>
    <w:rsid w:val="00F2545C"/>
    <w:rsid w:val="00F25464"/>
    <w:rsid w:val="00F25E92"/>
    <w:rsid w:val="00F26D51"/>
    <w:rsid w:val="00F2703A"/>
    <w:rsid w:val="00F273A8"/>
    <w:rsid w:val="00F27C56"/>
    <w:rsid w:val="00F301BB"/>
    <w:rsid w:val="00F30427"/>
    <w:rsid w:val="00F328AC"/>
    <w:rsid w:val="00F32E50"/>
    <w:rsid w:val="00F32EB2"/>
    <w:rsid w:val="00F33FEB"/>
    <w:rsid w:val="00F342E9"/>
    <w:rsid w:val="00F356B3"/>
    <w:rsid w:val="00F36F27"/>
    <w:rsid w:val="00F37860"/>
    <w:rsid w:val="00F400A8"/>
    <w:rsid w:val="00F400B7"/>
    <w:rsid w:val="00F40C31"/>
    <w:rsid w:val="00F40C56"/>
    <w:rsid w:val="00F40FE6"/>
    <w:rsid w:val="00F41144"/>
    <w:rsid w:val="00F41F84"/>
    <w:rsid w:val="00F432A7"/>
    <w:rsid w:val="00F43EA4"/>
    <w:rsid w:val="00F44E0C"/>
    <w:rsid w:val="00F464C0"/>
    <w:rsid w:val="00F46F0D"/>
    <w:rsid w:val="00F47BD9"/>
    <w:rsid w:val="00F50831"/>
    <w:rsid w:val="00F50B21"/>
    <w:rsid w:val="00F5223C"/>
    <w:rsid w:val="00F526F8"/>
    <w:rsid w:val="00F53515"/>
    <w:rsid w:val="00F53637"/>
    <w:rsid w:val="00F54613"/>
    <w:rsid w:val="00F56210"/>
    <w:rsid w:val="00F56801"/>
    <w:rsid w:val="00F579AC"/>
    <w:rsid w:val="00F6094B"/>
    <w:rsid w:val="00F60BED"/>
    <w:rsid w:val="00F6115A"/>
    <w:rsid w:val="00F6152C"/>
    <w:rsid w:val="00F617F3"/>
    <w:rsid w:val="00F622C0"/>
    <w:rsid w:val="00F6245E"/>
    <w:rsid w:val="00F629D9"/>
    <w:rsid w:val="00F63280"/>
    <w:rsid w:val="00F63405"/>
    <w:rsid w:val="00F6448E"/>
    <w:rsid w:val="00F6498D"/>
    <w:rsid w:val="00F670A0"/>
    <w:rsid w:val="00F6716D"/>
    <w:rsid w:val="00F67617"/>
    <w:rsid w:val="00F70048"/>
    <w:rsid w:val="00F702A4"/>
    <w:rsid w:val="00F70F51"/>
    <w:rsid w:val="00F712F3"/>
    <w:rsid w:val="00F72855"/>
    <w:rsid w:val="00F72C13"/>
    <w:rsid w:val="00F731F4"/>
    <w:rsid w:val="00F738E2"/>
    <w:rsid w:val="00F74154"/>
    <w:rsid w:val="00F74279"/>
    <w:rsid w:val="00F74283"/>
    <w:rsid w:val="00F74FC2"/>
    <w:rsid w:val="00F75DA4"/>
    <w:rsid w:val="00F7604C"/>
    <w:rsid w:val="00F7749A"/>
    <w:rsid w:val="00F777B2"/>
    <w:rsid w:val="00F7789F"/>
    <w:rsid w:val="00F8067F"/>
    <w:rsid w:val="00F80D12"/>
    <w:rsid w:val="00F81444"/>
    <w:rsid w:val="00F822CE"/>
    <w:rsid w:val="00F82E8F"/>
    <w:rsid w:val="00F8348F"/>
    <w:rsid w:val="00F845C6"/>
    <w:rsid w:val="00F85769"/>
    <w:rsid w:val="00F85BD1"/>
    <w:rsid w:val="00F85C62"/>
    <w:rsid w:val="00F860C3"/>
    <w:rsid w:val="00F8618A"/>
    <w:rsid w:val="00F87752"/>
    <w:rsid w:val="00F877BE"/>
    <w:rsid w:val="00F87B80"/>
    <w:rsid w:val="00F87DD5"/>
    <w:rsid w:val="00F91F55"/>
    <w:rsid w:val="00F920AD"/>
    <w:rsid w:val="00F922C6"/>
    <w:rsid w:val="00F9233B"/>
    <w:rsid w:val="00F93184"/>
    <w:rsid w:val="00F93FBD"/>
    <w:rsid w:val="00F9409D"/>
    <w:rsid w:val="00F97127"/>
    <w:rsid w:val="00F97843"/>
    <w:rsid w:val="00F97966"/>
    <w:rsid w:val="00F97E2A"/>
    <w:rsid w:val="00F97FE2"/>
    <w:rsid w:val="00FA11CE"/>
    <w:rsid w:val="00FA15F7"/>
    <w:rsid w:val="00FA1A33"/>
    <w:rsid w:val="00FA2EE4"/>
    <w:rsid w:val="00FA3674"/>
    <w:rsid w:val="00FA3BA0"/>
    <w:rsid w:val="00FA40E6"/>
    <w:rsid w:val="00FA46A7"/>
    <w:rsid w:val="00FA56CA"/>
    <w:rsid w:val="00FA6715"/>
    <w:rsid w:val="00FA6D45"/>
    <w:rsid w:val="00FA71E7"/>
    <w:rsid w:val="00FA7545"/>
    <w:rsid w:val="00FA7BDA"/>
    <w:rsid w:val="00FB0181"/>
    <w:rsid w:val="00FB091A"/>
    <w:rsid w:val="00FB0D02"/>
    <w:rsid w:val="00FB0DBC"/>
    <w:rsid w:val="00FB2169"/>
    <w:rsid w:val="00FB221F"/>
    <w:rsid w:val="00FB2FDE"/>
    <w:rsid w:val="00FB31D3"/>
    <w:rsid w:val="00FB3822"/>
    <w:rsid w:val="00FB399B"/>
    <w:rsid w:val="00FB3DC2"/>
    <w:rsid w:val="00FB53A0"/>
    <w:rsid w:val="00FB55B7"/>
    <w:rsid w:val="00FB5C7E"/>
    <w:rsid w:val="00FB5EA1"/>
    <w:rsid w:val="00FB5F1F"/>
    <w:rsid w:val="00FB6768"/>
    <w:rsid w:val="00FB7308"/>
    <w:rsid w:val="00FB7359"/>
    <w:rsid w:val="00FB7BC8"/>
    <w:rsid w:val="00FC2FB7"/>
    <w:rsid w:val="00FC31AD"/>
    <w:rsid w:val="00FC428C"/>
    <w:rsid w:val="00FC596D"/>
    <w:rsid w:val="00FC619E"/>
    <w:rsid w:val="00FD0DC9"/>
    <w:rsid w:val="00FD2187"/>
    <w:rsid w:val="00FD2721"/>
    <w:rsid w:val="00FD2BA5"/>
    <w:rsid w:val="00FD356B"/>
    <w:rsid w:val="00FD4BCB"/>
    <w:rsid w:val="00FD5AA5"/>
    <w:rsid w:val="00FD5DCF"/>
    <w:rsid w:val="00FD635D"/>
    <w:rsid w:val="00FD650A"/>
    <w:rsid w:val="00FD6DE2"/>
    <w:rsid w:val="00FD7849"/>
    <w:rsid w:val="00FE024C"/>
    <w:rsid w:val="00FE1707"/>
    <w:rsid w:val="00FE37A4"/>
    <w:rsid w:val="00FE40EF"/>
    <w:rsid w:val="00FE5246"/>
    <w:rsid w:val="00FE66E2"/>
    <w:rsid w:val="00FF0F2E"/>
    <w:rsid w:val="00FF1EA6"/>
    <w:rsid w:val="00FF29E7"/>
    <w:rsid w:val="00FF3504"/>
    <w:rsid w:val="00FF4081"/>
    <w:rsid w:val="00FF4434"/>
    <w:rsid w:val="00FF5067"/>
    <w:rsid w:val="00FF6BC3"/>
    <w:rsid w:val="01E8914E"/>
    <w:rsid w:val="0250B252"/>
    <w:rsid w:val="03F6298A"/>
    <w:rsid w:val="05391DB0"/>
    <w:rsid w:val="0539D068"/>
    <w:rsid w:val="062399E1"/>
    <w:rsid w:val="066E1B92"/>
    <w:rsid w:val="076F86B1"/>
    <w:rsid w:val="078ADEBC"/>
    <w:rsid w:val="07CC31BB"/>
    <w:rsid w:val="0936658B"/>
    <w:rsid w:val="09BA3999"/>
    <w:rsid w:val="0A194F26"/>
    <w:rsid w:val="0B3381D9"/>
    <w:rsid w:val="0C3360C7"/>
    <w:rsid w:val="0C410C6C"/>
    <w:rsid w:val="0C599F6A"/>
    <w:rsid w:val="0C67648A"/>
    <w:rsid w:val="0D428890"/>
    <w:rsid w:val="0F3EC372"/>
    <w:rsid w:val="1189E882"/>
    <w:rsid w:val="11CD1C92"/>
    <w:rsid w:val="11F1F6B9"/>
    <w:rsid w:val="128C9D65"/>
    <w:rsid w:val="1436ACF8"/>
    <w:rsid w:val="155D4614"/>
    <w:rsid w:val="15B18281"/>
    <w:rsid w:val="15B6E119"/>
    <w:rsid w:val="162A4C68"/>
    <w:rsid w:val="1862DB65"/>
    <w:rsid w:val="19CA5CC0"/>
    <w:rsid w:val="1A154E74"/>
    <w:rsid w:val="1A3206C6"/>
    <w:rsid w:val="1B13B420"/>
    <w:rsid w:val="1C5B8829"/>
    <w:rsid w:val="1C7F31E0"/>
    <w:rsid w:val="1F5AEE54"/>
    <w:rsid w:val="1FC07D3A"/>
    <w:rsid w:val="1FE6FC95"/>
    <w:rsid w:val="20848FF8"/>
    <w:rsid w:val="20919258"/>
    <w:rsid w:val="22FBB000"/>
    <w:rsid w:val="233DF3A7"/>
    <w:rsid w:val="2357BAED"/>
    <w:rsid w:val="235CAA30"/>
    <w:rsid w:val="23D81FBE"/>
    <w:rsid w:val="24484182"/>
    <w:rsid w:val="24564DA7"/>
    <w:rsid w:val="2475C8EA"/>
    <w:rsid w:val="2510E13F"/>
    <w:rsid w:val="25AE2A0B"/>
    <w:rsid w:val="25AF98C2"/>
    <w:rsid w:val="25FFB92D"/>
    <w:rsid w:val="2690882C"/>
    <w:rsid w:val="269C027A"/>
    <w:rsid w:val="271B8034"/>
    <w:rsid w:val="27AD6939"/>
    <w:rsid w:val="282C588D"/>
    <w:rsid w:val="28DFCE02"/>
    <w:rsid w:val="2916B324"/>
    <w:rsid w:val="2944B65B"/>
    <w:rsid w:val="2947CBFA"/>
    <w:rsid w:val="2990E106"/>
    <w:rsid w:val="29BE6F83"/>
    <w:rsid w:val="29C1F321"/>
    <w:rsid w:val="2A17B1E7"/>
    <w:rsid w:val="2BD95918"/>
    <w:rsid w:val="2C348299"/>
    <w:rsid w:val="2CF1258B"/>
    <w:rsid w:val="2D7114DF"/>
    <w:rsid w:val="2DD6EB45"/>
    <w:rsid w:val="2E91AD8F"/>
    <w:rsid w:val="2EF8CC08"/>
    <w:rsid w:val="3115B230"/>
    <w:rsid w:val="31221C23"/>
    <w:rsid w:val="31324B3F"/>
    <w:rsid w:val="3168B568"/>
    <w:rsid w:val="32920D44"/>
    <w:rsid w:val="32A03CE7"/>
    <w:rsid w:val="33B79CAC"/>
    <w:rsid w:val="33B8CC18"/>
    <w:rsid w:val="33E09486"/>
    <w:rsid w:val="346337B6"/>
    <w:rsid w:val="34BADD24"/>
    <w:rsid w:val="354C424F"/>
    <w:rsid w:val="360F59D3"/>
    <w:rsid w:val="367615A6"/>
    <w:rsid w:val="37A48AA3"/>
    <w:rsid w:val="37DBFB24"/>
    <w:rsid w:val="38948AD0"/>
    <w:rsid w:val="389E10A0"/>
    <w:rsid w:val="392348EB"/>
    <w:rsid w:val="3927F428"/>
    <w:rsid w:val="394A09F6"/>
    <w:rsid w:val="39E394F4"/>
    <w:rsid w:val="3A7364B7"/>
    <w:rsid w:val="3B221E73"/>
    <w:rsid w:val="3C6CEB9D"/>
    <w:rsid w:val="3E0738FB"/>
    <w:rsid w:val="3EC346FA"/>
    <w:rsid w:val="3F2C6BB3"/>
    <w:rsid w:val="4016B808"/>
    <w:rsid w:val="407F8322"/>
    <w:rsid w:val="413A2C27"/>
    <w:rsid w:val="4232B1A6"/>
    <w:rsid w:val="429FD027"/>
    <w:rsid w:val="42A6C32A"/>
    <w:rsid w:val="42F64050"/>
    <w:rsid w:val="42F66D93"/>
    <w:rsid w:val="42F69DD4"/>
    <w:rsid w:val="43E1EC24"/>
    <w:rsid w:val="43EB296F"/>
    <w:rsid w:val="44561029"/>
    <w:rsid w:val="445E942C"/>
    <w:rsid w:val="44800EB6"/>
    <w:rsid w:val="46917310"/>
    <w:rsid w:val="46B24C0C"/>
    <w:rsid w:val="47437979"/>
    <w:rsid w:val="47ACB66C"/>
    <w:rsid w:val="484E1C6D"/>
    <w:rsid w:val="485B3D7D"/>
    <w:rsid w:val="498D5B69"/>
    <w:rsid w:val="4AB8B595"/>
    <w:rsid w:val="4B14F865"/>
    <w:rsid w:val="4B3A41EE"/>
    <w:rsid w:val="4B7FA42F"/>
    <w:rsid w:val="4C5C0DAD"/>
    <w:rsid w:val="4DDA9B11"/>
    <w:rsid w:val="4E11C48D"/>
    <w:rsid w:val="4EACE67D"/>
    <w:rsid w:val="4F1DA7E8"/>
    <w:rsid w:val="4FE472A1"/>
    <w:rsid w:val="524BCE6A"/>
    <w:rsid w:val="531C5868"/>
    <w:rsid w:val="534B41A8"/>
    <w:rsid w:val="54C7FBD7"/>
    <w:rsid w:val="55C5D7A3"/>
    <w:rsid w:val="56B87B5C"/>
    <w:rsid w:val="57201F67"/>
    <w:rsid w:val="577FA55C"/>
    <w:rsid w:val="57AA105D"/>
    <w:rsid w:val="57FF9C99"/>
    <w:rsid w:val="58801106"/>
    <w:rsid w:val="58CDF0E5"/>
    <w:rsid w:val="5CF6910B"/>
    <w:rsid w:val="5D22B23D"/>
    <w:rsid w:val="5D3A74C8"/>
    <w:rsid w:val="5E0E7A29"/>
    <w:rsid w:val="5E4BFF35"/>
    <w:rsid w:val="5E86C179"/>
    <w:rsid w:val="5F5EDA49"/>
    <w:rsid w:val="5F710391"/>
    <w:rsid w:val="60122C48"/>
    <w:rsid w:val="611DB226"/>
    <w:rsid w:val="6211D000"/>
    <w:rsid w:val="6349DDED"/>
    <w:rsid w:val="63C2AE2F"/>
    <w:rsid w:val="63CEBAAD"/>
    <w:rsid w:val="649FF642"/>
    <w:rsid w:val="65FC46C1"/>
    <w:rsid w:val="66AFC888"/>
    <w:rsid w:val="66EB9D3B"/>
    <w:rsid w:val="68D91C97"/>
    <w:rsid w:val="6A04F98B"/>
    <w:rsid w:val="6AAB418C"/>
    <w:rsid w:val="6AFAE9AF"/>
    <w:rsid w:val="6B498A7C"/>
    <w:rsid w:val="6BD638AB"/>
    <w:rsid w:val="6D65C697"/>
    <w:rsid w:val="6ED277EF"/>
    <w:rsid w:val="70AE3543"/>
    <w:rsid w:val="70E719AA"/>
    <w:rsid w:val="7151782D"/>
    <w:rsid w:val="72701893"/>
    <w:rsid w:val="7275C10E"/>
    <w:rsid w:val="729277E6"/>
    <w:rsid w:val="73B77832"/>
    <w:rsid w:val="7427B791"/>
    <w:rsid w:val="74D6A9CF"/>
    <w:rsid w:val="7561C675"/>
    <w:rsid w:val="77CA2BD6"/>
    <w:rsid w:val="780BC9F2"/>
    <w:rsid w:val="78137FA1"/>
    <w:rsid w:val="7854BCFA"/>
    <w:rsid w:val="7A748BD1"/>
    <w:rsid w:val="7B989E0E"/>
    <w:rsid w:val="7BCA9044"/>
    <w:rsid w:val="7BE1A3A7"/>
    <w:rsid w:val="7C484AB3"/>
    <w:rsid w:val="7CF29767"/>
    <w:rsid w:val="7D952251"/>
    <w:rsid w:val="7D9B7A17"/>
    <w:rsid w:val="7E25E9ED"/>
    <w:rsid w:val="7E3F364D"/>
    <w:rsid w:val="7FAEC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4D6CDE8"/>
  <w15:docId w15:val="{C062B12F-36D0-4BD3-B124-93DDD9C40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5039"/>
    <w:pPr>
      <w:spacing w:before="200" w:after="200" w:line="276" w:lineRule="auto"/>
    </w:pPr>
    <w:rPr>
      <w:lang w:val="en-US" w:eastAsia="en-US" w:bidi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02F89"/>
    <w:pPr>
      <w:pBdr>
        <w:top w:val="single" w:sz="24" w:space="0" w:color="4F81BD"/>
        <w:left w:val="single" w:sz="24" w:space="0" w:color="4F81BD"/>
        <w:bottom w:val="single" w:sz="24" w:space="0" w:color="4F81BD"/>
        <w:right w:val="single" w:sz="24" w:space="0" w:color="4F81BD"/>
      </w:pBdr>
      <w:shd w:val="clear" w:color="auto" w:fill="4F81BD"/>
      <w:spacing w:after="0"/>
      <w:outlineLvl w:val="0"/>
    </w:pPr>
    <w:rPr>
      <w:b/>
      <w:bCs/>
      <w:caps/>
      <w:color w:val="FFFFFF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02F89"/>
    <w:pPr>
      <w:pBdr>
        <w:top w:val="single" w:sz="24" w:space="0" w:color="DBE5F1"/>
        <w:left w:val="single" w:sz="24" w:space="0" w:color="DBE5F1"/>
        <w:bottom w:val="single" w:sz="24" w:space="0" w:color="DBE5F1"/>
        <w:right w:val="single" w:sz="24" w:space="0" w:color="DBE5F1"/>
      </w:pBdr>
      <w:shd w:val="clear" w:color="auto" w:fill="DBE5F1"/>
      <w:spacing w:after="0"/>
      <w:outlineLvl w:val="1"/>
    </w:pPr>
    <w:rPr>
      <w:caps/>
      <w:spacing w:val="15"/>
      <w:sz w:val="22"/>
      <w:szCs w:val="2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02F89"/>
    <w:pPr>
      <w:pBdr>
        <w:top w:val="single" w:sz="6" w:space="2" w:color="4F81BD"/>
        <w:left w:val="single" w:sz="6" w:space="2" w:color="4F81BD"/>
      </w:pBdr>
      <w:spacing w:before="300" w:after="0"/>
      <w:outlineLvl w:val="2"/>
    </w:pPr>
    <w:rPr>
      <w:caps/>
      <w:color w:val="243F60"/>
      <w:spacing w:val="15"/>
      <w:sz w:val="22"/>
      <w:szCs w:val="22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02F89"/>
    <w:pPr>
      <w:pBdr>
        <w:top w:val="dotted" w:sz="6" w:space="2" w:color="4F81BD"/>
        <w:left w:val="dotted" w:sz="6" w:space="2" w:color="4F81BD"/>
      </w:pBdr>
      <w:spacing w:before="300" w:after="0"/>
      <w:outlineLvl w:val="3"/>
    </w:pPr>
    <w:rPr>
      <w:caps/>
      <w:color w:val="365F91"/>
      <w:spacing w:val="10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2F89"/>
    <w:pPr>
      <w:pBdr>
        <w:bottom w:val="single" w:sz="6" w:space="1" w:color="4F81BD"/>
      </w:pBdr>
      <w:spacing w:before="300" w:after="0"/>
      <w:outlineLvl w:val="4"/>
    </w:pPr>
    <w:rPr>
      <w:caps/>
      <w:color w:val="365F91"/>
      <w:spacing w:val="10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2F89"/>
    <w:pPr>
      <w:pBdr>
        <w:bottom w:val="dotted" w:sz="6" w:space="1" w:color="4F81BD"/>
      </w:pBdr>
      <w:spacing w:before="300" w:after="0"/>
      <w:outlineLvl w:val="5"/>
    </w:pPr>
    <w:rPr>
      <w:caps/>
      <w:color w:val="365F91"/>
      <w:spacing w:val="10"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02F89"/>
    <w:pPr>
      <w:spacing w:before="300" w:after="0"/>
      <w:outlineLvl w:val="6"/>
    </w:pPr>
    <w:rPr>
      <w:caps/>
      <w:color w:val="365F91"/>
      <w:spacing w:val="10"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02F89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2F89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102F89"/>
    <w:rPr>
      <w:b/>
      <w:bCs/>
      <w:caps/>
      <w:color w:val="FFFFFF"/>
      <w:spacing w:val="15"/>
      <w:shd w:val="clear" w:color="auto" w:fill="4F81BD"/>
    </w:rPr>
  </w:style>
  <w:style w:type="character" w:customStyle="1" w:styleId="Heading2Char">
    <w:name w:val="Heading 2 Char"/>
    <w:link w:val="Heading2"/>
    <w:uiPriority w:val="9"/>
    <w:rsid w:val="00102F89"/>
    <w:rPr>
      <w:caps/>
      <w:spacing w:val="15"/>
      <w:shd w:val="clear" w:color="auto" w:fill="DBE5F1"/>
    </w:rPr>
  </w:style>
  <w:style w:type="paragraph" w:styleId="ListParagraph">
    <w:name w:val="List Paragraph"/>
    <w:aliases w:val="Numbering"/>
    <w:basedOn w:val="Normal"/>
    <w:link w:val="ListParagraphChar"/>
    <w:uiPriority w:val="34"/>
    <w:qFormat/>
    <w:rsid w:val="00102F89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2A2FE8"/>
    <w:pPr>
      <w:spacing w:before="0" w:after="0" w:line="240" w:lineRule="auto"/>
    </w:pPr>
    <w:rPr>
      <w:b/>
      <w:bCs/>
      <w:caps/>
      <w:color w:val="1F497D"/>
      <w:spacing w:val="10"/>
      <w:kern w:val="36"/>
      <w:sz w:val="32"/>
      <w:szCs w:val="32"/>
      <w:lang w:eastAsia="en-CA"/>
    </w:rPr>
  </w:style>
  <w:style w:type="character" w:customStyle="1" w:styleId="TitleChar">
    <w:name w:val="Title Char"/>
    <w:link w:val="Title"/>
    <w:uiPriority w:val="10"/>
    <w:rsid w:val="002A2FE8"/>
    <w:rPr>
      <w:rFonts w:ascii="Calibri" w:eastAsia="Times New Roman" w:hAnsi="Calibri" w:cs="Times New Roman"/>
      <w:b/>
      <w:bCs/>
      <w:caps/>
      <w:color w:val="1F497D"/>
      <w:spacing w:val="10"/>
      <w:kern w:val="36"/>
      <w:sz w:val="32"/>
      <w:szCs w:val="32"/>
      <w:lang w:val="en-US" w:bidi="en-US"/>
    </w:rPr>
  </w:style>
  <w:style w:type="paragraph" w:styleId="NoSpacing">
    <w:name w:val="No Spacing"/>
    <w:basedOn w:val="Normal"/>
    <w:link w:val="NoSpacingChar"/>
    <w:uiPriority w:val="1"/>
    <w:qFormat/>
    <w:rsid w:val="00102F89"/>
    <w:pPr>
      <w:spacing w:before="0" w:after="0" w:line="240" w:lineRule="auto"/>
    </w:pPr>
  </w:style>
  <w:style w:type="character" w:styleId="Hyperlink">
    <w:name w:val="Hyperlink"/>
    <w:uiPriority w:val="99"/>
    <w:unhideWhenUsed/>
    <w:rsid w:val="00671137"/>
    <w:rPr>
      <w:color w:val="0000FF"/>
      <w:u w:val="single"/>
    </w:rPr>
  </w:style>
  <w:style w:type="character" w:customStyle="1" w:styleId="Heading3Char">
    <w:name w:val="Heading 3 Char"/>
    <w:link w:val="Heading3"/>
    <w:uiPriority w:val="9"/>
    <w:rsid w:val="00102F89"/>
    <w:rPr>
      <w:caps/>
      <w:color w:val="243F60"/>
      <w:spacing w:val="15"/>
    </w:rPr>
  </w:style>
  <w:style w:type="character" w:customStyle="1" w:styleId="Heading4Char">
    <w:name w:val="Heading 4 Char"/>
    <w:link w:val="Heading4"/>
    <w:uiPriority w:val="9"/>
    <w:rsid w:val="00102F89"/>
    <w:rPr>
      <w:caps/>
      <w:color w:val="365F91"/>
      <w:spacing w:val="10"/>
    </w:rPr>
  </w:style>
  <w:style w:type="character" w:customStyle="1" w:styleId="Heading5Char">
    <w:name w:val="Heading 5 Char"/>
    <w:link w:val="Heading5"/>
    <w:uiPriority w:val="9"/>
    <w:semiHidden/>
    <w:rsid w:val="00102F89"/>
    <w:rPr>
      <w:caps/>
      <w:color w:val="365F91"/>
      <w:spacing w:val="10"/>
    </w:rPr>
  </w:style>
  <w:style w:type="character" w:customStyle="1" w:styleId="Heading6Char">
    <w:name w:val="Heading 6 Char"/>
    <w:link w:val="Heading6"/>
    <w:uiPriority w:val="9"/>
    <w:semiHidden/>
    <w:rsid w:val="00102F89"/>
    <w:rPr>
      <w:caps/>
      <w:color w:val="365F91"/>
      <w:spacing w:val="10"/>
    </w:rPr>
  </w:style>
  <w:style w:type="character" w:customStyle="1" w:styleId="Heading7Char">
    <w:name w:val="Heading 7 Char"/>
    <w:link w:val="Heading7"/>
    <w:uiPriority w:val="9"/>
    <w:semiHidden/>
    <w:rsid w:val="00102F89"/>
    <w:rPr>
      <w:caps/>
      <w:color w:val="365F91"/>
      <w:spacing w:val="10"/>
    </w:rPr>
  </w:style>
  <w:style w:type="character" w:customStyle="1" w:styleId="Heading8Char">
    <w:name w:val="Heading 8 Char"/>
    <w:link w:val="Heading8"/>
    <w:uiPriority w:val="9"/>
    <w:semiHidden/>
    <w:rsid w:val="00102F89"/>
    <w:rPr>
      <w:caps/>
      <w:spacing w:val="10"/>
      <w:sz w:val="18"/>
      <w:szCs w:val="18"/>
    </w:rPr>
  </w:style>
  <w:style w:type="character" w:customStyle="1" w:styleId="Heading9Char">
    <w:name w:val="Heading 9 Char"/>
    <w:link w:val="Heading9"/>
    <w:uiPriority w:val="9"/>
    <w:semiHidden/>
    <w:rsid w:val="00102F89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102F89"/>
    <w:rPr>
      <w:b/>
      <w:bCs/>
      <w:color w:val="365F91"/>
      <w:sz w:val="16"/>
      <w:szCs w:val="1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744DC"/>
    <w:pPr>
      <w:spacing w:after="0" w:line="240" w:lineRule="auto"/>
    </w:pPr>
    <w:rPr>
      <w:caps/>
      <w:color w:val="595959"/>
      <w:spacing w:val="10"/>
      <w:sz w:val="24"/>
      <w:szCs w:val="24"/>
    </w:rPr>
  </w:style>
  <w:style w:type="character" w:customStyle="1" w:styleId="SubtitleChar">
    <w:name w:val="Subtitle Char"/>
    <w:link w:val="Subtitle"/>
    <w:uiPriority w:val="11"/>
    <w:rsid w:val="003744DC"/>
    <w:rPr>
      <w:caps/>
      <w:color w:val="595959"/>
      <w:spacing w:val="10"/>
      <w:sz w:val="24"/>
      <w:szCs w:val="24"/>
      <w:lang w:val="en-US" w:eastAsia="en-US" w:bidi="en-US"/>
    </w:rPr>
  </w:style>
  <w:style w:type="character" w:styleId="Strong">
    <w:name w:val="Strong"/>
    <w:uiPriority w:val="22"/>
    <w:qFormat/>
    <w:rsid w:val="00102F89"/>
    <w:rPr>
      <w:b/>
      <w:bCs/>
    </w:rPr>
  </w:style>
  <w:style w:type="character" w:styleId="Emphasis">
    <w:name w:val="Emphasis"/>
    <w:uiPriority w:val="20"/>
    <w:qFormat/>
    <w:rsid w:val="00102F89"/>
    <w:rPr>
      <w:caps/>
      <w:color w:val="243F60"/>
      <w:spacing w:val="5"/>
    </w:rPr>
  </w:style>
  <w:style w:type="character" w:customStyle="1" w:styleId="NoSpacingChar">
    <w:name w:val="No Spacing Char"/>
    <w:link w:val="NoSpacing"/>
    <w:uiPriority w:val="1"/>
    <w:rsid w:val="00102F89"/>
    <w:rPr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102F89"/>
    <w:rPr>
      <w:i/>
      <w:iCs/>
    </w:rPr>
  </w:style>
  <w:style w:type="character" w:customStyle="1" w:styleId="QuoteChar">
    <w:name w:val="Quote Char"/>
    <w:link w:val="Quote"/>
    <w:uiPriority w:val="29"/>
    <w:rsid w:val="00102F89"/>
    <w:rPr>
      <w:i/>
      <w:iCs/>
      <w:sz w:val="20"/>
      <w:szCs w:val="2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2F89"/>
    <w:pPr>
      <w:pBdr>
        <w:top w:val="single" w:sz="4" w:space="10" w:color="4F81BD"/>
        <w:left w:val="single" w:sz="4" w:space="10" w:color="4F81BD"/>
      </w:pBdr>
      <w:spacing w:after="0"/>
      <w:ind w:left="1296" w:right="1152"/>
      <w:jc w:val="both"/>
    </w:pPr>
    <w:rPr>
      <w:i/>
      <w:iCs/>
      <w:color w:val="4F81BD"/>
    </w:rPr>
  </w:style>
  <w:style w:type="character" w:customStyle="1" w:styleId="IntenseQuoteChar">
    <w:name w:val="Intense Quote Char"/>
    <w:link w:val="IntenseQuote"/>
    <w:uiPriority w:val="30"/>
    <w:rsid w:val="00102F89"/>
    <w:rPr>
      <w:i/>
      <w:iCs/>
      <w:color w:val="4F81BD"/>
      <w:sz w:val="20"/>
      <w:szCs w:val="20"/>
    </w:rPr>
  </w:style>
  <w:style w:type="character" w:styleId="SubtleEmphasis">
    <w:name w:val="Subtle Emphasis"/>
    <w:uiPriority w:val="19"/>
    <w:qFormat/>
    <w:rsid w:val="00102F89"/>
    <w:rPr>
      <w:i/>
      <w:iCs/>
      <w:color w:val="243F60"/>
    </w:rPr>
  </w:style>
  <w:style w:type="character" w:styleId="IntenseEmphasis">
    <w:name w:val="Intense Emphasis"/>
    <w:uiPriority w:val="21"/>
    <w:qFormat/>
    <w:rsid w:val="00102F89"/>
    <w:rPr>
      <w:b/>
      <w:bCs/>
      <w:caps/>
      <w:color w:val="243F60"/>
      <w:spacing w:val="10"/>
    </w:rPr>
  </w:style>
  <w:style w:type="character" w:styleId="SubtleReference">
    <w:name w:val="Subtle Reference"/>
    <w:uiPriority w:val="31"/>
    <w:qFormat/>
    <w:rsid w:val="00102F89"/>
    <w:rPr>
      <w:b/>
      <w:bCs/>
      <w:color w:val="4F81BD"/>
    </w:rPr>
  </w:style>
  <w:style w:type="character" w:styleId="IntenseReference">
    <w:name w:val="Intense Reference"/>
    <w:uiPriority w:val="32"/>
    <w:qFormat/>
    <w:rsid w:val="00102F89"/>
    <w:rPr>
      <w:b/>
      <w:bCs/>
      <w:i/>
      <w:iCs/>
      <w:caps/>
      <w:color w:val="4F81BD"/>
    </w:rPr>
  </w:style>
  <w:style w:type="character" w:styleId="BookTitle">
    <w:name w:val="Book Title"/>
    <w:uiPriority w:val="33"/>
    <w:qFormat/>
    <w:rsid w:val="00102F89"/>
    <w:rPr>
      <w:b/>
      <w:bCs/>
      <w:i/>
      <w:iCs/>
      <w:spacing w:val="9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02F89"/>
    <w:pPr>
      <w:outlineLvl w:val="9"/>
    </w:pPr>
  </w:style>
  <w:style w:type="character" w:styleId="CommentReference">
    <w:name w:val="annotation reference"/>
    <w:uiPriority w:val="99"/>
    <w:semiHidden/>
    <w:unhideWhenUsed/>
    <w:rsid w:val="00B81C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81CFA"/>
    <w:pPr>
      <w:spacing w:line="240" w:lineRule="auto"/>
    </w:pPr>
  </w:style>
  <w:style w:type="character" w:customStyle="1" w:styleId="CommentTextChar">
    <w:name w:val="Comment Text Char"/>
    <w:link w:val="CommentText"/>
    <w:uiPriority w:val="99"/>
    <w:rsid w:val="00B81CF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81CFA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B81CF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1CF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81CF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B81CFA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225EA4"/>
    <w:rPr>
      <w:lang w:val="en-US" w:eastAsia="en-US" w:bidi="en-US"/>
    </w:rPr>
  </w:style>
  <w:style w:type="character" w:styleId="FollowedHyperlink">
    <w:name w:val="FollowedHyperlink"/>
    <w:uiPriority w:val="99"/>
    <w:semiHidden/>
    <w:unhideWhenUsed/>
    <w:rsid w:val="006820A0"/>
    <w:rPr>
      <w:color w:val="800080"/>
      <w:u w:val="single"/>
    </w:rPr>
  </w:style>
  <w:style w:type="paragraph" w:styleId="NormalWeb">
    <w:name w:val="Normal (Web)"/>
    <w:basedOn w:val="Normal"/>
    <w:uiPriority w:val="99"/>
    <w:unhideWhenUsed/>
    <w:rsid w:val="009451F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CA" w:eastAsia="en-CA" w:bidi="ar-SA"/>
    </w:rPr>
  </w:style>
  <w:style w:type="paragraph" w:styleId="BodyText2">
    <w:name w:val="Body Text 2"/>
    <w:basedOn w:val="Normal"/>
    <w:link w:val="BodyText2Char"/>
    <w:rsid w:val="007B4A17"/>
    <w:pPr>
      <w:spacing w:before="0" w:after="120" w:line="480" w:lineRule="auto"/>
    </w:pPr>
    <w:rPr>
      <w:rFonts w:ascii="Garamond" w:eastAsia="Batang" w:hAnsi="Garamond"/>
      <w:color w:val="000000"/>
      <w:sz w:val="24"/>
      <w:szCs w:val="24"/>
      <w:lang w:bidi="ar-SA"/>
    </w:rPr>
  </w:style>
  <w:style w:type="character" w:customStyle="1" w:styleId="BodyText2Char">
    <w:name w:val="Body Text 2 Char"/>
    <w:link w:val="BodyText2"/>
    <w:rsid w:val="007B4A17"/>
    <w:rPr>
      <w:rFonts w:ascii="Garamond" w:eastAsia="Batang" w:hAnsi="Garamond" w:cs="Times New Roman"/>
      <w:color w:val="000000"/>
      <w:sz w:val="24"/>
      <w:szCs w:val="24"/>
      <w:lang w:bidi="ar-SA"/>
    </w:rPr>
  </w:style>
  <w:style w:type="paragraph" w:styleId="Header">
    <w:name w:val="header"/>
    <w:basedOn w:val="Normal"/>
    <w:link w:val="HeaderChar"/>
    <w:uiPriority w:val="99"/>
    <w:unhideWhenUsed/>
    <w:rsid w:val="00C91C8B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link w:val="Header"/>
    <w:uiPriority w:val="99"/>
    <w:rsid w:val="00C91C8B"/>
    <w:rPr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C91C8B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link w:val="Footer"/>
    <w:uiPriority w:val="99"/>
    <w:rsid w:val="00C91C8B"/>
    <w:rPr>
      <w:sz w:val="20"/>
      <w:szCs w:val="20"/>
    </w:rPr>
  </w:style>
  <w:style w:type="table" w:styleId="TableGrid">
    <w:name w:val="Table Grid"/>
    <w:basedOn w:val="TableNormal"/>
    <w:uiPriority w:val="59"/>
    <w:rsid w:val="00072ABB"/>
    <w:rPr>
      <w:rFonts w:eastAsia="Calibri"/>
      <w:sz w:val="22"/>
      <w:szCs w:val="22"/>
      <w:lang w:eastAsia="en-US"/>
    </w:rPr>
    <w:tblPr/>
  </w:style>
  <w:style w:type="paragraph" w:styleId="FootnoteText">
    <w:name w:val="footnote text"/>
    <w:basedOn w:val="Normal"/>
    <w:link w:val="FootnoteTextChar"/>
    <w:uiPriority w:val="99"/>
    <w:semiHidden/>
    <w:unhideWhenUsed/>
    <w:rsid w:val="00DA1AA6"/>
  </w:style>
  <w:style w:type="character" w:customStyle="1" w:styleId="FootnoteTextChar">
    <w:name w:val="Footnote Text Char"/>
    <w:link w:val="FootnoteText"/>
    <w:uiPriority w:val="99"/>
    <w:semiHidden/>
    <w:rsid w:val="00DA1AA6"/>
    <w:rPr>
      <w:lang w:val="en-US" w:eastAsia="en-US" w:bidi="en-US"/>
    </w:rPr>
  </w:style>
  <w:style w:type="character" w:styleId="FootnoteReference">
    <w:name w:val="footnote reference"/>
    <w:uiPriority w:val="99"/>
    <w:semiHidden/>
    <w:unhideWhenUsed/>
    <w:rsid w:val="00DA1AA6"/>
    <w:rPr>
      <w:vertAlign w:val="superscript"/>
    </w:rPr>
  </w:style>
  <w:style w:type="table" w:styleId="LightShading-Accent1">
    <w:name w:val="Light Shading Accent 1"/>
    <w:basedOn w:val="TableNormal"/>
    <w:uiPriority w:val="60"/>
    <w:rsid w:val="00DA1AA6"/>
    <w:rPr>
      <w:color w:val="365F91"/>
    </w:rPr>
    <w:tblPr>
      <w:tblStyleRowBandSize w:val="1"/>
      <w:tblStyleColBandSize w:val="1"/>
    </w:tblPr>
    <w:tcPr>
      <w:tcBorders>
        <w:left w:val="nil"/>
        <w:right w:val="nil"/>
      </w:tcBorders>
      <w:shd w:val="clear" w:color="auto" w:fill="D3DFEE"/>
    </w:tc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B325D"/>
    <w:rPr>
      <w:color w:val="808080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E071CE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uiPriority w:val="99"/>
    <w:semiHidden/>
    <w:unhideWhenUsed/>
    <w:rsid w:val="0032278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322781"/>
    <w:rPr>
      <w:lang w:val="en-US" w:eastAsia="en-US" w:bidi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68144C"/>
    <w:pPr>
      <w:spacing w:before="0" w:after="0" w:line="240" w:lineRule="auto"/>
    </w:p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8144C"/>
    <w:rPr>
      <w:lang w:val="en-US" w:eastAsia="en-US" w:bidi="en-US"/>
    </w:rPr>
  </w:style>
  <w:style w:type="character" w:styleId="EndnoteReference">
    <w:name w:val="endnote reference"/>
    <w:basedOn w:val="DefaultParagraphFont"/>
    <w:uiPriority w:val="99"/>
    <w:semiHidden/>
    <w:unhideWhenUsed/>
    <w:rsid w:val="0068144C"/>
    <w:rPr>
      <w:vertAlign w:val="superscript"/>
    </w:rPr>
  </w:style>
  <w:style w:type="character" w:styleId="Mention">
    <w:name w:val="Mention"/>
    <w:basedOn w:val="DefaultParagraphFont"/>
    <w:uiPriority w:val="99"/>
    <w:unhideWhenUsed/>
    <w:rsid w:val="00DB1E99"/>
    <w:rPr>
      <w:color w:val="2B579A"/>
      <w:shd w:val="clear" w:color="auto" w:fill="E1DFDD"/>
    </w:rPr>
  </w:style>
  <w:style w:type="character" w:customStyle="1" w:styleId="ListParagraphChar">
    <w:name w:val="List Paragraph Char"/>
    <w:aliases w:val="Numbering Char"/>
    <w:link w:val="ListParagraph"/>
    <w:uiPriority w:val="34"/>
    <w:rsid w:val="009F0157"/>
    <w:rPr>
      <w:lang w:val="en-US" w:eastAsia="en-US" w:bidi="en-US"/>
    </w:rPr>
  </w:style>
  <w:style w:type="paragraph" w:customStyle="1" w:styleId="pf0">
    <w:name w:val="pf0"/>
    <w:basedOn w:val="Normal"/>
    <w:rsid w:val="003B461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bidi="ar-SA"/>
    </w:rPr>
  </w:style>
  <w:style w:type="character" w:customStyle="1" w:styleId="cf01">
    <w:name w:val="cf01"/>
    <w:basedOn w:val="DefaultParagraphFont"/>
    <w:rsid w:val="003B4616"/>
    <w:rPr>
      <w:rFonts w:ascii="Segoe UI" w:hAnsi="Segoe UI" w:cs="Segoe UI" w:hint="default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973AF2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64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738010">
              <w:marLeft w:val="225"/>
              <w:marRight w:val="0"/>
              <w:marTop w:val="0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55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1485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7415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017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1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6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3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8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9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0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31738">
              <w:marLeft w:val="225"/>
              <w:marRight w:val="0"/>
              <w:marTop w:val="0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26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364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5058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Carbon.Neutral@gov.bc.ca" TargetMode="External"/><Relationship Id="rId18" Type="http://schemas.openxmlformats.org/officeDocument/2006/relationships/hyperlink" Target="mailto:Carbon.Neutral@gov.bc.ca" TargetMode="External"/><Relationship Id="rId26" Type="http://schemas.openxmlformats.org/officeDocument/2006/relationships/footer" Target="footer2.xml"/><Relationship Id="rId39" Type="http://schemas.openxmlformats.org/officeDocument/2006/relationships/image" Target="media/image4.png"/><Relationship Id="rId21" Type="http://schemas.openxmlformats.org/officeDocument/2006/relationships/hyperlink" Target="mailto:Carbon.Neutral@gov.bc.ca" TargetMode="External"/><Relationship Id="rId34" Type="http://schemas.openxmlformats.org/officeDocument/2006/relationships/footer" Target="footer3.xml"/><Relationship Id="rId42" Type="http://schemas.openxmlformats.org/officeDocument/2006/relationships/image" Target="media/image6.png"/><Relationship Id="rId47" Type="http://schemas.microsoft.com/office/2019/05/relationships/documenttasks" Target="documenttasks/documenttasks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mailto:Carbon.Neutral@gov.bc.ca" TargetMode="External"/><Relationship Id="rId29" Type="http://schemas.openxmlformats.org/officeDocument/2006/relationships/hyperlink" Target="https://www.bclaws.gov.bc.ca/civix/document/id/complete/statreg/392_2008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bclaws.gov.bc.ca/civix/document/id/complete/statreg/07042_01" TargetMode="External"/><Relationship Id="rId24" Type="http://schemas.openxmlformats.org/officeDocument/2006/relationships/footer" Target="footer1.xml"/><Relationship Id="rId32" Type="http://schemas.openxmlformats.org/officeDocument/2006/relationships/hyperlink" Target="mailto:Carbon.Neutral@gov.bc.ca" TargetMode="External"/><Relationship Id="rId37" Type="http://schemas.openxmlformats.org/officeDocument/2006/relationships/image" Target="media/image2.png"/><Relationship Id="rId40" Type="http://schemas.openxmlformats.org/officeDocument/2006/relationships/image" Target="media/image5.png"/><Relationship Id="rId45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s://www2.gov.bc.ca/gov/content?id=BE9BE637F7BA4FFB97AFFE62181F9A67" TargetMode="External"/><Relationship Id="rId23" Type="http://schemas.openxmlformats.org/officeDocument/2006/relationships/header" Target="header1.xml"/><Relationship Id="rId28" Type="http://schemas.openxmlformats.org/officeDocument/2006/relationships/hyperlink" Target="https://www.bclaws.gov.bc.ca/civix/document/id/complete/statreg/07042_01" TargetMode="External"/><Relationship Id="rId36" Type="http://schemas.openxmlformats.org/officeDocument/2006/relationships/hyperlink" Target="mailto:Carbon.Neutral@gov.bc.ca" TargetMode="External"/><Relationship Id="rId10" Type="http://schemas.openxmlformats.org/officeDocument/2006/relationships/endnotes" Target="endnotes.xml"/><Relationship Id="rId19" Type="http://schemas.openxmlformats.org/officeDocument/2006/relationships/hyperlink" Target="mailto:Carbon.Neutral@gov.bc.ca" TargetMode="External"/><Relationship Id="rId31" Type="http://schemas.openxmlformats.org/officeDocument/2006/relationships/hyperlink" Target="https://www2.gov.bc.ca/assets/gov/environment/climate-change/cng/guidance-documents/scope_summary_for_bc_public_sector_ghg_emissions.pdf" TargetMode="External"/><Relationship Id="rId44" Type="http://schemas.openxmlformats.org/officeDocument/2006/relationships/image" Target="media/image8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2.gov.bc.ca/gov/content?id=DF281B134D19469E98679E9A91CF043E" TargetMode="External"/><Relationship Id="rId22" Type="http://schemas.openxmlformats.org/officeDocument/2006/relationships/hyperlink" Target="https://www2.gov.bc.ca/gov/content?id=BAF65D797E56405CA05576216840E703" TargetMode="External"/><Relationship Id="rId27" Type="http://schemas.openxmlformats.org/officeDocument/2006/relationships/hyperlink" Target="http://www.bclaws.ca/civix/document/id/complete/statreg/07042_01" TargetMode="External"/><Relationship Id="rId30" Type="http://schemas.openxmlformats.org/officeDocument/2006/relationships/hyperlink" Target="https://www2.gov.bc.ca/assets/gov/environment/climate-change/cng/guidance-documents/scope_summary_for_bc_public_sector_ghg_emissions.pdf" TargetMode="External"/><Relationship Id="rId35" Type="http://schemas.openxmlformats.org/officeDocument/2006/relationships/hyperlink" Target="https://gov-bc.mythinkstep.com/" TargetMode="External"/><Relationship Id="rId43" Type="http://schemas.openxmlformats.org/officeDocument/2006/relationships/image" Target="media/image7.png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hyperlink" Target="http://www.bclaws.ca/Recon/document/ID/freeside/392_2008" TargetMode="External"/><Relationship Id="rId17" Type="http://schemas.openxmlformats.org/officeDocument/2006/relationships/hyperlink" Target="https://www2.gov.bc.ca/gov/content?id=BAF65D797E56405CA05576216840E703" TargetMode="External"/><Relationship Id="rId25" Type="http://schemas.openxmlformats.org/officeDocument/2006/relationships/header" Target="header2.xml"/><Relationship Id="rId33" Type="http://schemas.openxmlformats.org/officeDocument/2006/relationships/header" Target="header3.xml"/><Relationship Id="rId38" Type="http://schemas.openxmlformats.org/officeDocument/2006/relationships/image" Target="media/image3.png"/><Relationship Id="rId46" Type="http://schemas.openxmlformats.org/officeDocument/2006/relationships/theme" Target="theme/theme1.xml"/><Relationship Id="rId20" Type="http://schemas.openxmlformats.org/officeDocument/2006/relationships/hyperlink" Target="https://www2.gov.bc.ca/gov/content?id=2A72590A5AC54130805D7B8588D86365" TargetMode="External"/><Relationship Id="rId41" Type="http://schemas.openxmlformats.org/officeDocument/2006/relationships/hyperlink" Target="mailto:carbon.neutral@gov.bc.ca" TargetMode="Externa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bclaws.gov.bc.ca/civix/document/id/complete/statreg/196_2020" TargetMode="External"/><Relationship Id="rId1" Type="http://schemas.openxmlformats.org/officeDocument/2006/relationships/hyperlink" Target="https://natural-resources.canada.ca/energy-efficiency/buildings/existing-buildings/retrofitting/20707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documenttasks/documenttasks1.xml><?xml version="1.0" encoding="utf-8"?>
<t:Tasks xmlns:t="http://schemas.microsoft.com/office/tasks/2019/documenttasks" xmlns:oel="http://schemas.microsoft.com/office/2019/extlst">
  <t:Task id="{51797071-A836-407B-B631-47CA6C93234E}">
    <t:Anchor>
      <t:Comment id="1880476350"/>
    </t:Anchor>
    <t:History>
      <t:Event id="{512B3F7F-E6C7-4247-9292-F14D0B745E18}" time="2024-10-01T18:52:40.958Z">
        <t:Attribution userId="S::Julie.Strilesky@gov.bc.ca::f5b73e79-54f5-438c-a812-db790c3d0970" userProvider="AD" userName="Strilesky, Julie ENV:EX"/>
        <t:Anchor>
          <t:Comment id="1880476350"/>
        </t:Anchor>
        <t:Create/>
      </t:Event>
      <t:Event id="{762B9DAA-0E4C-49E5-BF8B-900F97AF2569}" time="2024-10-01T18:52:40.958Z">
        <t:Attribution userId="S::Julie.Strilesky@gov.bc.ca::f5b73e79-54f5-438c-a812-db790c3d0970" userProvider="AD" userName="Strilesky, Julie ENV:EX"/>
        <t:Anchor>
          <t:Comment id="1880476350"/>
        </t:Anchor>
        <t:Assign userId="S::Kat.Jin@gov.bc.ca::9aa41cc7-a966-4257-8414-ec293da2d6f4" userProvider="AD" userName="Jin, Kat ENV:EX"/>
      </t:Event>
      <t:Event id="{11BB4CC5-55D0-4E13-B446-788AE2BE96F0}" time="2024-10-01T18:52:40.958Z">
        <t:Attribution userId="S::Julie.Strilesky@gov.bc.ca::f5b73e79-54f5-438c-a812-db790c3d0970" userProvider="AD" userName="Strilesky, Julie ENV:EX"/>
        <t:Anchor>
          <t:Comment id="1880476350"/>
        </t:Anchor>
        <t:SetTitle title="@Jin, Kat ENV:EX what specific infrastructure changes do you mean? Eg capital planning for infrastructure? Could be good to be specific? 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ACA2898A477F4885CC9520C82784FB" ma:contentTypeVersion="16" ma:contentTypeDescription="Create a new document." ma:contentTypeScope="" ma:versionID="77830895eb56545d98bdf55a68c557fe">
  <xsd:schema xmlns:xsd="http://www.w3.org/2001/XMLSchema" xmlns:xs="http://www.w3.org/2001/XMLSchema" xmlns:p="http://schemas.microsoft.com/office/2006/metadata/properties" xmlns:ns2="527ee500-00a2-4441-ad1a-ef0c7609c853" xmlns:ns3="a02c13f9-23ec-4959-aa31-c625c661b9a8" targetNamespace="http://schemas.microsoft.com/office/2006/metadata/properties" ma:root="true" ma:fieldsID="0d28b2267991cfdfb8f23bb6c2818a03" ns2:_="" ns3:_="">
    <xsd:import namespace="527ee500-00a2-4441-ad1a-ef0c7609c853"/>
    <xsd:import namespace="a02c13f9-23ec-4959-aa31-c625c661b9a8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OCR" minOccurs="0"/>
                <xsd:element ref="ns2:MediaLengthInSecond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7ee500-00a2-4441-ad1a-ef0c7609c85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2c13f9-23ec-4959-aa31-c625c661b9a8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5d816d93-b467-4b46-a0ab-bf94189bd91f}" ma:internalName="TaxCatchAll" ma:showField="CatchAllData" ma:web="a02c13f9-23ec-4959-aa31-c625c661b9a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27ee500-00a2-4441-ad1a-ef0c7609c853">
      <Terms xmlns="http://schemas.microsoft.com/office/infopath/2007/PartnerControls"/>
    </lcf76f155ced4ddcb4097134ff3c332f>
    <TaxCatchAll xmlns="a02c13f9-23ec-4959-aa31-c625c661b9a8" xsi:nil="true"/>
    <SharedWithUsers xmlns="a02c13f9-23ec-4959-aa31-c625c661b9a8">
      <UserInfo>
        <DisplayName>Cook, Dana ENV:EX</DisplayName>
        <AccountId>249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21938533-EEB5-4F6B-9037-810312170D6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296FF77-F052-4C42-9D4C-4C5FB899BA23}"/>
</file>

<file path=customXml/itemProps3.xml><?xml version="1.0" encoding="utf-8"?>
<ds:datastoreItem xmlns:ds="http://schemas.openxmlformats.org/officeDocument/2006/customXml" ds:itemID="{F682DB66-1D32-084A-85CD-E1D9E108298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AC24B0A-16AE-4EFA-93E5-4224C26B0311}">
  <ds:schemaRefs>
    <ds:schemaRef ds:uri="http://schemas.microsoft.com/office/2006/metadata/properties"/>
    <ds:schemaRef ds:uri="http://schemas.microsoft.com/office/infopath/2007/PartnerControls"/>
    <ds:schemaRef ds:uri="b01faa8f-93b1-4462-b9c4-106882a0bbc2"/>
    <ds:schemaRef ds:uri="22e3bcf9-b0ab-4cb9-9c06-248fca3b5b1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12</Pages>
  <Words>3091</Words>
  <Characters>17620</Characters>
  <Application>Microsoft Office Word</Application>
  <DocSecurity>0</DocSecurity>
  <Lines>146</Lines>
  <Paragraphs>41</Paragraphs>
  <ScaleCrop>false</ScaleCrop>
  <Company>Province of British Columbia</Company>
  <LinksUpToDate>false</LinksUpToDate>
  <CharactersWithSpaces>20670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Maslany, Orest J ENV:EX</dc:creator>
  <cp:keywords/>
  <dc:description/>
  <cp:lastModifiedBy>Cottier, Lisa ECS:EX</cp:lastModifiedBy>
  <cp:revision>596</cp:revision>
  <cp:lastPrinted>2015-12-15T22:21:00Z</cp:lastPrinted>
  <dcterms:created xsi:type="dcterms:W3CDTF">2024-11-16T00:59:00Z</dcterms:created>
  <dcterms:modified xsi:type="dcterms:W3CDTF">2025-12-04T15:59:00Z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0x0101006BACA2898A477F4885CC9520C82784FB</vt:lpwstr>
  </property>
  <property fmtid="{D5CDD505-2E9C-101B-9397-08002B2CF9AE}" pid="3" name="MediaServiceImageTags">
    <vt:lpwstr/>
  </property>
</Properties>
</file>