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43022B" w14:textId="77777777" w:rsidR="0044676A" w:rsidRPr="00F946F8" w:rsidRDefault="0044676A" w:rsidP="0044676A">
      <w:pPr>
        <w:spacing w:after="0"/>
        <w:rPr>
          <w:rFonts w:ascii="BC Sans" w:hAnsi="BC Sans"/>
          <w:color w:val="1F497D" w:themeColor="text2"/>
          <w:sz w:val="24"/>
          <w:szCs w:val="24"/>
        </w:rPr>
      </w:pPr>
    </w:p>
    <w:p w14:paraId="13B6FE45" w14:textId="00CEF08F" w:rsidR="006249A8" w:rsidRPr="00F946F8" w:rsidRDefault="006249A8" w:rsidP="00500FBC">
      <w:pPr>
        <w:rPr>
          <w:rFonts w:ascii="BC Sans" w:hAnsi="BC Sans"/>
          <w:sz w:val="24"/>
          <w:szCs w:val="24"/>
        </w:rPr>
      </w:pPr>
      <w:r w:rsidRPr="00F946F8">
        <w:rPr>
          <w:rFonts w:ascii="BC Sans" w:hAnsi="BC Sans"/>
          <w:sz w:val="24"/>
          <w:szCs w:val="24"/>
        </w:rPr>
        <w:t>Dear</w:t>
      </w:r>
      <w:r w:rsidR="00306B3C" w:rsidRPr="00F946F8">
        <w:rPr>
          <w:rFonts w:ascii="BC Sans" w:hAnsi="BC Sans"/>
          <w:sz w:val="24"/>
          <w:szCs w:val="24"/>
        </w:rPr>
        <w:t xml:space="preserve"> </w:t>
      </w:r>
      <w:r w:rsidR="00042E34" w:rsidRPr="00F946F8">
        <w:rPr>
          <w:rFonts w:ascii="BC Sans" w:hAnsi="BC Sans"/>
          <w:sz w:val="24"/>
          <w:szCs w:val="24"/>
          <w:highlight w:val="yellow"/>
        </w:rPr>
        <w:t>X</w:t>
      </w:r>
      <w:r w:rsidR="00810ECC" w:rsidRPr="00F946F8">
        <w:rPr>
          <w:rFonts w:ascii="BC Sans" w:hAnsi="BC Sans"/>
          <w:sz w:val="24"/>
          <w:szCs w:val="24"/>
        </w:rPr>
        <w:t>,</w:t>
      </w:r>
    </w:p>
    <w:p w14:paraId="6E455DF4" w14:textId="519EF75A" w:rsidR="008B07CA" w:rsidRPr="00F946F8" w:rsidRDefault="00263F3F" w:rsidP="00AC679A">
      <w:pPr>
        <w:pStyle w:val="NoSpacing"/>
        <w:rPr>
          <w:rFonts w:ascii="BC Sans" w:hAnsi="BC Sans"/>
          <w:sz w:val="24"/>
          <w:szCs w:val="24"/>
        </w:rPr>
      </w:pPr>
      <w:r w:rsidRPr="006B2AAA">
        <w:rPr>
          <w:rFonts w:ascii="BC Sans" w:hAnsi="BC Sans"/>
          <w:bCs/>
          <w:sz w:val="24"/>
          <w:szCs w:val="24"/>
        </w:rPr>
        <w:t>The Provincial Employees Community Services Fund</w:t>
      </w:r>
      <w:r w:rsidRPr="00F946F8">
        <w:rPr>
          <w:rFonts w:ascii="BC Sans" w:hAnsi="BC Sans"/>
          <w:sz w:val="24"/>
          <w:szCs w:val="24"/>
        </w:rPr>
        <w:t xml:space="preserve"> (PECSF) was founded in 1965 to facilitate provincial government employee contributions to local </w:t>
      </w:r>
      <w:r w:rsidR="006B2AAA">
        <w:rPr>
          <w:rFonts w:ascii="BC Sans" w:hAnsi="BC Sans"/>
          <w:sz w:val="24"/>
          <w:szCs w:val="24"/>
        </w:rPr>
        <w:t>charities</w:t>
      </w:r>
      <w:r w:rsidRPr="00F946F8">
        <w:rPr>
          <w:rFonts w:ascii="BC Sans" w:hAnsi="BC Sans"/>
          <w:sz w:val="24"/>
          <w:szCs w:val="24"/>
        </w:rPr>
        <w:t>. This was the beginning of the automatic payroll deduction to charity program</w:t>
      </w:r>
      <w:r w:rsidR="00DA5498">
        <w:rPr>
          <w:rFonts w:ascii="BC Sans" w:hAnsi="BC Sans"/>
          <w:sz w:val="24"/>
          <w:szCs w:val="24"/>
        </w:rPr>
        <w:t>s</w:t>
      </w:r>
      <w:r w:rsidRPr="00F946F8">
        <w:rPr>
          <w:rFonts w:ascii="BC Sans" w:hAnsi="BC Sans"/>
          <w:sz w:val="24"/>
          <w:szCs w:val="24"/>
        </w:rPr>
        <w:t xml:space="preserve"> for BC Public </w:t>
      </w:r>
      <w:r w:rsidR="00042E34" w:rsidRPr="00F946F8">
        <w:rPr>
          <w:rFonts w:ascii="BC Sans" w:hAnsi="BC Sans"/>
          <w:sz w:val="24"/>
          <w:szCs w:val="24"/>
        </w:rPr>
        <w:t xml:space="preserve">Service </w:t>
      </w:r>
      <w:r w:rsidR="00F56411" w:rsidRPr="00F946F8">
        <w:rPr>
          <w:rFonts w:ascii="BC Sans" w:hAnsi="BC Sans"/>
          <w:sz w:val="24"/>
          <w:szCs w:val="24"/>
        </w:rPr>
        <w:t>e</w:t>
      </w:r>
      <w:r w:rsidR="00042E34" w:rsidRPr="00F946F8">
        <w:rPr>
          <w:rFonts w:ascii="BC Sans" w:hAnsi="BC Sans"/>
          <w:sz w:val="24"/>
          <w:szCs w:val="24"/>
        </w:rPr>
        <w:t>mployees</w:t>
      </w:r>
      <w:r w:rsidRPr="00F946F8">
        <w:rPr>
          <w:rFonts w:ascii="BC Sans" w:hAnsi="BC Sans"/>
          <w:sz w:val="24"/>
          <w:szCs w:val="24"/>
        </w:rPr>
        <w:t xml:space="preserve">. </w:t>
      </w:r>
    </w:p>
    <w:p w14:paraId="76323F04" w14:textId="77777777" w:rsidR="00AC679A" w:rsidRPr="00F946F8" w:rsidRDefault="00AC679A" w:rsidP="00AC679A">
      <w:pPr>
        <w:pStyle w:val="NoSpacing"/>
        <w:rPr>
          <w:rFonts w:ascii="BC Sans" w:hAnsi="BC Sans"/>
          <w:b/>
          <w:sz w:val="24"/>
          <w:szCs w:val="24"/>
        </w:rPr>
      </w:pPr>
    </w:p>
    <w:p w14:paraId="79F2DDFD" w14:textId="6F05CA7C" w:rsidR="00AC679A" w:rsidRDefault="00BE778F" w:rsidP="00AC679A">
      <w:pPr>
        <w:pStyle w:val="NoSpacing"/>
        <w:rPr>
          <w:rFonts w:ascii="BC Sans" w:hAnsi="BC Sans"/>
          <w:bCs/>
          <w:sz w:val="24"/>
          <w:szCs w:val="24"/>
        </w:rPr>
      </w:pPr>
      <w:r w:rsidRPr="00BE778F">
        <w:rPr>
          <w:rFonts w:ascii="BC Sans" w:hAnsi="BC Sans"/>
          <w:bCs/>
          <w:sz w:val="24"/>
          <w:szCs w:val="24"/>
        </w:rPr>
        <w:t>Celebrating over 60 years of</w:t>
      </w:r>
      <w:r>
        <w:rPr>
          <w:rFonts w:ascii="BC Sans" w:hAnsi="BC Sans"/>
          <w:bCs/>
          <w:sz w:val="24"/>
          <w:szCs w:val="24"/>
        </w:rPr>
        <w:t xml:space="preserve"> supporting</w:t>
      </w:r>
      <w:r w:rsidRPr="00BE778F">
        <w:rPr>
          <w:rFonts w:ascii="BC Sans" w:hAnsi="BC Sans"/>
          <w:bCs/>
          <w:sz w:val="24"/>
          <w:szCs w:val="24"/>
        </w:rPr>
        <w:t xml:space="preserve"> </w:t>
      </w:r>
      <w:r>
        <w:rPr>
          <w:rFonts w:ascii="BC Sans" w:hAnsi="BC Sans"/>
          <w:bCs/>
          <w:sz w:val="24"/>
          <w:szCs w:val="24"/>
        </w:rPr>
        <w:t xml:space="preserve">communities in </w:t>
      </w:r>
      <w:r w:rsidRPr="00BE778F">
        <w:rPr>
          <w:rFonts w:ascii="BC Sans" w:hAnsi="BC Sans"/>
          <w:bCs/>
          <w:sz w:val="24"/>
          <w:szCs w:val="24"/>
        </w:rPr>
        <w:t>B.C., PECSF has raised over $60 million dollars directly benefiting thousands of local charities throughout the province. The BC Public Service covers all administrative costs and 100 percent of employee contributions are donated directly to charitable organizations, making PECSF unique.</w:t>
      </w:r>
    </w:p>
    <w:p w14:paraId="79EF3C27" w14:textId="77777777" w:rsidR="00BE778F" w:rsidRPr="00F946F8" w:rsidRDefault="00BE778F" w:rsidP="00AC679A">
      <w:pPr>
        <w:pStyle w:val="NoSpacing"/>
        <w:rPr>
          <w:rFonts w:ascii="BC Sans" w:hAnsi="BC Sans"/>
          <w:b/>
          <w:sz w:val="24"/>
          <w:szCs w:val="24"/>
        </w:rPr>
      </w:pPr>
    </w:p>
    <w:p w14:paraId="753B277F" w14:textId="0DFA6F8B" w:rsidR="008B07CA" w:rsidRPr="00F946F8" w:rsidRDefault="00263F3F" w:rsidP="00AC679A">
      <w:pPr>
        <w:pStyle w:val="NoSpacing"/>
        <w:rPr>
          <w:rFonts w:ascii="BC Sans" w:hAnsi="BC Sans"/>
          <w:sz w:val="24"/>
          <w:szCs w:val="24"/>
        </w:rPr>
      </w:pPr>
      <w:r w:rsidRPr="00F946F8">
        <w:rPr>
          <w:rFonts w:ascii="BC Sans" w:hAnsi="BC Sans"/>
          <w:sz w:val="24"/>
          <w:szCs w:val="24"/>
        </w:rPr>
        <w:t xml:space="preserve">During our annual </w:t>
      </w:r>
      <w:r w:rsidR="00F56411" w:rsidRPr="00F946F8">
        <w:rPr>
          <w:rFonts w:ascii="BC Sans" w:hAnsi="BC Sans"/>
          <w:sz w:val="24"/>
          <w:szCs w:val="24"/>
        </w:rPr>
        <w:t>f</w:t>
      </w:r>
      <w:r w:rsidRPr="00F946F8">
        <w:rPr>
          <w:rFonts w:ascii="BC Sans" w:hAnsi="BC Sans"/>
          <w:sz w:val="24"/>
          <w:szCs w:val="24"/>
        </w:rPr>
        <w:t xml:space="preserve">all </w:t>
      </w:r>
      <w:r w:rsidR="00F56411" w:rsidRPr="00F946F8">
        <w:rPr>
          <w:rFonts w:ascii="BC Sans" w:hAnsi="BC Sans"/>
          <w:sz w:val="24"/>
          <w:szCs w:val="24"/>
        </w:rPr>
        <w:t>c</w:t>
      </w:r>
      <w:r w:rsidRPr="00F946F8">
        <w:rPr>
          <w:rFonts w:ascii="BC Sans" w:hAnsi="BC Sans"/>
          <w:sz w:val="24"/>
          <w:szCs w:val="24"/>
        </w:rPr>
        <w:t>ampaign</w:t>
      </w:r>
      <w:r w:rsidR="00F56411" w:rsidRPr="00F946F8">
        <w:rPr>
          <w:rFonts w:ascii="BC Sans" w:hAnsi="BC Sans"/>
          <w:sz w:val="24"/>
          <w:szCs w:val="24"/>
        </w:rPr>
        <w:t xml:space="preserve"> from </w:t>
      </w:r>
      <w:r w:rsidRPr="00F946F8">
        <w:rPr>
          <w:rFonts w:ascii="BC Sans" w:hAnsi="BC Sans"/>
          <w:sz w:val="24"/>
          <w:szCs w:val="24"/>
        </w:rPr>
        <w:t>Septembe</w:t>
      </w:r>
      <w:r w:rsidR="00501B56" w:rsidRPr="00F946F8">
        <w:rPr>
          <w:rFonts w:ascii="BC Sans" w:hAnsi="BC Sans"/>
          <w:sz w:val="24"/>
          <w:szCs w:val="24"/>
        </w:rPr>
        <w:t xml:space="preserve">r </w:t>
      </w:r>
      <w:r w:rsidR="00F56411" w:rsidRPr="00F946F8">
        <w:rPr>
          <w:rFonts w:ascii="BC Sans" w:hAnsi="BC Sans"/>
          <w:sz w:val="24"/>
          <w:szCs w:val="24"/>
        </w:rPr>
        <w:t>to</w:t>
      </w:r>
      <w:r w:rsidR="00042E34" w:rsidRPr="00F946F8">
        <w:rPr>
          <w:rFonts w:ascii="BC Sans" w:hAnsi="BC Sans"/>
          <w:sz w:val="24"/>
          <w:szCs w:val="24"/>
        </w:rPr>
        <w:t xml:space="preserve"> </w:t>
      </w:r>
      <w:r w:rsidR="00501B56" w:rsidRPr="00F946F8">
        <w:rPr>
          <w:rFonts w:ascii="BC Sans" w:hAnsi="BC Sans"/>
          <w:sz w:val="24"/>
          <w:szCs w:val="24"/>
        </w:rPr>
        <w:t xml:space="preserve">November, </w:t>
      </w:r>
      <w:r w:rsidR="00152E90">
        <w:rPr>
          <w:rFonts w:ascii="BC Sans" w:hAnsi="BC Sans"/>
          <w:sz w:val="24"/>
          <w:szCs w:val="24"/>
        </w:rPr>
        <w:t>thousands of employee volunteers and donor</w:t>
      </w:r>
      <w:r w:rsidR="007D1BBB">
        <w:rPr>
          <w:rFonts w:ascii="BC Sans" w:hAnsi="BC Sans"/>
          <w:sz w:val="24"/>
          <w:szCs w:val="24"/>
        </w:rPr>
        <w:t>s</w:t>
      </w:r>
      <w:r w:rsidR="00BC1738" w:rsidRPr="00F946F8">
        <w:rPr>
          <w:rFonts w:ascii="BC Sans" w:hAnsi="BC Sans"/>
          <w:sz w:val="24"/>
          <w:szCs w:val="24"/>
        </w:rPr>
        <w:t xml:space="preserve"> </w:t>
      </w:r>
      <w:r w:rsidR="00F56411" w:rsidRPr="00F946F8">
        <w:rPr>
          <w:rFonts w:ascii="BC Sans" w:hAnsi="BC Sans"/>
          <w:sz w:val="24"/>
          <w:szCs w:val="24"/>
        </w:rPr>
        <w:t>throughout</w:t>
      </w:r>
      <w:r w:rsidRPr="00F946F8">
        <w:rPr>
          <w:rFonts w:ascii="BC Sans" w:hAnsi="BC Sans"/>
          <w:sz w:val="24"/>
          <w:szCs w:val="24"/>
        </w:rPr>
        <w:t xml:space="preserve"> the province fundraise </w:t>
      </w:r>
      <w:r w:rsidR="00F56411" w:rsidRPr="00F946F8">
        <w:rPr>
          <w:rFonts w:ascii="BC Sans" w:hAnsi="BC Sans"/>
          <w:sz w:val="24"/>
          <w:szCs w:val="24"/>
        </w:rPr>
        <w:t>to</w:t>
      </w:r>
      <w:r w:rsidRPr="00F946F8">
        <w:rPr>
          <w:rFonts w:ascii="BC Sans" w:hAnsi="BC Sans"/>
          <w:sz w:val="24"/>
          <w:szCs w:val="24"/>
        </w:rPr>
        <w:t xml:space="preserve"> support </w:t>
      </w:r>
      <w:r w:rsidR="003B00CE" w:rsidRPr="00F946F8">
        <w:rPr>
          <w:rFonts w:ascii="BC Sans" w:hAnsi="BC Sans"/>
          <w:sz w:val="24"/>
          <w:szCs w:val="24"/>
        </w:rPr>
        <w:t>charities in their communities.</w:t>
      </w:r>
      <w:r w:rsidRPr="00F946F8">
        <w:rPr>
          <w:rFonts w:ascii="BC Sans" w:hAnsi="BC Sans"/>
          <w:sz w:val="24"/>
          <w:szCs w:val="24"/>
        </w:rPr>
        <w:t xml:space="preserve"> </w:t>
      </w:r>
    </w:p>
    <w:p w14:paraId="79672540" w14:textId="77777777" w:rsidR="00AC679A" w:rsidRPr="00F946F8" w:rsidRDefault="00AC679A" w:rsidP="00AC679A">
      <w:pPr>
        <w:pStyle w:val="NoSpacing"/>
        <w:rPr>
          <w:rFonts w:ascii="BC Sans" w:hAnsi="BC Sans"/>
          <w:b/>
          <w:sz w:val="24"/>
          <w:szCs w:val="24"/>
        </w:rPr>
      </w:pPr>
    </w:p>
    <w:p w14:paraId="48A638E5" w14:textId="2C95F432" w:rsidR="006B2AAA" w:rsidRPr="00F946F8" w:rsidRDefault="006B2AAA" w:rsidP="006B2AAA">
      <w:pPr>
        <w:pStyle w:val="NoSpacing"/>
        <w:rPr>
          <w:rFonts w:ascii="BC Sans" w:hAnsi="BC Sans"/>
          <w:sz w:val="24"/>
          <w:szCs w:val="24"/>
        </w:rPr>
      </w:pPr>
      <w:r w:rsidRPr="00F946F8">
        <w:rPr>
          <w:rFonts w:ascii="BC Sans" w:hAnsi="BC Sans"/>
          <w:bCs/>
          <w:sz w:val="24"/>
          <w:szCs w:val="24"/>
        </w:rPr>
        <w:t>We would greatly appreciate any size donation of goods and/or services</w:t>
      </w:r>
      <w:r w:rsidRPr="00F946F8">
        <w:rPr>
          <w:rFonts w:ascii="BC Sans" w:hAnsi="BC Sans"/>
          <w:sz w:val="24"/>
          <w:szCs w:val="24"/>
        </w:rPr>
        <w:t xml:space="preserve"> to be used for our volunteer or donor incentives, fundraising initiatives and draw prizes. In return for your generosity, the name of your company will appear on our web</w:t>
      </w:r>
      <w:r w:rsidR="00152E90">
        <w:rPr>
          <w:rFonts w:ascii="BC Sans" w:hAnsi="BC Sans"/>
          <w:sz w:val="24"/>
          <w:szCs w:val="24"/>
        </w:rPr>
        <w:t>site</w:t>
      </w:r>
      <w:r w:rsidRPr="00F946F8">
        <w:rPr>
          <w:rFonts w:ascii="BC Sans" w:hAnsi="BC Sans"/>
          <w:sz w:val="24"/>
          <w:szCs w:val="24"/>
        </w:rPr>
        <w:t xml:space="preserve"> and event posters.   </w:t>
      </w:r>
    </w:p>
    <w:p w14:paraId="40277085" w14:textId="77777777" w:rsidR="006B2AAA" w:rsidRDefault="006B2AAA" w:rsidP="00AC679A">
      <w:pPr>
        <w:pStyle w:val="NoSpacing"/>
        <w:rPr>
          <w:rFonts w:ascii="BC Sans" w:hAnsi="BC Sans"/>
          <w:bCs/>
          <w:sz w:val="24"/>
          <w:szCs w:val="24"/>
        </w:rPr>
      </w:pPr>
    </w:p>
    <w:p w14:paraId="4C9AB8FB" w14:textId="3C5F4B08" w:rsidR="0044676A" w:rsidRPr="00F946F8" w:rsidRDefault="00D65B9A" w:rsidP="0044676A">
      <w:pPr>
        <w:pStyle w:val="NoSpacing"/>
        <w:rPr>
          <w:rFonts w:ascii="BC Sans" w:hAnsi="BC Sans"/>
          <w:sz w:val="24"/>
          <w:szCs w:val="24"/>
        </w:rPr>
      </w:pPr>
      <w:r w:rsidRPr="00F946F8">
        <w:rPr>
          <w:rFonts w:ascii="BC Sans" w:hAnsi="BC Sans"/>
          <w:sz w:val="24"/>
          <w:szCs w:val="24"/>
        </w:rPr>
        <w:t xml:space="preserve">Please feel free to contact me if you have any questions. Thank you for your time </w:t>
      </w:r>
      <w:r w:rsidR="00F56411" w:rsidRPr="00F946F8">
        <w:rPr>
          <w:rFonts w:ascii="BC Sans" w:hAnsi="BC Sans"/>
          <w:sz w:val="24"/>
          <w:szCs w:val="24"/>
        </w:rPr>
        <w:t>and</w:t>
      </w:r>
      <w:r w:rsidR="00AC679A" w:rsidRPr="00F946F8">
        <w:rPr>
          <w:rFonts w:ascii="BC Sans" w:hAnsi="BC Sans"/>
          <w:sz w:val="24"/>
          <w:szCs w:val="24"/>
        </w:rPr>
        <w:t xml:space="preserve"> consideration.</w:t>
      </w:r>
    </w:p>
    <w:p w14:paraId="66B7420F" w14:textId="77777777" w:rsidR="0044676A" w:rsidRPr="00F946F8" w:rsidRDefault="0044676A" w:rsidP="0044676A">
      <w:pPr>
        <w:pStyle w:val="NoSpacing"/>
        <w:rPr>
          <w:rFonts w:ascii="BC Sans" w:eastAsia="Times New Roman" w:hAnsi="BC Sans"/>
          <w:sz w:val="24"/>
          <w:szCs w:val="24"/>
        </w:rPr>
      </w:pPr>
    </w:p>
    <w:p w14:paraId="1F6E213A" w14:textId="77777777" w:rsidR="00D65B9A" w:rsidRPr="00F946F8" w:rsidRDefault="008B07CA" w:rsidP="003B00CE">
      <w:pPr>
        <w:rPr>
          <w:rFonts w:ascii="BC Sans" w:eastAsia="Times New Roman" w:hAnsi="BC Sans"/>
          <w:sz w:val="24"/>
          <w:szCs w:val="24"/>
        </w:rPr>
      </w:pPr>
      <w:r w:rsidRPr="00F946F8">
        <w:rPr>
          <w:rFonts w:ascii="BC Sans" w:eastAsia="Times New Roman" w:hAnsi="BC Sans"/>
          <w:sz w:val="24"/>
          <w:szCs w:val="24"/>
        </w:rPr>
        <w:t>Sincerely,</w:t>
      </w:r>
    </w:p>
    <w:p w14:paraId="5EFD7780" w14:textId="77777777" w:rsidR="0044676A" w:rsidRPr="00F946F8" w:rsidRDefault="0044676A" w:rsidP="00695023">
      <w:pPr>
        <w:pStyle w:val="NoSpacing"/>
        <w:rPr>
          <w:rFonts w:ascii="BC Sans" w:hAnsi="BC Sans"/>
          <w:noProof/>
          <w:sz w:val="24"/>
          <w:szCs w:val="24"/>
          <w:lang w:eastAsia="en-CA"/>
        </w:rPr>
      </w:pPr>
    </w:p>
    <w:p w14:paraId="3CDE43A4" w14:textId="77777777" w:rsidR="0044676A" w:rsidRPr="00F946F8" w:rsidRDefault="0044676A" w:rsidP="00695023">
      <w:pPr>
        <w:pStyle w:val="NoSpacing"/>
        <w:rPr>
          <w:rFonts w:ascii="BC Sans" w:hAnsi="BC Sans"/>
          <w:noProof/>
          <w:sz w:val="24"/>
          <w:szCs w:val="24"/>
          <w:lang w:eastAsia="en-CA"/>
        </w:rPr>
      </w:pPr>
    </w:p>
    <w:p w14:paraId="35D5B1C3" w14:textId="77777777" w:rsidR="008B07CA" w:rsidRPr="00F946F8" w:rsidRDefault="007F0B3E" w:rsidP="0044676A">
      <w:pPr>
        <w:pStyle w:val="NoSpacing"/>
        <w:spacing w:after="100"/>
        <w:rPr>
          <w:rFonts w:ascii="BC Sans" w:hAnsi="BC Sans"/>
          <w:noProof/>
          <w:sz w:val="24"/>
          <w:szCs w:val="24"/>
          <w:highlight w:val="yellow"/>
          <w:lang w:eastAsia="en-CA"/>
        </w:rPr>
      </w:pPr>
      <w:r w:rsidRPr="00F946F8">
        <w:rPr>
          <w:rFonts w:ascii="BC Sans" w:hAnsi="BC Sans"/>
          <w:noProof/>
          <w:sz w:val="24"/>
          <w:szCs w:val="24"/>
          <w:highlight w:val="yellow"/>
          <w:lang w:eastAsia="en-CA"/>
        </w:rPr>
        <w:t>Volunteer Name</w:t>
      </w:r>
    </w:p>
    <w:p w14:paraId="62114EBE" w14:textId="77777777" w:rsidR="007F0B3E" w:rsidRPr="00F946F8" w:rsidRDefault="007F0B3E" w:rsidP="0044676A">
      <w:pPr>
        <w:pStyle w:val="NoSpacing"/>
        <w:spacing w:after="100"/>
        <w:rPr>
          <w:rFonts w:ascii="BC Sans" w:hAnsi="BC Sans"/>
          <w:noProof/>
          <w:sz w:val="24"/>
          <w:szCs w:val="24"/>
          <w:highlight w:val="yellow"/>
          <w:lang w:eastAsia="en-CA"/>
        </w:rPr>
      </w:pPr>
      <w:r w:rsidRPr="00F946F8">
        <w:rPr>
          <w:rFonts w:ascii="BC Sans" w:hAnsi="BC Sans"/>
          <w:noProof/>
          <w:sz w:val="24"/>
          <w:szCs w:val="24"/>
          <w:highlight w:val="yellow"/>
          <w:lang w:eastAsia="en-CA"/>
        </w:rPr>
        <w:t xml:space="preserve">Phone Number, Email </w:t>
      </w:r>
    </w:p>
    <w:p w14:paraId="4D06C51C" w14:textId="77777777" w:rsidR="007F0B3E" w:rsidRPr="000450B2" w:rsidRDefault="007F0B3E" w:rsidP="0044676A">
      <w:pPr>
        <w:pStyle w:val="NoSpacing"/>
        <w:spacing w:after="100"/>
        <w:rPr>
          <w:rFonts w:ascii="BC Sans" w:eastAsia="Times New Roman" w:hAnsi="BC Sans"/>
          <w:bCs/>
          <w:sz w:val="24"/>
          <w:szCs w:val="24"/>
        </w:rPr>
      </w:pPr>
      <w:r w:rsidRPr="000450B2">
        <w:rPr>
          <w:rFonts w:ascii="BC Sans" w:hAnsi="BC Sans"/>
          <w:bCs/>
          <w:noProof/>
          <w:sz w:val="24"/>
          <w:szCs w:val="24"/>
          <w:highlight w:val="yellow"/>
          <w:lang w:eastAsia="en-CA"/>
        </w:rPr>
        <w:t>Ministry, Address, Etc</w:t>
      </w:r>
    </w:p>
    <w:p w14:paraId="0207E948" w14:textId="0C40525E" w:rsidR="00042E34" w:rsidRPr="00042E34" w:rsidRDefault="00042E34" w:rsidP="00042E34">
      <w:pPr>
        <w:tabs>
          <w:tab w:val="left" w:pos="6375"/>
        </w:tabs>
        <w:rPr>
          <w:lang w:eastAsia="en-CA"/>
        </w:rPr>
      </w:pPr>
    </w:p>
    <w:sectPr w:rsidR="00042E34" w:rsidRPr="00042E34" w:rsidSect="00576488">
      <w:footerReference w:type="default" r:id="rId7"/>
      <w:headerReference w:type="first" r:id="rId8"/>
      <w:footerReference w:type="first" r:id="rId9"/>
      <w:pgSz w:w="12240" w:h="15840" w:code="1"/>
      <w:pgMar w:top="720" w:right="720" w:bottom="720" w:left="720" w:header="68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ADF8F9" w14:textId="77777777" w:rsidR="00510120" w:rsidRDefault="00510120" w:rsidP="008E5B8C">
      <w:pPr>
        <w:spacing w:after="0" w:line="240" w:lineRule="auto"/>
      </w:pPr>
      <w:r>
        <w:separator/>
      </w:r>
    </w:p>
  </w:endnote>
  <w:endnote w:type="continuationSeparator" w:id="0">
    <w:p w14:paraId="09C9040A" w14:textId="77777777" w:rsidR="00510120" w:rsidRDefault="00510120" w:rsidP="008E5B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BC Sans">
    <w:panose1 w:val="00000000000000000000"/>
    <w:charset w:val="00"/>
    <w:family w:val="auto"/>
    <w:pitch w:val="variable"/>
    <w:sig w:usb0="E00002FF" w:usb1="4000001B" w:usb2="08002021" w:usb3="00000000" w:csb0="0000019F" w:csb1="00000000"/>
  </w:font>
  <w:font w:name="Leelawadee">
    <w:panose1 w:val="020B0502040204020203"/>
    <w:charset w:val="00"/>
    <w:family w:val="swiss"/>
    <w:pitch w:val="variable"/>
    <w:sig w:usb0="01000003" w:usb1="00000000" w:usb2="00000000" w:usb3="00000000" w:csb0="0001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F96ADD" w14:textId="77777777" w:rsidR="00F6733A" w:rsidRDefault="0064707C">
    <w:pPr>
      <w:pStyle w:val="Footer"/>
    </w:pPr>
    <w:r>
      <w:rPr>
        <w:noProof/>
        <w:lang w:eastAsia="en-CA"/>
      </w:rPr>
      <w:drawing>
        <wp:anchor distT="0" distB="0" distL="114300" distR="114300" simplePos="0" relativeHeight="251659776" behindDoc="1" locked="0" layoutInCell="1" allowOverlap="1" wp14:anchorId="69B12D7B" wp14:editId="4D2AAB00">
          <wp:simplePos x="0" y="0"/>
          <wp:positionH relativeFrom="column">
            <wp:posOffset>331470</wp:posOffset>
          </wp:positionH>
          <wp:positionV relativeFrom="paragraph">
            <wp:posOffset>-43180</wp:posOffset>
          </wp:positionV>
          <wp:extent cx="6276975" cy="333375"/>
          <wp:effectExtent l="19050" t="0" r="9525" b="0"/>
          <wp:wrapNone/>
          <wp:docPr id="14" name="Picture 14" descr="2012 Ltrhead Foote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2012 Ltrhead Footer2"/>
                  <pic:cNvPicPr>
                    <a:picLocks noChangeAspect="1" noChangeArrowheads="1"/>
                  </pic:cNvPicPr>
                </pic:nvPicPr>
                <pic:blipFill>
                  <a:blip r:embed="rId1"/>
                  <a:srcRect/>
                  <a:stretch>
                    <a:fillRect/>
                  </a:stretch>
                </pic:blipFill>
                <pic:spPr bwMode="auto">
                  <a:xfrm>
                    <a:off x="0" y="0"/>
                    <a:ext cx="6276975" cy="333375"/>
                  </a:xfrm>
                  <a:prstGeom prst="rect">
                    <a:avLst/>
                  </a:prstGeom>
                  <a:noFill/>
                  <a:ln w="9525">
                    <a:noFill/>
                    <a:miter lim="800000"/>
                    <a:headEnd/>
                    <a:tailEnd/>
                  </a:ln>
                </pic:spPr>
              </pic:pic>
            </a:graphicData>
          </a:graphic>
        </wp:anchor>
      </w:drawing>
    </w:r>
    <w:r w:rsidR="005E3393">
      <w:rPr>
        <w:noProof/>
        <w:lang w:eastAsia="en-CA"/>
      </w:rPr>
      <mc:AlternateContent>
        <mc:Choice Requires="wps">
          <w:drawing>
            <wp:anchor distT="0" distB="0" distL="114300" distR="114300" simplePos="0" relativeHeight="251657728" behindDoc="1" locked="0" layoutInCell="1" allowOverlap="1" wp14:anchorId="78EF02F4" wp14:editId="04513053">
              <wp:simplePos x="0" y="0"/>
              <wp:positionH relativeFrom="page">
                <wp:posOffset>450215</wp:posOffset>
              </wp:positionH>
              <wp:positionV relativeFrom="page">
                <wp:posOffset>9168765</wp:posOffset>
              </wp:positionV>
              <wp:extent cx="6867525" cy="0"/>
              <wp:effectExtent l="12065" t="5715" r="6985" b="13335"/>
              <wp:wrapNone/>
              <wp:docPr id="2"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67525" cy="0"/>
                      </a:xfrm>
                      <a:prstGeom prst="straightConnector1">
                        <a:avLst/>
                      </a:prstGeom>
                      <a:noFill/>
                      <a:ln w="9525">
                        <a:solidFill>
                          <a:srgbClr val="7D7D7D"/>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BFB4557" id="_x0000_t32" coordsize="21600,21600" o:spt="32" o:oned="t" path="m,l21600,21600e" filled="f">
              <v:path arrowok="t" fillok="f" o:connecttype="none"/>
              <o:lock v:ext="edit" shapetype="t"/>
            </v:shapetype>
            <v:shape id="AutoShape 10" o:spid="_x0000_s1026" type="#_x0000_t32" style="position:absolute;margin-left:35.45pt;margin-top:721.95pt;width:540.75pt;height:0;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" strokecolor="#7d7d7d">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B0F92D" w14:textId="784326BC" w:rsidR="00F6733A" w:rsidRPr="00F946F8" w:rsidRDefault="00500FBC" w:rsidP="00F946F8">
    <w:pPr>
      <w:pStyle w:val="Footer"/>
      <w:tabs>
        <w:tab w:val="clear" w:pos="4680"/>
        <w:tab w:val="clear" w:pos="9360"/>
        <w:tab w:val="left" w:pos="735"/>
      </w:tabs>
      <w:jc w:val="center"/>
      <w:rPr>
        <w:rStyle w:val="Strong"/>
        <w:rFonts w:ascii="BC Sans" w:hAnsi="BC Sans" w:cs="Leelawadee"/>
        <w:b w:val="0"/>
        <w:sz w:val="18"/>
        <w:szCs w:val="19"/>
      </w:rPr>
    </w:pPr>
    <w:r w:rsidRPr="00F946F8">
      <w:rPr>
        <w:rStyle w:val="Strong"/>
        <w:rFonts w:ascii="BC Sans" w:hAnsi="BC Sans" w:cs="Leelawadee"/>
        <w:sz w:val="18"/>
        <w:szCs w:val="19"/>
      </w:rPr>
      <w:t>Location:</w:t>
    </w:r>
    <w:r w:rsidRPr="00F946F8">
      <w:rPr>
        <w:rStyle w:val="Strong"/>
        <w:rFonts w:ascii="BC Sans" w:hAnsi="BC Sans" w:cs="Leelawadee"/>
        <w:b w:val="0"/>
        <w:sz w:val="18"/>
        <w:szCs w:val="19"/>
      </w:rPr>
      <w:t xml:space="preserve"> </w:t>
    </w:r>
    <w:r w:rsidR="00CD5801" w:rsidRPr="00F946F8">
      <w:rPr>
        <w:rStyle w:val="Strong"/>
        <w:rFonts w:ascii="BC Sans" w:hAnsi="BC Sans" w:cs="Leelawadee"/>
        <w:b w:val="0"/>
        <w:sz w:val="18"/>
        <w:szCs w:val="19"/>
      </w:rPr>
      <w:t>1st</w:t>
    </w:r>
    <w:r w:rsidRPr="00F946F8">
      <w:rPr>
        <w:rStyle w:val="Strong"/>
        <w:rFonts w:ascii="BC Sans" w:hAnsi="BC Sans" w:cs="Leelawadee"/>
        <w:b w:val="0"/>
        <w:sz w:val="18"/>
        <w:szCs w:val="19"/>
      </w:rPr>
      <w:t xml:space="preserve"> Floor, </w:t>
    </w:r>
    <w:r w:rsidR="00CD5801" w:rsidRPr="00F946F8">
      <w:rPr>
        <w:rStyle w:val="Strong"/>
        <w:rFonts w:ascii="BC Sans" w:hAnsi="BC Sans" w:cs="Leelawadee"/>
        <w:b w:val="0"/>
        <w:sz w:val="18"/>
        <w:szCs w:val="19"/>
      </w:rPr>
      <w:t>563 Superior Street</w:t>
    </w:r>
    <w:r w:rsidR="00E634F6" w:rsidRPr="00F946F8">
      <w:rPr>
        <w:rStyle w:val="Strong"/>
        <w:rFonts w:ascii="BC Sans" w:hAnsi="BC Sans" w:cs="Leelawadee"/>
        <w:b w:val="0"/>
        <w:sz w:val="18"/>
        <w:szCs w:val="19"/>
      </w:rPr>
      <w:t xml:space="preserve">, Victoria BC | </w:t>
    </w:r>
    <w:r w:rsidR="005E3393" w:rsidRPr="00F946F8">
      <w:rPr>
        <w:rFonts w:ascii="BC Sans" w:hAnsi="BC Sans" w:cs="Leelawadee"/>
        <w:b/>
        <w:noProof/>
        <w:sz w:val="18"/>
        <w:szCs w:val="19"/>
        <w:lang w:eastAsia="en-CA"/>
      </w:rPr>
      <mc:AlternateContent>
        <mc:Choice Requires="wps">
          <w:drawing>
            <wp:anchor distT="0" distB="0" distL="114300" distR="114300" simplePos="0" relativeHeight="251656704" behindDoc="1" locked="0" layoutInCell="1" allowOverlap="1" wp14:anchorId="1D03F3EF" wp14:editId="3BB1D09F">
              <wp:simplePos x="0" y="0"/>
              <wp:positionH relativeFrom="page">
                <wp:posOffset>450215</wp:posOffset>
              </wp:positionH>
              <wp:positionV relativeFrom="page">
                <wp:posOffset>9249410</wp:posOffset>
              </wp:positionV>
              <wp:extent cx="6867525" cy="0"/>
              <wp:effectExtent l="12065" t="10160" r="6985" b="8890"/>
              <wp:wrapNone/>
              <wp:docPr id="1"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67525" cy="0"/>
                      </a:xfrm>
                      <a:prstGeom prst="straightConnector1">
                        <a:avLst/>
                      </a:prstGeom>
                      <a:noFill/>
                      <a:ln w="9525">
                        <a:solidFill>
                          <a:srgbClr val="7D7D7D"/>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A3618F2" id="_x0000_t32" coordsize="21600,21600" o:spt="32" o:oned="t" path="m,l21600,21600e" filled="f">
              <v:path arrowok="t" fillok="f" o:connecttype="none"/>
              <o:lock v:ext="edit" shapetype="t"/>
            </v:shapetype>
            <v:shape id="AutoShape 9" o:spid="_x0000_s1026" type="#_x0000_t32" style="position:absolute;margin-left:35.45pt;margin-top:728.3pt;width:540.75pt;height:0;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" strokecolor="#7d7d7d">
              <w10:wrap anchorx="page" anchory="page"/>
            </v:shape>
          </w:pict>
        </mc:Fallback>
      </mc:AlternateContent>
    </w:r>
    <w:r w:rsidR="00E634F6" w:rsidRPr="00F946F8">
      <w:rPr>
        <w:rStyle w:val="Strong"/>
        <w:rFonts w:ascii="BC Sans" w:hAnsi="BC Sans" w:cs="Leelawadee"/>
        <w:sz w:val="18"/>
        <w:szCs w:val="19"/>
      </w:rPr>
      <w:t>Mailing Address:</w:t>
    </w:r>
    <w:r w:rsidR="009B7CD1" w:rsidRPr="00F946F8">
      <w:rPr>
        <w:rStyle w:val="Strong"/>
        <w:rFonts w:ascii="BC Sans" w:hAnsi="BC Sans" w:cs="Leelawadee"/>
        <w:b w:val="0"/>
        <w:sz w:val="18"/>
        <w:szCs w:val="19"/>
      </w:rPr>
      <w:t xml:space="preserve"> PO Box 9564 </w:t>
    </w:r>
    <w:proofErr w:type="spellStart"/>
    <w:r w:rsidR="009B7CD1" w:rsidRPr="00F946F8">
      <w:rPr>
        <w:rStyle w:val="Strong"/>
        <w:rFonts w:ascii="BC Sans" w:hAnsi="BC Sans" w:cs="Leelawadee"/>
        <w:b w:val="0"/>
        <w:sz w:val="18"/>
        <w:szCs w:val="19"/>
      </w:rPr>
      <w:t>Stn</w:t>
    </w:r>
    <w:proofErr w:type="spellEnd"/>
    <w:r w:rsidR="009B7CD1" w:rsidRPr="00F946F8">
      <w:rPr>
        <w:rStyle w:val="Strong"/>
        <w:rFonts w:ascii="BC Sans" w:hAnsi="BC Sans" w:cs="Leelawadee"/>
        <w:b w:val="0"/>
        <w:sz w:val="18"/>
        <w:szCs w:val="19"/>
      </w:rPr>
      <w:t xml:space="preserve"> Prov Go</w:t>
    </w:r>
    <w:r w:rsidR="00E634F6" w:rsidRPr="00F946F8">
      <w:rPr>
        <w:rStyle w:val="Strong"/>
        <w:rFonts w:ascii="BC Sans" w:hAnsi="BC Sans" w:cs="Leelawadee"/>
        <w:b w:val="0"/>
        <w:sz w:val="18"/>
        <w:szCs w:val="19"/>
      </w:rPr>
      <w:t>vt, Victoria BC V8W 9C5</w:t>
    </w:r>
  </w:p>
  <w:p w14:paraId="015408EB" w14:textId="1101C71D" w:rsidR="009B7CD1" w:rsidRPr="00F946F8" w:rsidRDefault="009B7CD1" w:rsidP="00F946F8">
    <w:pPr>
      <w:pStyle w:val="Footer"/>
      <w:tabs>
        <w:tab w:val="clear" w:pos="4680"/>
        <w:tab w:val="clear" w:pos="9360"/>
        <w:tab w:val="left" w:pos="735"/>
      </w:tabs>
      <w:jc w:val="center"/>
      <w:rPr>
        <w:rFonts w:ascii="BC Sans" w:hAnsi="BC Sans" w:cs="Leelawadee"/>
        <w:sz w:val="18"/>
        <w:szCs w:val="19"/>
      </w:rPr>
    </w:pPr>
    <w:r w:rsidRPr="00F946F8">
      <w:rPr>
        <w:rStyle w:val="Strong"/>
        <w:rFonts w:ascii="BC Sans" w:hAnsi="BC Sans" w:cs="Leelawadee"/>
        <w:sz w:val="18"/>
        <w:szCs w:val="19"/>
      </w:rPr>
      <w:t>Web</w:t>
    </w:r>
    <w:r w:rsidRPr="00F946F8">
      <w:rPr>
        <w:rStyle w:val="Strong"/>
        <w:rFonts w:ascii="BC Sans" w:hAnsi="BC Sans" w:cs="Leelawadee"/>
        <w:b w:val="0"/>
        <w:sz w:val="18"/>
        <w:szCs w:val="19"/>
      </w:rPr>
      <w:t xml:space="preserve">: </w:t>
    </w:r>
    <w:r w:rsidR="007C6D3C" w:rsidRPr="00F946F8">
      <w:rPr>
        <w:rStyle w:val="Strong"/>
        <w:rFonts w:ascii="BC Sans" w:hAnsi="BC Sans" w:cs="Leelawadee"/>
        <w:b w:val="0"/>
        <w:sz w:val="18"/>
        <w:szCs w:val="19"/>
      </w:rPr>
      <w:t>www.gov.bc.ca/</w:t>
    </w:r>
    <w:r w:rsidR="00F946F8">
      <w:rPr>
        <w:rStyle w:val="Strong"/>
        <w:rFonts w:ascii="BC Sans" w:hAnsi="BC Sans" w:cs="Leelawadee"/>
        <w:b w:val="0"/>
        <w:sz w:val="18"/>
        <w:szCs w:val="19"/>
      </w:rPr>
      <w:t>pecsf</w:t>
    </w:r>
    <w:r w:rsidRPr="00F946F8">
      <w:rPr>
        <w:rStyle w:val="Strong"/>
        <w:rFonts w:ascii="BC Sans" w:hAnsi="BC Sans" w:cs="Leelawadee"/>
        <w:b w:val="0"/>
        <w:sz w:val="18"/>
        <w:szCs w:val="19"/>
      </w:rPr>
      <w:t xml:space="preserve"> | </w:t>
    </w:r>
    <w:r w:rsidRPr="00F946F8">
      <w:rPr>
        <w:rStyle w:val="Strong"/>
        <w:rFonts w:ascii="BC Sans" w:hAnsi="BC Sans" w:cs="Leelawadee"/>
        <w:sz w:val="18"/>
        <w:szCs w:val="19"/>
      </w:rPr>
      <w:t xml:space="preserve">Email: </w:t>
    </w:r>
    <w:r w:rsidR="000C2C82" w:rsidRPr="00F946F8">
      <w:rPr>
        <w:rStyle w:val="Strong"/>
        <w:rFonts w:ascii="BC Sans" w:hAnsi="BC Sans" w:cs="Leelawadee"/>
        <w:b w:val="0"/>
        <w:bCs w:val="0"/>
        <w:sz w:val="18"/>
        <w:szCs w:val="19"/>
      </w:rPr>
      <w:t xml:space="preserve">pecsf@gov.bc.ca </w:t>
    </w:r>
    <w:r w:rsidR="00216724" w:rsidRPr="00F946F8">
      <w:rPr>
        <w:rStyle w:val="Strong"/>
        <w:rFonts w:ascii="BC Sans" w:hAnsi="BC Sans" w:cs="Leelawadee"/>
        <w:b w:val="0"/>
        <w:sz w:val="18"/>
        <w:szCs w:val="19"/>
      </w:rPr>
      <w:t>|</w:t>
    </w:r>
    <w:r w:rsidR="000C2C82" w:rsidRPr="00F946F8">
      <w:rPr>
        <w:rStyle w:val="Strong"/>
        <w:rFonts w:ascii="BC Sans" w:hAnsi="BC Sans" w:cs="Leelawadee"/>
        <w:b w:val="0"/>
        <w:sz w:val="18"/>
        <w:szCs w:val="19"/>
      </w:rPr>
      <w:t xml:space="preserve"> </w:t>
    </w:r>
    <w:r w:rsidR="00216724" w:rsidRPr="00F946F8">
      <w:rPr>
        <w:rStyle w:val="Strong"/>
        <w:rFonts w:ascii="BC Sans" w:hAnsi="BC Sans" w:cs="Leelawadee"/>
        <w:b w:val="0"/>
        <w:sz w:val="18"/>
        <w:szCs w:val="19"/>
      </w:rPr>
      <w:t>BN Registration Number: 88940 7466 RR0001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737697" w14:textId="77777777" w:rsidR="00510120" w:rsidRDefault="00510120" w:rsidP="008E5B8C">
      <w:pPr>
        <w:spacing w:after="0" w:line="240" w:lineRule="auto"/>
      </w:pPr>
      <w:r>
        <w:separator/>
      </w:r>
    </w:p>
  </w:footnote>
  <w:footnote w:type="continuationSeparator" w:id="0">
    <w:p w14:paraId="769F10CC" w14:textId="77777777" w:rsidR="00510120" w:rsidRDefault="00510120" w:rsidP="008E5B8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F453A8" w14:textId="4E672EDC" w:rsidR="00864878" w:rsidRDefault="000450B2" w:rsidP="000450B2">
    <w:pPr>
      <w:pStyle w:val="Header"/>
    </w:pPr>
    <w:r>
      <w:rPr>
        <w:noProof/>
      </w:rPr>
      <w:drawing>
        <wp:anchor distT="0" distB="0" distL="114300" distR="114300" simplePos="0" relativeHeight="251660800" behindDoc="0" locked="0" layoutInCell="1" allowOverlap="1" wp14:anchorId="03196DB8" wp14:editId="59C85B4E">
          <wp:simplePos x="0" y="0"/>
          <wp:positionH relativeFrom="column">
            <wp:posOffset>5492750</wp:posOffset>
          </wp:positionH>
          <wp:positionV relativeFrom="paragraph">
            <wp:posOffset>25400</wp:posOffset>
          </wp:positionV>
          <wp:extent cx="1457325" cy="1171575"/>
          <wp:effectExtent l="0" t="0" r="0" b="0"/>
          <wp:wrapSquare wrapText="bothSides"/>
          <wp:docPr id="1941768274" name="Picture 4" descr="A group of people with blu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1768274" name="Picture 4" descr="A group of people with blue text&#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457325" cy="1171575"/>
                  </a:xfrm>
                  <a:prstGeom prst="rect">
                    <a:avLst/>
                  </a:prstGeom>
                </pic:spPr>
              </pic:pic>
            </a:graphicData>
          </a:graphic>
        </wp:anchor>
      </w:drawing>
    </w:r>
    <w:r w:rsidR="00F946F8">
      <w:rPr>
        <w:noProof/>
      </w:rPr>
      <w:drawing>
        <wp:inline distT="0" distB="0" distL="0" distR="0" wp14:anchorId="5E626C35" wp14:editId="56EB98AF">
          <wp:extent cx="1263650" cy="1173636"/>
          <wp:effectExtent l="0" t="0" r="0" b="0"/>
          <wp:docPr id="201796779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7967795" name="Picture 3"/>
                  <pic:cNvPicPr/>
                </pic:nvPicPr>
                <pic:blipFill>
                  <a:blip r:embed="rId2">
                    <a:extLst>
                      <a:ext uri="{28A0092B-C50C-407E-A947-70E740481C1C}">
                        <a14:useLocalDpi xmlns:a14="http://schemas.microsoft.com/office/drawing/2010/main" val="0"/>
                      </a:ext>
                    </a:extLst>
                  </a:blip>
                  <a:stretch>
                    <a:fillRect/>
                  </a:stretch>
                </pic:blipFill>
                <pic:spPr>
                  <a:xfrm>
                    <a:off x="0" y="0"/>
                    <a:ext cx="1263650" cy="1173636"/>
                  </a:xfrm>
                  <a:prstGeom prst="rect">
                    <a:avLst/>
                  </a:prstGeom>
                </pic:spPr>
              </pic:pic>
            </a:graphicData>
          </a:graphic>
        </wp:inline>
      </w:drawing>
    </w:r>
    <w:r w:rsidR="00F946F8">
      <w:t xml:space="preserve">                                                                      </w:t>
    </w:r>
    <w:r>
      <w:tab/>
    </w:r>
    <w:r w:rsidR="00F946F8">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5B8C"/>
    <w:rsid w:val="00037556"/>
    <w:rsid w:val="00042E34"/>
    <w:rsid w:val="000450B2"/>
    <w:rsid w:val="000508BD"/>
    <w:rsid w:val="000C2C82"/>
    <w:rsid w:val="000F21DC"/>
    <w:rsid w:val="00105E74"/>
    <w:rsid w:val="00122538"/>
    <w:rsid w:val="00124DAD"/>
    <w:rsid w:val="00152E90"/>
    <w:rsid w:val="00157637"/>
    <w:rsid w:val="001808E1"/>
    <w:rsid w:val="00184A65"/>
    <w:rsid w:val="00216724"/>
    <w:rsid w:val="002351BD"/>
    <w:rsid w:val="00240A9F"/>
    <w:rsid w:val="0025738F"/>
    <w:rsid w:val="00263F3F"/>
    <w:rsid w:val="002F60F2"/>
    <w:rsid w:val="00306B3C"/>
    <w:rsid w:val="00322C58"/>
    <w:rsid w:val="00330FBC"/>
    <w:rsid w:val="003436D9"/>
    <w:rsid w:val="003B00CE"/>
    <w:rsid w:val="003E0068"/>
    <w:rsid w:val="003F500B"/>
    <w:rsid w:val="003F7020"/>
    <w:rsid w:val="0042657C"/>
    <w:rsid w:val="0044676A"/>
    <w:rsid w:val="0047335D"/>
    <w:rsid w:val="004939D2"/>
    <w:rsid w:val="004C1ACB"/>
    <w:rsid w:val="004F4F5E"/>
    <w:rsid w:val="004F53CF"/>
    <w:rsid w:val="0050039A"/>
    <w:rsid w:val="00500FBC"/>
    <w:rsid w:val="00501B56"/>
    <w:rsid w:val="00510120"/>
    <w:rsid w:val="00560171"/>
    <w:rsid w:val="00576488"/>
    <w:rsid w:val="005A7913"/>
    <w:rsid w:val="005E3393"/>
    <w:rsid w:val="006044CF"/>
    <w:rsid w:val="006249A8"/>
    <w:rsid w:val="00635AE3"/>
    <w:rsid w:val="00641342"/>
    <w:rsid w:val="0064707C"/>
    <w:rsid w:val="00695023"/>
    <w:rsid w:val="006977DD"/>
    <w:rsid w:val="006B2AAA"/>
    <w:rsid w:val="006B7B87"/>
    <w:rsid w:val="00716BCF"/>
    <w:rsid w:val="00735149"/>
    <w:rsid w:val="007C6D3C"/>
    <w:rsid w:val="007D1BBB"/>
    <w:rsid w:val="007F0B3E"/>
    <w:rsid w:val="0081087F"/>
    <w:rsid w:val="00810ECC"/>
    <w:rsid w:val="00864878"/>
    <w:rsid w:val="008B07CA"/>
    <w:rsid w:val="008D437D"/>
    <w:rsid w:val="008E5B8C"/>
    <w:rsid w:val="00925B41"/>
    <w:rsid w:val="009411D8"/>
    <w:rsid w:val="009509F0"/>
    <w:rsid w:val="009628C1"/>
    <w:rsid w:val="009B7CD1"/>
    <w:rsid w:val="009D1187"/>
    <w:rsid w:val="00A13AC3"/>
    <w:rsid w:val="00A22A10"/>
    <w:rsid w:val="00A35170"/>
    <w:rsid w:val="00AA30A8"/>
    <w:rsid w:val="00AA4DB7"/>
    <w:rsid w:val="00AA5C7A"/>
    <w:rsid w:val="00AC679A"/>
    <w:rsid w:val="00AD4D7C"/>
    <w:rsid w:val="00AF5654"/>
    <w:rsid w:val="00B12CF7"/>
    <w:rsid w:val="00B45662"/>
    <w:rsid w:val="00B47B08"/>
    <w:rsid w:val="00B64829"/>
    <w:rsid w:val="00BB2CAB"/>
    <w:rsid w:val="00BC1738"/>
    <w:rsid w:val="00BE2C4B"/>
    <w:rsid w:val="00BE778F"/>
    <w:rsid w:val="00C065AB"/>
    <w:rsid w:val="00C36DF1"/>
    <w:rsid w:val="00CB4441"/>
    <w:rsid w:val="00CB7D93"/>
    <w:rsid w:val="00CD5801"/>
    <w:rsid w:val="00CF3D92"/>
    <w:rsid w:val="00D65B9A"/>
    <w:rsid w:val="00DA5498"/>
    <w:rsid w:val="00DB2E9A"/>
    <w:rsid w:val="00DC6CB3"/>
    <w:rsid w:val="00DD18CC"/>
    <w:rsid w:val="00E0142F"/>
    <w:rsid w:val="00E24AB0"/>
    <w:rsid w:val="00E634F6"/>
    <w:rsid w:val="00E820E4"/>
    <w:rsid w:val="00E84F06"/>
    <w:rsid w:val="00E939AE"/>
    <w:rsid w:val="00EB5BFD"/>
    <w:rsid w:val="00ED1B83"/>
    <w:rsid w:val="00F172EF"/>
    <w:rsid w:val="00F440DC"/>
    <w:rsid w:val="00F56411"/>
    <w:rsid w:val="00F62F19"/>
    <w:rsid w:val="00F63F0E"/>
    <w:rsid w:val="00F6733A"/>
    <w:rsid w:val="00F946F8"/>
    <w:rsid w:val="00FA5BDF"/>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7F6392"/>
  <w15:docId w15:val="{CC329094-F6E3-46CF-95D4-F4B1CF5DB6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CA" w:eastAsia="en-CA"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1187"/>
    <w:pPr>
      <w:spacing w:after="200" w:line="276" w:lineRule="auto"/>
    </w:pPr>
    <w:rPr>
      <w:sz w:val="22"/>
      <w:szCs w:val="22"/>
      <w:lang w:eastAsia="en-US"/>
    </w:rPr>
  </w:style>
  <w:style w:type="paragraph" w:styleId="Heading1">
    <w:name w:val="heading 1"/>
    <w:basedOn w:val="Normal"/>
    <w:next w:val="Normal"/>
    <w:link w:val="Heading1Char"/>
    <w:qFormat/>
    <w:rsid w:val="00635AE3"/>
    <w:pPr>
      <w:keepNext/>
      <w:spacing w:after="0" w:line="240" w:lineRule="auto"/>
      <w:outlineLvl w:val="0"/>
    </w:pPr>
    <w:rPr>
      <w:rFonts w:ascii="Times New Roman" w:eastAsia="Times New Roman" w:hAnsi="Times New Roman"/>
      <w:sz w:val="24"/>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E5B8C"/>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8E5B8C"/>
  </w:style>
  <w:style w:type="paragraph" w:styleId="Footer">
    <w:name w:val="footer"/>
    <w:basedOn w:val="Normal"/>
    <w:link w:val="FooterChar"/>
    <w:uiPriority w:val="99"/>
    <w:unhideWhenUsed/>
    <w:rsid w:val="008E5B8C"/>
    <w:pPr>
      <w:tabs>
        <w:tab w:val="center" w:pos="4680"/>
        <w:tab w:val="right" w:pos="9360"/>
      </w:tabs>
      <w:spacing w:after="0" w:line="240" w:lineRule="auto"/>
    </w:pPr>
  </w:style>
  <w:style w:type="character" w:customStyle="1" w:styleId="FooterChar">
    <w:name w:val="Footer Char"/>
    <w:basedOn w:val="DefaultParagraphFont"/>
    <w:link w:val="Footer"/>
    <w:uiPriority w:val="99"/>
    <w:rsid w:val="008E5B8C"/>
  </w:style>
  <w:style w:type="paragraph" w:styleId="BalloonText">
    <w:name w:val="Balloon Text"/>
    <w:basedOn w:val="Normal"/>
    <w:link w:val="BalloonTextChar"/>
    <w:uiPriority w:val="99"/>
    <w:semiHidden/>
    <w:unhideWhenUsed/>
    <w:rsid w:val="008E5B8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E5B8C"/>
    <w:rPr>
      <w:rFonts w:ascii="Tahoma" w:hAnsi="Tahoma" w:cs="Tahoma"/>
      <w:sz w:val="16"/>
      <w:szCs w:val="16"/>
    </w:rPr>
  </w:style>
  <w:style w:type="paragraph" w:styleId="BodyText">
    <w:name w:val="Body Text"/>
    <w:basedOn w:val="Normal"/>
    <w:link w:val="BodyTextChar"/>
    <w:rsid w:val="0081087F"/>
    <w:pPr>
      <w:spacing w:after="180" w:line="240" w:lineRule="auto"/>
    </w:pPr>
    <w:rPr>
      <w:rFonts w:ascii="Times New Roman" w:eastAsia="Times New Roman" w:hAnsi="Times New Roman"/>
      <w:sz w:val="23"/>
      <w:szCs w:val="24"/>
      <w:lang w:val="en-US"/>
    </w:rPr>
  </w:style>
  <w:style w:type="character" w:customStyle="1" w:styleId="BodyTextChar">
    <w:name w:val="Body Text Char"/>
    <w:basedOn w:val="DefaultParagraphFont"/>
    <w:link w:val="BodyText"/>
    <w:rsid w:val="0081087F"/>
    <w:rPr>
      <w:rFonts w:ascii="Times New Roman" w:eastAsia="Times New Roman" w:hAnsi="Times New Roman"/>
      <w:sz w:val="23"/>
      <w:szCs w:val="24"/>
      <w:lang w:val="en-US" w:eastAsia="en-US"/>
    </w:rPr>
  </w:style>
  <w:style w:type="character" w:customStyle="1" w:styleId="Heading1Char">
    <w:name w:val="Heading 1 Char"/>
    <w:basedOn w:val="DefaultParagraphFont"/>
    <w:link w:val="Heading1"/>
    <w:rsid w:val="00635AE3"/>
    <w:rPr>
      <w:rFonts w:ascii="Times New Roman" w:eastAsia="Times New Roman" w:hAnsi="Times New Roman"/>
      <w:sz w:val="24"/>
      <w:lang w:val="en-GB" w:eastAsia="en-US"/>
    </w:rPr>
  </w:style>
  <w:style w:type="character" w:styleId="Hyperlink">
    <w:name w:val="Hyperlink"/>
    <w:basedOn w:val="DefaultParagraphFont"/>
    <w:uiPriority w:val="99"/>
    <w:unhideWhenUsed/>
    <w:rsid w:val="00635AE3"/>
    <w:rPr>
      <w:color w:val="0000FF"/>
      <w:u w:val="single"/>
    </w:rPr>
  </w:style>
  <w:style w:type="paragraph" w:styleId="PlainText">
    <w:name w:val="Plain Text"/>
    <w:basedOn w:val="Normal"/>
    <w:link w:val="PlainTextChar"/>
    <w:rsid w:val="00B12CF7"/>
    <w:pPr>
      <w:spacing w:after="0" w:line="240" w:lineRule="auto"/>
    </w:pPr>
    <w:rPr>
      <w:rFonts w:ascii="Courier New" w:eastAsia="Times New Roman" w:hAnsi="Courier New"/>
      <w:sz w:val="20"/>
      <w:szCs w:val="20"/>
      <w:lang w:val="en-GB"/>
    </w:rPr>
  </w:style>
  <w:style w:type="character" w:customStyle="1" w:styleId="PlainTextChar">
    <w:name w:val="Plain Text Char"/>
    <w:basedOn w:val="DefaultParagraphFont"/>
    <w:link w:val="PlainText"/>
    <w:rsid w:val="00B12CF7"/>
    <w:rPr>
      <w:rFonts w:ascii="Courier New" w:eastAsia="Times New Roman" w:hAnsi="Courier New"/>
      <w:lang w:val="en-GB" w:eastAsia="en-US"/>
    </w:rPr>
  </w:style>
  <w:style w:type="character" w:styleId="Strong">
    <w:name w:val="Strong"/>
    <w:basedOn w:val="DefaultParagraphFont"/>
    <w:uiPriority w:val="22"/>
    <w:qFormat/>
    <w:rsid w:val="00500FBC"/>
    <w:rPr>
      <w:b/>
      <w:bCs/>
    </w:rPr>
  </w:style>
  <w:style w:type="paragraph" w:styleId="NoSpacing">
    <w:name w:val="No Spacing"/>
    <w:uiPriority w:val="1"/>
    <w:qFormat/>
    <w:rsid w:val="006249A8"/>
    <w:rPr>
      <w:sz w:val="22"/>
      <w:szCs w:val="22"/>
      <w:lang w:eastAsia="en-US"/>
    </w:rPr>
  </w:style>
  <w:style w:type="paragraph" w:styleId="Revision">
    <w:name w:val="Revision"/>
    <w:hidden/>
    <w:uiPriority w:val="99"/>
    <w:semiHidden/>
    <w:rsid w:val="00042E34"/>
    <w:rPr>
      <w:sz w:val="22"/>
      <w:szCs w:val="22"/>
      <w:lang w:eastAsia="en-US"/>
    </w:rPr>
  </w:style>
  <w:style w:type="character" w:styleId="CommentReference">
    <w:name w:val="annotation reference"/>
    <w:basedOn w:val="DefaultParagraphFont"/>
    <w:uiPriority w:val="99"/>
    <w:semiHidden/>
    <w:unhideWhenUsed/>
    <w:rsid w:val="00F56411"/>
    <w:rPr>
      <w:sz w:val="16"/>
      <w:szCs w:val="16"/>
    </w:rPr>
  </w:style>
  <w:style w:type="paragraph" w:styleId="CommentText">
    <w:name w:val="annotation text"/>
    <w:basedOn w:val="Normal"/>
    <w:link w:val="CommentTextChar"/>
    <w:uiPriority w:val="99"/>
    <w:unhideWhenUsed/>
    <w:rsid w:val="00F56411"/>
    <w:pPr>
      <w:spacing w:line="240" w:lineRule="auto"/>
    </w:pPr>
    <w:rPr>
      <w:sz w:val="20"/>
      <w:szCs w:val="20"/>
    </w:rPr>
  </w:style>
  <w:style w:type="character" w:customStyle="1" w:styleId="CommentTextChar">
    <w:name w:val="Comment Text Char"/>
    <w:basedOn w:val="DefaultParagraphFont"/>
    <w:link w:val="CommentText"/>
    <w:uiPriority w:val="99"/>
    <w:rsid w:val="00F56411"/>
    <w:rPr>
      <w:lang w:eastAsia="en-US"/>
    </w:rPr>
  </w:style>
  <w:style w:type="paragraph" w:styleId="CommentSubject">
    <w:name w:val="annotation subject"/>
    <w:basedOn w:val="CommentText"/>
    <w:next w:val="CommentText"/>
    <w:link w:val="CommentSubjectChar"/>
    <w:uiPriority w:val="99"/>
    <w:semiHidden/>
    <w:unhideWhenUsed/>
    <w:rsid w:val="00F56411"/>
    <w:rPr>
      <w:b/>
      <w:bCs/>
    </w:rPr>
  </w:style>
  <w:style w:type="character" w:customStyle="1" w:styleId="CommentSubjectChar">
    <w:name w:val="Comment Subject Char"/>
    <w:basedOn w:val="CommentTextChar"/>
    <w:link w:val="CommentSubject"/>
    <w:uiPriority w:val="99"/>
    <w:semiHidden/>
    <w:rsid w:val="00F56411"/>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1419871">
      <w:bodyDiv w:val="1"/>
      <w:marLeft w:val="0"/>
      <w:marRight w:val="0"/>
      <w:marTop w:val="0"/>
      <w:marBottom w:val="0"/>
      <w:divBdr>
        <w:top w:val="none" w:sz="0" w:space="0" w:color="auto"/>
        <w:left w:val="none" w:sz="0" w:space="0" w:color="auto"/>
        <w:bottom w:val="none" w:sz="0" w:space="0" w:color="auto"/>
        <w:right w:val="none" w:sz="0" w:space="0" w:color="auto"/>
      </w:divBdr>
    </w:div>
    <w:div w:id="896866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A4D8AE-AC29-4FA9-A37B-17E040B9A2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TotalTime>
  <Pages>1</Pages>
  <Words>186</Words>
  <Characters>1063</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Province of British Columbia</Company>
  <LinksUpToDate>false</LinksUpToDate>
  <CharactersWithSpaces>1247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Don Craig</dc:creator>
  <cp:lastModifiedBy>Grindler, Lauren PSA:EX</cp:lastModifiedBy>
  <cp:revision>4</cp:revision>
  <cp:lastPrinted>2015-07-29T21:18:00Z</cp:lastPrinted>
  <dcterms:created xsi:type="dcterms:W3CDTF">2026-07-03T19:06:00Z</dcterms:created>
  <dcterms:modified xsi:type="dcterms:W3CDTF">2026-07-13T22:33:00Z</dcterms:modified>
</cp:coreProperties>
</file>