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02E01" w14:textId="5BC42587" w:rsidR="008D00F9" w:rsidRDefault="00A67C49" w:rsidP="346D74BB">
      <w:pPr>
        <w:jc w:val="center"/>
        <w:rPr>
          <w:sz w:val="33"/>
          <w:szCs w:val="33"/>
        </w:rPr>
      </w:pPr>
      <w:r>
        <w:rPr>
          <w:noProof/>
        </w:rPr>
        <w:drawing>
          <wp:inline distT="0" distB="0" distL="0" distR="0" wp14:anchorId="0EE08F2D" wp14:editId="5A43A97C">
            <wp:extent cx="1331350" cy="1256400"/>
            <wp:effectExtent l="0" t="0" r="2540" b="1270"/>
            <wp:docPr id="9080404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040414" name="Picture 908040414"/>
                    <pic:cNvPicPr/>
                  </pic:nvPicPr>
                  <pic:blipFill>
                    <a:blip r:embed="rId11"/>
                    <a:stretch>
                      <a:fillRect/>
                    </a:stretch>
                  </pic:blipFill>
                  <pic:spPr>
                    <a:xfrm>
                      <a:off x="0" y="0"/>
                      <a:ext cx="1331350" cy="1256400"/>
                    </a:xfrm>
                    <a:prstGeom prst="rect">
                      <a:avLst/>
                    </a:prstGeom>
                  </pic:spPr>
                </pic:pic>
              </a:graphicData>
            </a:graphic>
          </wp:inline>
        </w:drawing>
      </w:r>
      <w:r w:rsidR="007E7436">
        <w:br/>
      </w:r>
      <w:r w:rsidR="007E7436" w:rsidRPr="346D74BB">
        <w:rPr>
          <w:sz w:val="33"/>
          <w:szCs w:val="33"/>
        </w:rPr>
        <w:t>Non-Binding Request for Quote (NRQ)</w:t>
      </w:r>
    </w:p>
    <w:p w14:paraId="253CAF7C" w14:textId="6655C174" w:rsidR="007E7436" w:rsidRPr="007E7436" w:rsidRDefault="007E7436" w:rsidP="007E7436">
      <w:pPr>
        <w:rPr>
          <w:b/>
          <w:bCs/>
          <w:color w:val="D60093"/>
        </w:rPr>
      </w:pPr>
      <w:r w:rsidRPr="007E7436">
        <w:rPr>
          <w:b/>
          <w:bCs/>
          <w:color w:val="D60093"/>
        </w:rPr>
        <w:t xml:space="preserve">[@@Note to Drafter: </w:t>
      </w:r>
    </w:p>
    <w:p w14:paraId="2424E7E3" w14:textId="1712AC0B" w:rsidR="007E7436" w:rsidRPr="007E7436" w:rsidRDefault="007E7436" w:rsidP="007E7436">
      <w:pPr>
        <w:pStyle w:val="ListParagraph"/>
        <w:numPr>
          <w:ilvl w:val="0"/>
          <w:numId w:val="44"/>
        </w:numPr>
        <w:rPr>
          <w:b/>
          <w:bCs/>
          <w:color w:val="D60093"/>
        </w:rPr>
      </w:pPr>
      <w:r>
        <w:rPr>
          <w:b/>
          <w:bCs/>
          <w:color w:val="D60093"/>
        </w:rPr>
        <w:t>D</w:t>
      </w:r>
      <w:r w:rsidRPr="007E7436">
        <w:rPr>
          <w:b/>
          <w:bCs/>
          <w:color w:val="D60093"/>
        </w:rPr>
        <w:t>elete all @@ texts after filling out this template (including these instructions)</w:t>
      </w:r>
      <w:r>
        <w:rPr>
          <w:b/>
          <w:bCs/>
          <w:color w:val="D60093"/>
        </w:rPr>
        <w:t>.</w:t>
      </w:r>
    </w:p>
    <w:p w14:paraId="36E0C003" w14:textId="13CB3FDB" w:rsidR="007E7436" w:rsidRPr="007E7436" w:rsidRDefault="007E7436" w:rsidP="007E7436">
      <w:pPr>
        <w:pStyle w:val="ListParagraph"/>
        <w:numPr>
          <w:ilvl w:val="0"/>
          <w:numId w:val="44"/>
        </w:numPr>
        <w:rPr>
          <w:b/>
          <w:bCs/>
          <w:color w:val="D60093"/>
        </w:rPr>
      </w:pPr>
      <w:r>
        <w:rPr>
          <w:b/>
          <w:bCs/>
          <w:color w:val="D60093"/>
        </w:rPr>
        <w:t>F</w:t>
      </w:r>
      <w:r w:rsidRPr="007E7436">
        <w:rPr>
          <w:b/>
          <w:bCs/>
          <w:color w:val="D60093"/>
        </w:rPr>
        <w:t>ill out and finalize all sections except for the Supplier Name and Supplier Email Address</w:t>
      </w:r>
      <w:r>
        <w:rPr>
          <w:b/>
          <w:bCs/>
          <w:color w:val="D60093"/>
        </w:rPr>
        <w:t>.</w:t>
      </w:r>
    </w:p>
    <w:p w14:paraId="6733170B" w14:textId="46108C19" w:rsidR="007E7436" w:rsidRPr="007E7436" w:rsidRDefault="00245DFF" w:rsidP="007E7436">
      <w:pPr>
        <w:pStyle w:val="ListParagraph"/>
        <w:numPr>
          <w:ilvl w:val="0"/>
          <w:numId w:val="44"/>
        </w:numPr>
        <w:rPr>
          <w:b/>
          <w:bCs/>
          <w:color w:val="D60093"/>
        </w:rPr>
      </w:pPr>
      <w:r>
        <w:rPr>
          <w:b/>
          <w:bCs/>
          <w:color w:val="D60093"/>
        </w:rPr>
        <w:t>Buyer is free to m</w:t>
      </w:r>
      <w:r w:rsidRPr="007E7436">
        <w:rPr>
          <w:b/>
          <w:bCs/>
          <w:color w:val="D60093"/>
        </w:rPr>
        <w:t xml:space="preserve">ake </w:t>
      </w:r>
      <w:r w:rsidR="007E7436" w:rsidRPr="007E7436">
        <w:rPr>
          <w:b/>
          <w:bCs/>
          <w:color w:val="D60093"/>
        </w:rPr>
        <w:t xml:space="preserve">as many copies of the filled-out template as the number of </w:t>
      </w:r>
      <w:r w:rsidR="00CF7FB4">
        <w:rPr>
          <w:b/>
          <w:bCs/>
          <w:color w:val="D60093"/>
        </w:rPr>
        <w:t>S</w:t>
      </w:r>
      <w:r w:rsidR="007E7436" w:rsidRPr="007E7436">
        <w:rPr>
          <w:b/>
          <w:bCs/>
          <w:color w:val="D60093"/>
        </w:rPr>
        <w:t>uppliers to whom this NRQ form will be sent</w:t>
      </w:r>
      <w:r w:rsidR="007E7436">
        <w:rPr>
          <w:b/>
          <w:bCs/>
          <w:color w:val="D60093"/>
        </w:rPr>
        <w:t>.</w:t>
      </w:r>
    </w:p>
    <w:p w14:paraId="002940FC" w14:textId="1DBDA48B" w:rsidR="007E7436" w:rsidRPr="007E7436" w:rsidRDefault="007E7436" w:rsidP="007E7436">
      <w:pPr>
        <w:pStyle w:val="ListParagraph"/>
        <w:numPr>
          <w:ilvl w:val="0"/>
          <w:numId w:val="44"/>
        </w:numPr>
        <w:rPr>
          <w:b/>
          <w:bCs/>
          <w:color w:val="D60093"/>
        </w:rPr>
      </w:pPr>
      <w:r>
        <w:rPr>
          <w:b/>
          <w:bCs/>
          <w:color w:val="D60093"/>
        </w:rPr>
        <w:t>S</w:t>
      </w:r>
      <w:r w:rsidRPr="007E7436">
        <w:rPr>
          <w:b/>
          <w:bCs/>
          <w:color w:val="D60093"/>
        </w:rPr>
        <w:t xml:space="preserve">end the NRQs to the </w:t>
      </w:r>
      <w:r w:rsidR="00CF7FB4">
        <w:rPr>
          <w:b/>
          <w:bCs/>
          <w:color w:val="D60093"/>
        </w:rPr>
        <w:t>S</w:t>
      </w:r>
      <w:r w:rsidRPr="007E7436">
        <w:rPr>
          <w:b/>
          <w:bCs/>
          <w:color w:val="D60093"/>
        </w:rPr>
        <w:t>uppliers separately (</w:t>
      </w:r>
      <w:r>
        <w:rPr>
          <w:b/>
          <w:bCs/>
          <w:color w:val="D60093"/>
        </w:rPr>
        <w:t>d</w:t>
      </w:r>
      <w:r w:rsidRPr="007E7436">
        <w:rPr>
          <w:b/>
          <w:bCs/>
          <w:color w:val="D60093"/>
        </w:rPr>
        <w:t xml:space="preserve">o not use the BCC function to send one copy of the template to multiple </w:t>
      </w:r>
      <w:r w:rsidR="00CF7FB4">
        <w:rPr>
          <w:b/>
          <w:bCs/>
          <w:color w:val="D60093"/>
        </w:rPr>
        <w:t>S</w:t>
      </w:r>
      <w:r w:rsidRPr="007E7436">
        <w:rPr>
          <w:b/>
          <w:bCs/>
          <w:color w:val="D60093"/>
        </w:rPr>
        <w:t>uppliers)</w:t>
      </w:r>
      <w:r>
        <w:rPr>
          <w:b/>
          <w:bCs/>
          <w:color w:val="D60093"/>
        </w:rPr>
        <w:t>.</w:t>
      </w:r>
    </w:p>
    <w:p w14:paraId="49AEB79F" w14:textId="0EFEE4B1" w:rsidR="007E7436" w:rsidRPr="007E7436" w:rsidRDefault="007E7436" w:rsidP="007E7436">
      <w:pPr>
        <w:pStyle w:val="ListParagraph"/>
        <w:numPr>
          <w:ilvl w:val="0"/>
          <w:numId w:val="44"/>
        </w:numPr>
        <w:rPr>
          <w:b/>
          <w:bCs/>
          <w:color w:val="D60093"/>
        </w:rPr>
      </w:pPr>
      <w:r>
        <w:rPr>
          <w:b/>
          <w:bCs/>
          <w:color w:val="D60093"/>
        </w:rPr>
        <w:t>M</w:t>
      </w:r>
      <w:r w:rsidRPr="007E7436">
        <w:rPr>
          <w:b/>
          <w:bCs/>
          <w:color w:val="D60093"/>
        </w:rPr>
        <w:t>aintain records of all NRQs</w:t>
      </w:r>
      <w:r>
        <w:rPr>
          <w:b/>
          <w:bCs/>
          <w:color w:val="D60093"/>
        </w:rPr>
        <w:t>.</w:t>
      </w:r>
    </w:p>
    <w:p w14:paraId="4EC731D1" w14:textId="0FC882D3" w:rsidR="007E7436" w:rsidRPr="007E7436" w:rsidRDefault="007E7436" w:rsidP="007E7436">
      <w:pPr>
        <w:pStyle w:val="ListParagraph"/>
        <w:numPr>
          <w:ilvl w:val="0"/>
          <w:numId w:val="44"/>
        </w:numPr>
        <w:rPr>
          <w:b/>
          <w:bCs/>
          <w:color w:val="D60093"/>
        </w:rPr>
      </w:pPr>
      <w:r>
        <w:rPr>
          <w:b/>
          <w:bCs/>
          <w:color w:val="D60093"/>
        </w:rPr>
        <w:t>I</w:t>
      </w:r>
      <w:r w:rsidRPr="007E7436">
        <w:rPr>
          <w:b/>
          <w:bCs/>
          <w:color w:val="D60093"/>
        </w:rPr>
        <w:t>f a fillable/dropdown box for text/date is accidentally deleted or text was typed in place of the @@</w:t>
      </w:r>
      <w:r>
        <w:rPr>
          <w:b/>
          <w:bCs/>
          <w:color w:val="D60093"/>
        </w:rPr>
        <w:t xml:space="preserve"> </w:t>
      </w:r>
      <w:r w:rsidRPr="007E7436">
        <w:rPr>
          <w:b/>
          <w:bCs/>
          <w:color w:val="D60093"/>
        </w:rPr>
        <w:t xml:space="preserve">texts, use the ‘Undo Typing’ function to undo the action. </w:t>
      </w:r>
    </w:p>
    <w:p w14:paraId="155B5132" w14:textId="489F3151" w:rsidR="007E7436" w:rsidRDefault="007E7436" w:rsidP="007E7436">
      <w:pPr>
        <w:pStyle w:val="ListParagraph"/>
        <w:numPr>
          <w:ilvl w:val="0"/>
          <w:numId w:val="44"/>
        </w:numPr>
        <w:rPr>
          <w:b/>
          <w:bCs/>
          <w:color w:val="D60093"/>
        </w:rPr>
      </w:pPr>
      <w:r>
        <w:rPr>
          <w:b/>
          <w:bCs/>
          <w:color w:val="D60093"/>
        </w:rPr>
        <w:t>N</w:t>
      </w:r>
      <w:r w:rsidRPr="007E7436">
        <w:rPr>
          <w:b/>
          <w:bCs/>
          <w:color w:val="D60093"/>
        </w:rPr>
        <w:t>ote</w:t>
      </w:r>
      <w:r>
        <w:rPr>
          <w:b/>
          <w:bCs/>
          <w:color w:val="D60093"/>
        </w:rPr>
        <w:t xml:space="preserve"> that</w:t>
      </w:r>
      <w:r w:rsidRPr="007E7436">
        <w:rPr>
          <w:b/>
          <w:bCs/>
          <w:color w:val="D60093"/>
        </w:rPr>
        <w:t xml:space="preserve"> static text cannot be modified</w:t>
      </w:r>
      <w:r>
        <w:rPr>
          <w:b/>
          <w:bCs/>
          <w:color w:val="D60093"/>
        </w:rPr>
        <w:t>.</w:t>
      </w:r>
      <w:r w:rsidRPr="007E7436">
        <w:rPr>
          <w:b/>
          <w:bCs/>
          <w:color w:val="D60093"/>
        </w:rPr>
        <w:t>@@]</w:t>
      </w:r>
    </w:p>
    <w:p w14:paraId="7BBDAC29" w14:textId="77777777" w:rsidR="001C24A8" w:rsidRDefault="001C24A8" w:rsidP="000B4221">
      <w:pPr>
        <w:rPr>
          <w:b/>
          <w:bCs/>
        </w:rPr>
      </w:pPr>
    </w:p>
    <w:p w14:paraId="43E36460" w14:textId="4B9E535E" w:rsidR="007E7436" w:rsidRDefault="000B4221" w:rsidP="000B4221">
      <w:pPr>
        <w:rPr>
          <w:rFonts w:cstheme="minorHAnsi"/>
          <w:b/>
          <w:bCs/>
        </w:rPr>
      </w:pPr>
      <w:r w:rsidRPr="000B4221">
        <w:rPr>
          <w:b/>
          <w:bCs/>
        </w:rPr>
        <w:t>Issue Date:</w:t>
      </w:r>
      <w:r>
        <w:rPr>
          <w:b/>
          <w:bCs/>
        </w:rPr>
        <w:t xml:space="preserve"> </w:t>
      </w:r>
      <w:sdt>
        <w:sdtPr>
          <w:rPr>
            <w:rFonts w:cstheme="minorHAnsi"/>
            <w:b/>
            <w:bCs/>
          </w:rPr>
          <w:id w:val="787626813"/>
          <w:placeholder>
            <w:docPart w:val="77D07C60E6A446FA9EC38A220F7616D6"/>
          </w:placeholder>
          <w:showingPlcHdr/>
          <w:date w:fullDate="2023-09-28T00:00:00Z">
            <w:dateFormat w:val="MMMM d, yyyy"/>
            <w:lid w:val="en-CA"/>
            <w:storeMappedDataAs w:val="dateTime"/>
            <w:calendar w:val="gregorian"/>
          </w:date>
        </w:sdtPr>
        <w:sdtEndPr>
          <w:rPr>
            <w:color w:val="0070C0"/>
          </w:rPr>
        </w:sdtEndPr>
        <w:sdtContent>
          <w:r w:rsidR="001D24C7" w:rsidRPr="006F5265">
            <w:rPr>
              <w:color w:val="D60093"/>
            </w:rPr>
            <w:t>[@@</w:t>
          </w:r>
          <w:r w:rsidR="001D24C7" w:rsidRPr="001D24C7">
            <w:rPr>
              <w:color w:val="D60093"/>
            </w:rPr>
            <w:t>click to insert</w:t>
          </w:r>
          <w:r w:rsidR="001D24C7">
            <w:rPr>
              <w:color w:val="D60093"/>
            </w:rPr>
            <w:t xml:space="preserve"> date</w:t>
          </w:r>
          <w:r w:rsidR="001D24C7" w:rsidRPr="001D24C7">
            <w:rPr>
              <w:color w:val="D60093"/>
            </w:rPr>
            <w:t>@@]</w:t>
          </w:r>
        </w:sdtContent>
      </w:sdt>
    </w:p>
    <w:p w14:paraId="48BF2395" w14:textId="5C83B403" w:rsidR="001C24A8" w:rsidRDefault="000B4221" w:rsidP="000B4221">
      <w:pPr>
        <w:rPr>
          <w:b/>
          <w:bCs/>
          <w:color w:val="D60093"/>
        </w:rPr>
      </w:pPr>
      <w:r w:rsidRPr="000B4221">
        <w:rPr>
          <w:b/>
          <w:bCs/>
          <w:color w:val="D60093"/>
        </w:rPr>
        <w:t>[@@</w:t>
      </w:r>
      <w:r>
        <w:rPr>
          <w:b/>
          <w:bCs/>
          <w:color w:val="D60093"/>
        </w:rPr>
        <w:t>Note to Drafter:</w:t>
      </w:r>
      <w:r w:rsidRPr="000B4221">
        <w:rPr>
          <w:b/>
          <w:bCs/>
          <w:color w:val="D60093"/>
        </w:rPr>
        <w:t xml:space="preserve"> Click on the dropdown and select the date the NRQ is sent to </w:t>
      </w:r>
      <w:r w:rsidR="003C7391">
        <w:rPr>
          <w:b/>
          <w:bCs/>
          <w:color w:val="D60093"/>
        </w:rPr>
        <w:t>S</w:t>
      </w:r>
      <w:r w:rsidRPr="000B4221">
        <w:rPr>
          <w:b/>
          <w:bCs/>
          <w:color w:val="D60093"/>
        </w:rPr>
        <w:t>uppliers</w:t>
      </w:r>
      <w:r>
        <w:rPr>
          <w:b/>
          <w:bCs/>
          <w:color w:val="D60093"/>
        </w:rPr>
        <w:t>.</w:t>
      </w:r>
      <w:r w:rsidRPr="000B4221">
        <w:rPr>
          <w:b/>
          <w:bCs/>
          <w:color w:val="D60093"/>
        </w:rPr>
        <w:t>@@]</w:t>
      </w:r>
    </w:p>
    <w:p w14:paraId="081229F3" w14:textId="02F2E925" w:rsidR="001C24A8" w:rsidRDefault="001C24A8" w:rsidP="001C24A8">
      <w:pPr>
        <w:rPr>
          <w:b/>
          <w:bCs/>
        </w:rPr>
      </w:pPr>
      <w:r w:rsidRPr="001C24A8">
        <w:rPr>
          <w:b/>
          <w:bCs/>
        </w:rPr>
        <w:t xml:space="preserve">NRQ ID </w:t>
      </w:r>
      <w:r>
        <w:rPr>
          <w:b/>
          <w:bCs/>
        </w:rPr>
        <w:t>N</w:t>
      </w:r>
      <w:r w:rsidRPr="001C24A8">
        <w:rPr>
          <w:b/>
          <w:bCs/>
        </w:rPr>
        <w:t>umber:</w:t>
      </w:r>
      <w:r>
        <w:t xml:space="preserve"> </w:t>
      </w:r>
      <w:sdt>
        <w:sdtPr>
          <w:rPr>
            <w:b/>
            <w:bCs/>
          </w:rPr>
          <w:id w:val="-1730687841"/>
          <w:placeholder>
            <w:docPart w:val="6146EA1A776A4D5FB200113203F19B41"/>
          </w:placeholder>
          <w:showingPlcHdr/>
        </w:sdtPr>
        <w:sdtEndPr>
          <w:rPr>
            <w:rFonts w:cstheme="minorHAnsi"/>
            <w:szCs w:val="20"/>
          </w:rPr>
        </w:sdtEndPr>
        <w:sdtContent>
          <w:r w:rsidR="001D24C7" w:rsidRPr="006F5265">
            <w:rPr>
              <w:color w:val="D60093"/>
            </w:rPr>
            <w:t>[@@</w:t>
          </w:r>
          <w:r w:rsidRPr="001D24C7">
            <w:rPr>
              <w:color w:val="D60093"/>
            </w:rPr>
            <w:t>click to insert</w:t>
          </w:r>
          <w:r w:rsidR="001D24C7">
            <w:rPr>
              <w:color w:val="D60093"/>
            </w:rPr>
            <w:t xml:space="preserve"> number</w:t>
          </w:r>
          <w:r w:rsidR="001D24C7" w:rsidRPr="001D24C7">
            <w:rPr>
              <w:color w:val="D60093"/>
            </w:rPr>
            <w:t>@@]</w:t>
          </w:r>
        </w:sdtContent>
      </w:sdt>
    </w:p>
    <w:p w14:paraId="0F1974F9" w14:textId="439DACA8" w:rsidR="001C24A8" w:rsidRDefault="001C24A8" w:rsidP="001C24A8">
      <w:pPr>
        <w:rPr>
          <w:b/>
          <w:bCs/>
          <w:color w:val="D60093"/>
        </w:rPr>
      </w:pPr>
      <w:r w:rsidRPr="001C24A8">
        <w:rPr>
          <w:b/>
          <w:bCs/>
          <w:color w:val="D60093"/>
        </w:rPr>
        <w:t>[@@Note to Drafter: Buyer is free to assign its own ID number to suit its needs and should maintain a record of all such numbered NRQs as part of its responsible, policy</w:t>
      </w:r>
      <w:r w:rsidR="006E056C">
        <w:rPr>
          <w:b/>
          <w:bCs/>
          <w:color w:val="D60093"/>
        </w:rPr>
        <w:t>-</w:t>
      </w:r>
      <w:r w:rsidRPr="001C24A8">
        <w:rPr>
          <w:b/>
          <w:bCs/>
          <w:color w:val="D60093"/>
        </w:rPr>
        <w:t>compliant document management processes.@@]</w:t>
      </w:r>
    </w:p>
    <w:p w14:paraId="72C17628" w14:textId="2A2C0445" w:rsidR="001C24A8" w:rsidRDefault="001C24A8" w:rsidP="001C24A8">
      <w:pPr>
        <w:rPr>
          <w:b/>
          <w:bCs/>
        </w:rPr>
      </w:pPr>
      <w:r w:rsidRPr="001C24A8">
        <w:rPr>
          <w:b/>
          <w:bCs/>
        </w:rPr>
        <w:t>NRQ Title:</w:t>
      </w:r>
      <w:r>
        <w:rPr>
          <w:b/>
          <w:bCs/>
        </w:rPr>
        <w:t xml:space="preserve"> </w:t>
      </w:r>
      <w:sdt>
        <w:sdtPr>
          <w:rPr>
            <w:b/>
            <w:bCs/>
          </w:rPr>
          <w:id w:val="-467127188"/>
          <w:placeholder>
            <w:docPart w:val="D26082B5092D4DCDADA22591D8A45E3C"/>
          </w:placeholder>
          <w:showingPlcHdr/>
        </w:sdtPr>
        <w:sdtEndPr>
          <w:rPr>
            <w:rFonts w:cstheme="minorHAnsi"/>
            <w:szCs w:val="20"/>
          </w:rPr>
        </w:sdtEndPr>
        <w:sdtContent>
          <w:r w:rsidR="001D24C7" w:rsidRPr="006F5265">
            <w:rPr>
              <w:color w:val="D60093"/>
            </w:rPr>
            <w:t>[@@</w:t>
          </w:r>
          <w:r w:rsidR="001D24C7" w:rsidRPr="001D24C7">
            <w:rPr>
              <w:color w:val="D60093"/>
            </w:rPr>
            <w:t>click to insert</w:t>
          </w:r>
          <w:r w:rsidR="001D24C7">
            <w:rPr>
              <w:color w:val="D60093"/>
            </w:rPr>
            <w:t xml:space="preserve"> title</w:t>
          </w:r>
          <w:r w:rsidR="001D24C7" w:rsidRPr="001D24C7">
            <w:rPr>
              <w:color w:val="D60093"/>
            </w:rPr>
            <w:t>@@]</w:t>
          </w:r>
        </w:sdtContent>
      </w:sdt>
    </w:p>
    <w:p w14:paraId="12A381CB" w14:textId="2C7C4195" w:rsidR="001C24A8" w:rsidRDefault="001C24A8" w:rsidP="001C24A8">
      <w:pPr>
        <w:rPr>
          <w:b/>
          <w:bCs/>
          <w:color w:val="D60093"/>
        </w:rPr>
      </w:pPr>
      <w:r w:rsidRPr="001C24A8">
        <w:rPr>
          <w:b/>
          <w:bCs/>
          <w:color w:val="D60093"/>
        </w:rPr>
        <w:t>[@@Note to Drafter: Buyer to add a short descriptive title that will be meaningful to Suppliers and the purchasing Ministry.@@]</w:t>
      </w:r>
    </w:p>
    <w:p w14:paraId="566D3233" w14:textId="0434E954" w:rsidR="001C24A8" w:rsidRDefault="001C24A8" w:rsidP="001C24A8">
      <w:pPr>
        <w:rPr>
          <w:b/>
          <w:bCs/>
        </w:rPr>
      </w:pPr>
      <w:r w:rsidRPr="001C24A8">
        <w:rPr>
          <w:b/>
          <w:bCs/>
        </w:rPr>
        <w:t>To:</w:t>
      </w:r>
      <w:r>
        <w:rPr>
          <w:b/>
          <w:bCs/>
        </w:rPr>
        <w:t xml:space="preserve"> </w:t>
      </w:r>
      <w:sdt>
        <w:sdtPr>
          <w:rPr>
            <w:b/>
            <w:bCs/>
          </w:rPr>
          <w:id w:val="197512190"/>
          <w:placeholder>
            <w:docPart w:val="CC19F3388E2A4EE0B6C700AE371FD413"/>
          </w:placeholder>
          <w:showingPlcHdr/>
        </w:sdtPr>
        <w:sdtEndPr>
          <w:rPr>
            <w:rFonts w:cstheme="minorHAnsi"/>
            <w:szCs w:val="20"/>
          </w:rPr>
        </w:sdtEndPr>
        <w:sdtContent>
          <w:r w:rsidR="001D24C7" w:rsidRPr="006F5265">
            <w:rPr>
              <w:color w:val="D60093"/>
            </w:rPr>
            <w:t>[@@</w:t>
          </w:r>
          <w:r w:rsidR="001D24C7" w:rsidRPr="001D24C7">
            <w:rPr>
              <w:color w:val="D60093"/>
            </w:rPr>
            <w:t>click to insert</w:t>
          </w:r>
          <w:r w:rsidR="001D24C7">
            <w:rPr>
              <w:color w:val="D60093"/>
            </w:rPr>
            <w:t xml:space="preserve"> Supplier name</w:t>
          </w:r>
          <w:r w:rsidR="001D24C7" w:rsidRPr="001D24C7">
            <w:rPr>
              <w:color w:val="D60093"/>
            </w:rPr>
            <w:t>@@]</w:t>
          </w:r>
        </w:sdtContent>
      </w:sdt>
      <w:r>
        <w:rPr>
          <w:b/>
          <w:bCs/>
        </w:rPr>
        <w:t xml:space="preserve"> </w:t>
      </w:r>
      <w:r w:rsidRPr="00362511">
        <w:t>(“Supplier”)</w:t>
      </w:r>
    </w:p>
    <w:p w14:paraId="68C6B45B" w14:textId="2587EACE" w:rsidR="001C24A8" w:rsidRDefault="001C24A8" w:rsidP="001C24A8">
      <w:pPr>
        <w:rPr>
          <w:b/>
          <w:bCs/>
          <w:color w:val="D60093"/>
        </w:rPr>
      </w:pPr>
      <w:r w:rsidRPr="001C24A8">
        <w:rPr>
          <w:b/>
          <w:bCs/>
          <w:color w:val="D60093"/>
        </w:rPr>
        <w:lastRenderedPageBreak/>
        <w:t xml:space="preserve">[@@Note to Drafter: </w:t>
      </w:r>
      <w:r w:rsidR="00B70AF8">
        <w:rPr>
          <w:b/>
          <w:bCs/>
          <w:color w:val="D60093"/>
        </w:rPr>
        <w:t>Supplier information is optional</w:t>
      </w:r>
      <w:r w:rsidR="00DD66BA">
        <w:rPr>
          <w:b/>
          <w:bCs/>
          <w:color w:val="D60093"/>
        </w:rPr>
        <w:t xml:space="preserve"> and no specific </w:t>
      </w:r>
      <w:r w:rsidR="003C7391">
        <w:rPr>
          <w:b/>
          <w:bCs/>
          <w:color w:val="D60093"/>
        </w:rPr>
        <w:t>S</w:t>
      </w:r>
      <w:r w:rsidR="00DD66BA">
        <w:rPr>
          <w:b/>
          <w:bCs/>
          <w:color w:val="D60093"/>
        </w:rPr>
        <w:t xml:space="preserve">upplier information is required to be provided at issuance. </w:t>
      </w:r>
      <w:r w:rsidR="005650E2">
        <w:rPr>
          <w:b/>
          <w:bCs/>
          <w:color w:val="D60093"/>
        </w:rPr>
        <w:t>Buyer</w:t>
      </w:r>
      <w:r w:rsidR="00245DFF">
        <w:rPr>
          <w:b/>
          <w:bCs/>
          <w:color w:val="D60093"/>
        </w:rPr>
        <w:t xml:space="preserve"> is</w:t>
      </w:r>
      <w:r w:rsidR="005650E2">
        <w:rPr>
          <w:b/>
          <w:bCs/>
          <w:color w:val="D60093"/>
        </w:rPr>
        <w:t xml:space="preserve"> free to add a </w:t>
      </w:r>
      <w:r w:rsidR="003C7391">
        <w:rPr>
          <w:b/>
          <w:bCs/>
          <w:color w:val="D60093"/>
        </w:rPr>
        <w:t>S</w:t>
      </w:r>
      <w:r w:rsidR="005650E2" w:rsidRPr="001C24A8">
        <w:rPr>
          <w:b/>
          <w:bCs/>
          <w:color w:val="D60093"/>
        </w:rPr>
        <w:t xml:space="preserve">upplier </w:t>
      </w:r>
      <w:r w:rsidRPr="001C24A8">
        <w:rPr>
          <w:b/>
          <w:bCs/>
          <w:color w:val="D60093"/>
        </w:rPr>
        <w:t>name to which this copy of the NRQ is being sent by email.</w:t>
      </w:r>
      <w:r w:rsidR="00A17CAD">
        <w:rPr>
          <w:b/>
          <w:bCs/>
          <w:color w:val="D60093"/>
        </w:rPr>
        <w:t>]</w:t>
      </w:r>
    </w:p>
    <w:p w14:paraId="0C218C39" w14:textId="3141CF4A" w:rsidR="001C24A8" w:rsidRDefault="001C24A8" w:rsidP="001C24A8">
      <w:pPr>
        <w:rPr>
          <w:b/>
          <w:bCs/>
        </w:rPr>
      </w:pPr>
      <w:r w:rsidRPr="001C24A8">
        <w:rPr>
          <w:b/>
          <w:bCs/>
        </w:rPr>
        <w:t xml:space="preserve">Supplier </w:t>
      </w:r>
      <w:r>
        <w:rPr>
          <w:b/>
          <w:bCs/>
        </w:rPr>
        <w:t>E</w:t>
      </w:r>
      <w:r w:rsidRPr="001C24A8">
        <w:rPr>
          <w:b/>
          <w:bCs/>
        </w:rPr>
        <w:t xml:space="preserve">mail </w:t>
      </w:r>
      <w:r>
        <w:rPr>
          <w:b/>
          <w:bCs/>
        </w:rPr>
        <w:t>A</w:t>
      </w:r>
      <w:r w:rsidRPr="001C24A8">
        <w:rPr>
          <w:b/>
          <w:bCs/>
        </w:rPr>
        <w:t>ddress:</w:t>
      </w:r>
      <w:r>
        <w:rPr>
          <w:b/>
          <w:bCs/>
        </w:rPr>
        <w:t xml:space="preserve"> </w:t>
      </w:r>
      <w:sdt>
        <w:sdtPr>
          <w:rPr>
            <w:b/>
            <w:bCs/>
          </w:rPr>
          <w:id w:val="1576318566"/>
          <w:placeholder>
            <w:docPart w:val="EB39A5DD2F8A404EAFFE1580721844F6"/>
          </w:placeholder>
          <w:showingPlcHdr/>
        </w:sdtPr>
        <w:sdtEndPr>
          <w:rPr>
            <w:rFonts w:cstheme="minorHAnsi"/>
            <w:szCs w:val="20"/>
          </w:rPr>
        </w:sdtEndPr>
        <w:sdtContent>
          <w:r w:rsidR="001D24C7" w:rsidRPr="006F5265">
            <w:rPr>
              <w:color w:val="D60093"/>
            </w:rPr>
            <w:t>[@@</w:t>
          </w:r>
          <w:r w:rsidR="001D24C7" w:rsidRPr="001D24C7">
            <w:rPr>
              <w:color w:val="D60093"/>
            </w:rPr>
            <w:t>click to insert</w:t>
          </w:r>
          <w:r w:rsidR="001D24C7">
            <w:rPr>
              <w:color w:val="D60093"/>
            </w:rPr>
            <w:t xml:space="preserve"> Supplier email address</w:t>
          </w:r>
          <w:r w:rsidR="001D24C7" w:rsidRPr="001D24C7">
            <w:rPr>
              <w:color w:val="D60093"/>
            </w:rPr>
            <w:t>@@]</w:t>
          </w:r>
        </w:sdtContent>
      </w:sdt>
    </w:p>
    <w:p w14:paraId="7765AD6C" w14:textId="2C458BA8" w:rsidR="001C24A8" w:rsidRDefault="001C24A8" w:rsidP="001C24A8">
      <w:pPr>
        <w:rPr>
          <w:b/>
          <w:bCs/>
          <w:color w:val="D60093"/>
        </w:rPr>
      </w:pPr>
      <w:r w:rsidRPr="001C24A8">
        <w:rPr>
          <w:b/>
          <w:bCs/>
          <w:color w:val="D60093"/>
        </w:rPr>
        <w:t>[@@Note to Drafter: Enter Supplier email address</w:t>
      </w:r>
      <w:r w:rsidR="00646F1A">
        <w:rPr>
          <w:b/>
          <w:bCs/>
          <w:color w:val="D60093"/>
        </w:rPr>
        <w:t xml:space="preserve">. Note: </w:t>
      </w:r>
      <w:r w:rsidRPr="001C24A8">
        <w:rPr>
          <w:b/>
          <w:bCs/>
          <w:color w:val="D60093"/>
        </w:rPr>
        <w:t xml:space="preserve">the NRQ is </w:t>
      </w:r>
      <w:r w:rsidR="00646F1A">
        <w:rPr>
          <w:b/>
          <w:bCs/>
          <w:color w:val="D60093"/>
        </w:rPr>
        <w:t xml:space="preserve">to be </w:t>
      </w:r>
      <w:r w:rsidRPr="001C24A8">
        <w:rPr>
          <w:b/>
          <w:bCs/>
          <w:color w:val="D60093"/>
        </w:rPr>
        <w:t>sent</w:t>
      </w:r>
      <w:r w:rsidR="00646F1A">
        <w:rPr>
          <w:b/>
          <w:bCs/>
          <w:color w:val="D60093"/>
        </w:rPr>
        <w:t xml:space="preserve"> to Suppliers</w:t>
      </w:r>
      <w:r w:rsidRPr="001C24A8">
        <w:rPr>
          <w:b/>
          <w:bCs/>
          <w:color w:val="D60093"/>
        </w:rPr>
        <w:t xml:space="preserve"> by email.@@]</w:t>
      </w:r>
    </w:p>
    <w:p w14:paraId="4609753A" w14:textId="34B2CCCF" w:rsidR="001C24A8" w:rsidRDefault="001C24A8" w:rsidP="001C24A8">
      <w:r w:rsidRPr="001C24A8">
        <w:rPr>
          <w:b/>
          <w:bCs/>
        </w:rPr>
        <w:t>From:</w:t>
      </w:r>
      <w:r w:rsidRPr="001C24A8">
        <w:t xml:space="preserve"> Ministry of</w:t>
      </w:r>
      <w:r>
        <w:t xml:space="preserve"> </w:t>
      </w:r>
      <w:sdt>
        <w:sdtPr>
          <w:rPr>
            <w:rFonts w:cstheme="minorHAnsi"/>
            <w:b/>
            <w:bCs/>
          </w:rPr>
          <w:id w:val="1313831389"/>
          <w:placeholder>
            <w:docPart w:val="78135477956E46A6870C75E413420C15"/>
          </w:placeholder>
          <w:showingPlcHdr/>
          <w:dropDownList>
            <w:listItem w:value="Choose an item."/>
            <w:listItem w:displayText="Agriculture and Food" w:value="Agriculture and Food"/>
            <w:listItem w:displayText="Attorney General" w:value="Attorney General"/>
            <w:listItem w:displayText="Children and Family Development" w:value="Children and Family Development"/>
            <w:listItem w:displayText="Citizens' Services" w:value="Citizens' Services"/>
            <w:listItem w:displayText="Education and Child Care" w:value="Education and Child Care"/>
            <w:listItem w:displayText="Emergency Management and Climate Readiness" w:value="Emergency Management and Climate Readiness"/>
            <w:listItem w:displayText="Energy and Climate Solutions" w:value="Energy and Climate Solutions"/>
            <w:listItem w:displayText="Environment and Parks" w:value="Environment and Parks"/>
            <w:listItem w:displayText="Finance" w:value="Finance"/>
            <w:listItem w:displayText="Forests" w:value="Forests"/>
            <w:listItem w:displayText="Health" w:value="Health"/>
            <w:listItem w:displayText="Housing and Municipal Affairs" w:value="Housing and Municipal Affairs"/>
            <w:listItem w:displayText="Indigenous Relations and Reconciliation" w:value="Indigenous Relations and Reconciliation"/>
            <w:listItem w:displayText="Infrastructure" w:value="Infrastructure"/>
            <w:listItem w:displayText="Jobs, Economic Development and Innovation" w:value="Jobs, Economic Development and Innovation"/>
            <w:listItem w:displayText="Labour" w:value="Labour"/>
            <w:listItem w:displayText="Mining and Critical Minerals" w:value="Mining and Critical Minerals"/>
            <w:listItem w:displayText="Post-Secondary Education and Future Skills" w:value="Post-Secondary Education and Future Skills"/>
            <w:listItem w:displayText="Public Safety and Solicitor General" w:value="Public Safety and Solicitor General"/>
            <w:listItem w:displayText="Social Development and Poverty Reduction" w:value="Social Development and Poverty Reduction"/>
            <w:listItem w:displayText="Tourism, Arts, Culture and Sport" w:value="Tourism, Arts, Culture and Sport"/>
            <w:listItem w:displayText="Transportation and Transit" w:value="Transportation and Transit"/>
            <w:listItem w:displayText="Water, Land and Resource Stewardship" w:value="Water, Land and Resource Stewardship"/>
          </w:dropDownList>
        </w:sdtPr>
        <w:sdtEndPr>
          <w:rPr>
            <w:color w:val="0070C0"/>
            <w:szCs w:val="20"/>
          </w:rPr>
        </w:sdtEndPr>
        <w:sdtContent>
          <w:r w:rsidR="001D24C7" w:rsidRPr="006F5265">
            <w:rPr>
              <w:color w:val="D60093"/>
            </w:rPr>
            <w:t>[@@</w:t>
          </w:r>
          <w:r w:rsidR="001D24C7" w:rsidRPr="001D24C7">
            <w:rPr>
              <w:color w:val="D60093"/>
            </w:rPr>
            <w:t>click to insert</w:t>
          </w:r>
          <w:r w:rsidR="001D24C7">
            <w:rPr>
              <w:color w:val="D60093"/>
            </w:rPr>
            <w:t xml:space="preserve"> Ministry name</w:t>
          </w:r>
          <w:r w:rsidR="001D24C7" w:rsidRPr="001D24C7">
            <w:rPr>
              <w:color w:val="D60093"/>
            </w:rPr>
            <w:t>@@]</w:t>
          </w:r>
        </w:sdtContent>
      </w:sdt>
      <w:r w:rsidRPr="001C24A8">
        <w:t xml:space="preserve"> (“Ministry”)</w:t>
      </w:r>
    </w:p>
    <w:p w14:paraId="65E5A1DC" w14:textId="6F339D7E" w:rsidR="001C24A8" w:rsidRDefault="001C24A8" w:rsidP="001C24A8">
      <w:pPr>
        <w:rPr>
          <w:b/>
          <w:bCs/>
          <w:color w:val="D60093"/>
        </w:rPr>
      </w:pPr>
      <w:r w:rsidRPr="001C24A8">
        <w:rPr>
          <w:b/>
          <w:bCs/>
          <w:color w:val="D60093"/>
        </w:rPr>
        <w:t xml:space="preserve">[@@Note to Drafter: Enter the name of the purchasing Ministry. A Ministry should not be using the NRQ to </w:t>
      </w:r>
      <w:proofErr w:type="gramStart"/>
      <w:r w:rsidRPr="001C24A8">
        <w:rPr>
          <w:b/>
          <w:bCs/>
          <w:color w:val="D60093"/>
        </w:rPr>
        <w:t>effect</w:t>
      </w:r>
      <w:proofErr w:type="gramEnd"/>
      <w:r w:rsidRPr="001C24A8">
        <w:rPr>
          <w:b/>
          <w:bCs/>
          <w:color w:val="D60093"/>
        </w:rPr>
        <w:t xml:space="preserve"> a joint purchase between multiple Ministries.@@]</w:t>
      </w:r>
    </w:p>
    <w:p w14:paraId="3E574DAC" w14:textId="0D0A6620" w:rsidR="001C24A8" w:rsidRDefault="001C24A8" w:rsidP="001C24A8">
      <w:pPr>
        <w:rPr>
          <w:rFonts w:cstheme="minorHAnsi"/>
        </w:rPr>
      </w:pPr>
      <w:r w:rsidRPr="001C24A8">
        <w:rPr>
          <w:b/>
          <w:bCs/>
        </w:rPr>
        <w:t xml:space="preserve">Quote </w:t>
      </w:r>
      <w:r>
        <w:rPr>
          <w:b/>
          <w:bCs/>
        </w:rPr>
        <w:t>S</w:t>
      </w:r>
      <w:r w:rsidRPr="001C24A8">
        <w:rPr>
          <w:b/>
          <w:bCs/>
        </w:rPr>
        <w:t xml:space="preserve">ubmission </w:t>
      </w:r>
      <w:r>
        <w:rPr>
          <w:b/>
          <w:bCs/>
        </w:rPr>
        <w:t>D</w:t>
      </w:r>
      <w:r w:rsidRPr="001C24A8">
        <w:rPr>
          <w:b/>
          <w:bCs/>
        </w:rPr>
        <w:t>ate:</w:t>
      </w:r>
      <w:r>
        <w:rPr>
          <w:b/>
          <w:bCs/>
        </w:rPr>
        <w:t xml:space="preserve"> </w:t>
      </w:r>
      <w:sdt>
        <w:sdtPr>
          <w:rPr>
            <w:rFonts w:cstheme="minorHAnsi"/>
          </w:rPr>
          <w:id w:val="-448164375"/>
          <w:placeholder>
            <w:docPart w:val="6E9A57506EA14CE3AC7FB812A5BC333F"/>
          </w:placeholder>
          <w:showingPlcHdr/>
          <w:date>
            <w:dateFormat w:val="MMMM d, yyyy"/>
            <w:lid w:val="en-CA"/>
            <w:storeMappedDataAs w:val="dateTime"/>
            <w:calendar w:val="gregorian"/>
          </w:date>
        </w:sdtPr>
        <w:sdtEndPr>
          <w:rPr>
            <w:color w:val="0070C0"/>
            <w:szCs w:val="20"/>
          </w:rPr>
        </w:sdtEndPr>
        <w:sdtContent>
          <w:r w:rsidR="001D24C7" w:rsidRPr="006F5265">
            <w:rPr>
              <w:color w:val="D60093"/>
            </w:rPr>
            <w:t>[@@</w:t>
          </w:r>
          <w:r w:rsidR="001D24C7" w:rsidRPr="001D24C7">
            <w:rPr>
              <w:color w:val="D60093"/>
            </w:rPr>
            <w:t>click to insert</w:t>
          </w:r>
          <w:r w:rsidR="001D24C7">
            <w:rPr>
              <w:color w:val="D60093"/>
            </w:rPr>
            <w:t xml:space="preserve"> submission date</w:t>
          </w:r>
          <w:r w:rsidR="001D24C7" w:rsidRPr="001D24C7">
            <w:rPr>
              <w:color w:val="D60093"/>
            </w:rPr>
            <w:t>@@]</w:t>
          </w:r>
        </w:sdtContent>
      </w:sdt>
    </w:p>
    <w:p w14:paraId="79BC081D" w14:textId="2ABA91CA" w:rsidR="001C24A8" w:rsidRDefault="001C24A8" w:rsidP="001C24A8">
      <w:r w:rsidRPr="001C24A8">
        <w:t>Quotes should be received by the Ministry before 11:59 p.m. Pacific Time</w:t>
      </w:r>
      <w:r w:rsidR="0092645F">
        <w:t>.</w:t>
      </w:r>
      <w:r w:rsidRPr="001C24A8">
        <w:t xml:space="preserve"> For more information</w:t>
      </w:r>
      <w:r w:rsidR="004A3C18">
        <w:t>,</w:t>
      </w:r>
      <w:r w:rsidRPr="001C24A8">
        <w:t xml:space="preserve"> please refer to NRQ Term and Condition #10</w:t>
      </w:r>
      <w:r w:rsidR="0092645F">
        <w:t>.</w:t>
      </w:r>
    </w:p>
    <w:p w14:paraId="2BA79DBF" w14:textId="77777777" w:rsidR="00926150" w:rsidRDefault="00926150" w:rsidP="001C24A8"/>
    <w:p w14:paraId="121245CC" w14:textId="081730F2" w:rsidR="001C24A8" w:rsidRDefault="001C24A8" w:rsidP="001C24A8">
      <w:pPr>
        <w:pStyle w:val="Heading2"/>
      </w:pPr>
      <w:r w:rsidRPr="001C24A8">
        <w:t>Re:  Non-binding Request for Quote (“NRQ”)</w:t>
      </w:r>
    </w:p>
    <w:p w14:paraId="4AD47E14" w14:textId="2ACB1574" w:rsidR="00926150" w:rsidRDefault="001C24A8" w:rsidP="00926150">
      <w:pPr>
        <w:pStyle w:val="ListParagraph"/>
        <w:numPr>
          <w:ilvl w:val="0"/>
          <w:numId w:val="46"/>
        </w:numPr>
      </w:pPr>
      <w:r>
        <w:t xml:space="preserve">This NRQ is being sent to you in relation to the Ministry attempting to get quotes from different </w:t>
      </w:r>
      <w:r w:rsidR="00CF7FB4">
        <w:t>S</w:t>
      </w:r>
      <w:r>
        <w:t>uppliers for the goods and/or services described below subject to the NRQ Terms and Conditions.</w:t>
      </w:r>
    </w:p>
    <w:p w14:paraId="2A41F868" w14:textId="6152B42D" w:rsidR="001C24A8" w:rsidRDefault="002676BB" w:rsidP="00926150">
      <w:pPr>
        <w:ind w:left="720"/>
      </w:pPr>
      <w:r w:rsidRPr="002676BB">
        <w:t>The goods and/or services the Ministry requires are described in Appendix A, which is attached to this document and made part of it.</w:t>
      </w:r>
    </w:p>
    <w:p w14:paraId="20760BEC" w14:textId="76A7F03C" w:rsidR="0092645F" w:rsidRPr="0092645F" w:rsidRDefault="0092645F" w:rsidP="0092645F">
      <w:pPr>
        <w:ind w:left="720"/>
        <w:rPr>
          <w:rFonts w:cstheme="minorHAnsi"/>
        </w:rPr>
      </w:pPr>
      <w:r w:rsidRPr="00926150">
        <w:rPr>
          <w:b/>
          <w:bCs/>
          <w:color w:val="D60093"/>
        </w:rPr>
        <w:t>[@@Note to Drafter: If purchasing goods, provide a clear description of the location of where the goods will be delivered and the preferred delivery date. If the NRQ is for services only, delete this section.@@]</w:t>
      </w:r>
    </w:p>
    <w:p w14:paraId="0833238E" w14:textId="05520BFA" w:rsidR="00926150" w:rsidRDefault="001C24A8" w:rsidP="00926150">
      <w:pPr>
        <w:ind w:left="720"/>
        <w:rPr>
          <w:rFonts w:cstheme="minorHAnsi"/>
        </w:rPr>
      </w:pPr>
      <w:r w:rsidRPr="001C24A8">
        <w:t>The goods need to be delivered to:</w:t>
      </w:r>
      <w:r>
        <w:t xml:space="preserve"> </w:t>
      </w:r>
      <w:sdt>
        <w:sdtPr>
          <w:id w:val="551660601"/>
          <w:placeholder>
            <w:docPart w:val="9A25F4162FA042D1B5B79B0D2297070F"/>
          </w:placeholder>
          <w:showingPlcHdr/>
        </w:sdtPr>
        <w:sdtEndPr>
          <w:rPr>
            <w:rFonts w:cstheme="minorHAnsi"/>
            <w:szCs w:val="20"/>
          </w:rPr>
        </w:sdtEndPr>
        <w:sdtContent>
          <w:r w:rsidR="001D24C7" w:rsidRPr="006F5265">
            <w:rPr>
              <w:color w:val="D60093"/>
            </w:rPr>
            <w:t>[@@click to insert location@@]</w:t>
          </w:r>
        </w:sdtContent>
      </w:sdt>
      <w:r>
        <w:t xml:space="preserve"> </w:t>
      </w:r>
      <w:r w:rsidRPr="001C24A8">
        <w:t>no later than</w:t>
      </w:r>
      <w:r>
        <w:t xml:space="preserve"> </w:t>
      </w:r>
      <w:sdt>
        <w:sdtPr>
          <w:rPr>
            <w:rFonts w:cstheme="minorHAnsi"/>
          </w:rPr>
          <w:id w:val="1661742578"/>
          <w:placeholder>
            <w:docPart w:val="26F793BC9D5A437F95C432D37FB4728D"/>
          </w:placeholder>
          <w:showingPlcHdr/>
          <w:date>
            <w:dateFormat w:val="MMMM d, yyyy"/>
            <w:lid w:val="en-CA"/>
            <w:storeMappedDataAs w:val="dateTime"/>
            <w:calendar w:val="gregorian"/>
          </w:date>
        </w:sdtPr>
        <w:sdtEndPr>
          <w:rPr>
            <w:color w:val="0070C0"/>
            <w:szCs w:val="20"/>
          </w:rPr>
        </w:sdtEndPr>
        <w:sdtContent>
          <w:r w:rsidR="001D24C7" w:rsidRPr="006F5265">
            <w:rPr>
              <w:color w:val="D60093"/>
            </w:rPr>
            <w:t>[@@click to insert date@@]</w:t>
          </w:r>
        </w:sdtContent>
      </w:sdt>
      <w:r w:rsidRPr="00926150">
        <w:rPr>
          <w:rFonts w:cstheme="minorHAnsi"/>
        </w:rPr>
        <w:t>.</w:t>
      </w:r>
    </w:p>
    <w:p w14:paraId="0299087D" w14:textId="1C9B588A" w:rsidR="0092645F" w:rsidRPr="0092645F" w:rsidRDefault="0092645F" w:rsidP="0092645F">
      <w:pPr>
        <w:ind w:left="720"/>
        <w:rPr>
          <w:rFonts w:cstheme="minorHAnsi"/>
          <w:b/>
          <w:bCs/>
          <w:szCs w:val="24"/>
        </w:rPr>
      </w:pPr>
      <w:r w:rsidRPr="00926150">
        <w:rPr>
          <w:b/>
          <w:bCs/>
          <w:color w:val="D60093"/>
        </w:rPr>
        <w:t>[@@Note to Drafter: If purchasing services, provide the start date and anticipated end date of the services. If the NRQ is for goods only, delete this section.@@]</w:t>
      </w:r>
    </w:p>
    <w:p w14:paraId="6CEA350D" w14:textId="77777777" w:rsidR="0092645F" w:rsidRDefault="00926150" w:rsidP="0092645F">
      <w:pPr>
        <w:pStyle w:val="ListParagraph"/>
        <w:rPr>
          <w:rFonts w:cstheme="minorHAnsi"/>
          <w:b/>
          <w:bCs/>
          <w:szCs w:val="24"/>
        </w:rPr>
      </w:pPr>
      <w:r w:rsidRPr="00926150">
        <w:t>The services are needed to start no later than:</w:t>
      </w:r>
      <w:r>
        <w:t xml:space="preserve"> </w:t>
      </w:r>
      <w:sdt>
        <w:sdtPr>
          <w:rPr>
            <w:rFonts w:cstheme="minorHAnsi"/>
            <w:b/>
            <w:bCs/>
            <w:szCs w:val="24"/>
          </w:rPr>
          <w:id w:val="1571775126"/>
          <w:placeholder>
            <w:docPart w:val="BEA668E419DF4D93BA3BA88DF7CBBAE6"/>
          </w:placeholder>
          <w:showingPlcHdr/>
          <w:date>
            <w:dateFormat w:val="MMMM d, yyyy"/>
            <w:lid w:val="en-CA"/>
            <w:storeMappedDataAs w:val="dateTime"/>
            <w:calendar w:val="gregorian"/>
          </w:date>
        </w:sdtPr>
        <w:sdtEndPr>
          <w:rPr>
            <w:color w:val="0070C0"/>
            <w:szCs w:val="22"/>
          </w:rPr>
        </w:sdtEndPr>
        <w:sdtContent>
          <w:r w:rsidR="001D24C7" w:rsidRPr="006F5265">
            <w:rPr>
              <w:color w:val="D60093"/>
            </w:rPr>
            <w:t>[@@click to insert start date@@]</w:t>
          </w:r>
        </w:sdtContent>
      </w:sdt>
      <w:r w:rsidRPr="00926150">
        <w:rPr>
          <w:rFonts w:cstheme="minorHAnsi"/>
          <w:b/>
          <w:bCs/>
          <w:szCs w:val="24"/>
        </w:rPr>
        <w:t xml:space="preserve"> </w:t>
      </w:r>
      <w:r w:rsidRPr="00926150">
        <w:t>and it is anticipated that duration of delivery of such services will be up until</w:t>
      </w:r>
      <w:r>
        <w:t xml:space="preserve"> </w:t>
      </w:r>
      <w:sdt>
        <w:sdtPr>
          <w:rPr>
            <w:rFonts w:cstheme="minorHAnsi"/>
            <w:b/>
            <w:bCs/>
            <w:szCs w:val="24"/>
          </w:rPr>
          <w:id w:val="253710619"/>
          <w:placeholder>
            <w:docPart w:val="6051FDD4BB514DFDA385362F024818E1"/>
          </w:placeholder>
          <w:showingPlcHdr/>
          <w:date>
            <w:dateFormat w:val="MMMM d, yyyy"/>
            <w:lid w:val="en-CA"/>
            <w:storeMappedDataAs w:val="dateTime"/>
            <w:calendar w:val="gregorian"/>
          </w:date>
        </w:sdtPr>
        <w:sdtEndPr>
          <w:rPr>
            <w:color w:val="0070C0"/>
            <w:szCs w:val="22"/>
          </w:rPr>
        </w:sdtEndPr>
        <w:sdtContent>
          <w:r w:rsidR="001D24C7" w:rsidRPr="006F5265">
            <w:rPr>
              <w:color w:val="D60093"/>
            </w:rPr>
            <w:t>[@@click to insert end date@@]</w:t>
          </w:r>
        </w:sdtContent>
      </w:sdt>
      <w:r w:rsidRPr="00926150">
        <w:rPr>
          <w:rFonts w:cstheme="minorHAnsi"/>
          <w:b/>
          <w:bCs/>
          <w:szCs w:val="24"/>
        </w:rPr>
        <w:t>.</w:t>
      </w:r>
    </w:p>
    <w:p w14:paraId="00F410C3" w14:textId="5BC6990B" w:rsidR="00926150" w:rsidRPr="0092645F" w:rsidRDefault="00926150" w:rsidP="0092645F">
      <w:pPr>
        <w:pStyle w:val="ListParagraph"/>
        <w:numPr>
          <w:ilvl w:val="0"/>
          <w:numId w:val="46"/>
        </w:numPr>
      </w:pPr>
      <w:r w:rsidRPr="00926150">
        <w:lastRenderedPageBreak/>
        <w:t>With respect to the supply of the good(s) and/or service(s) referenced in this NRQ, the Supplier should provide a detailed quote that describes the Supplier’s:</w:t>
      </w:r>
    </w:p>
    <w:p w14:paraId="59F84D7B" w14:textId="77777777" w:rsidR="00926150" w:rsidRPr="003C732D" w:rsidRDefault="00926150" w:rsidP="00926150">
      <w:pPr>
        <w:pStyle w:val="ListParagraph"/>
        <w:numPr>
          <w:ilvl w:val="0"/>
          <w:numId w:val="47"/>
        </w:numPr>
        <w:rPr>
          <w:b/>
          <w:bCs/>
        </w:rPr>
      </w:pPr>
      <w:r w:rsidRPr="003C732D">
        <w:rPr>
          <w:b/>
          <w:bCs/>
        </w:rPr>
        <w:t xml:space="preserve">Ability to perform within the above-mentioned timeframes;  </w:t>
      </w:r>
    </w:p>
    <w:p w14:paraId="2F4909B5" w14:textId="24E45ADB" w:rsidR="00926150" w:rsidRDefault="00926150" w:rsidP="00926150">
      <w:pPr>
        <w:pStyle w:val="ListParagraph"/>
        <w:spacing w:after="0"/>
        <w:ind w:left="1440"/>
        <w:rPr>
          <w:b/>
          <w:bCs/>
          <w:color w:val="D60093"/>
        </w:rPr>
      </w:pPr>
      <w:r w:rsidRPr="00926150">
        <w:rPr>
          <w:b/>
          <w:bCs/>
          <w:color w:val="D60093"/>
        </w:rPr>
        <w:t xml:space="preserve">[@@Note to Drafter: </w:t>
      </w:r>
      <w:r w:rsidR="00CF7FB4">
        <w:rPr>
          <w:b/>
          <w:bCs/>
          <w:color w:val="D60093"/>
        </w:rPr>
        <w:t>S</w:t>
      </w:r>
      <w:r w:rsidRPr="00926150">
        <w:rPr>
          <w:b/>
          <w:bCs/>
          <w:color w:val="D60093"/>
        </w:rPr>
        <w:t>upplier will indicate in the quote if they can perform the services/deliver the required goods.@@]</w:t>
      </w:r>
    </w:p>
    <w:p w14:paraId="0A04EDC9" w14:textId="63B1781A" w:rsidR="00926150" w:rsidRPr="00926150" w:rsidRDefault="00926150" w:rsidP="00926150">
      <w:pPr>
        <w:pStyle w:val="ListParagraph"/>
        <w:numPr>
          <w:ilvl w:val="0"/>
          <w:numId w:val="47"/>
        </w:numPr>
        <w:spacing w:after="0"/>
      </w:pPr>
      <w:r w:rsidRPr="003C732D">
        <w:rPr>
          <w:b/>
          <w:bCs/>
        </w:rPr>
        <w:t>Experience:</w:t>
      </w:r>
      <w:r>
        <w:t xml:space="preserve"> </w:t>
      </w:r>
      <w:sdt>
        <w:sdtPr>
          <w:rPr>
            <w:b/>
            <w:bCs/>
          </w:rPr>
          <w:id w:val="-1821566411"/>
          <w:placeholder>
            <w:docPart w:val="5F53ACF8FAC84517AC2EF35FC21BADF2"/>
          </w:placeholder>
          <w:showingPlcHdr/>
        </w:sdtPr>
        <w:sdtEndPr>
          <w:rPr>
            <w:rFonts w:cstheme="minorHAnsi"/>
            <w:szCs w:val="20"/>
          </w:rPr>
        </w:sdtEndPr>
        <w:sdtContent>
          <w:r w:rsidR="001D24C7" w:rsidRPr="006F5265">
            <w:rPr>
              <w:color w:val="D60093"/>
            </w:rPr>
            <w:t>[@@</w:t>
          </w:r>
          <w:r w:rsidR="001D24C7" w:rsidRPr="001D24C7">
            <w:rPr>
              <w:color w:val="D60093"/>
            </w:rPr>
            <w:t>click to insert</w:t>
          </w:r>
          <w:r w:rsidR="001D24C7">
            <w:rPr>
              <w:color w:val="D60093"/>
            </w:rPr>
            <w:t xml:space="preserve"> experience</w:t>
          </w:r>
          <w:r w:rsidR="001D24C7" w:rsidRPr="001D24C7">
            <w:rPr>
              <w:color w:val="D60093"/>
            </w:rPr>
            <w:t>@@]</w:t>
          </w:r>
        </w:sdtContent>
      </w:sdt>
      <w:r w:rsidR="00451D92">
        <w:rPr>
          <w:b/>
          <w:bCs/>
        </w:rPr>
        <w:t>;</w:t>
      </w:r>
    </w:p>
    <w:p w14:paraId="62CFBB28" w14:textId="0F931A4A" w:rsidR="00926150" w:rsidRDefault="00926150" w:rsidP="003C732D">
      <w:pPr>
        <w:spacing w:after="0"/>
        <w:ind w:left="1440"/>
        <w:rPr>
          <w:b/>
          <w:bCs/>
          <w:color w:val="D60093"/>
        </w:rPr>
      </w:pPr>
      <w:r w:rsidRPr="00926150">
        <w:rPr>
          <w:b/>
          <w:bCs/>
          <w:color w:val="D60093"/>
        </w:rPr>
        <w:t xml:space="preserve">[@@Note to Drafter: Buyer should provide a very brief statement here as to the degree of experience desired, e.g., </w:t>
      </w:r>
      <w:r w:rsidR="00D460B9">
        <w:rPr>
          <w:b/>
          <w:bCs/>
          <w:color w:val="D60093"/>
        </w:rPr>
        <w:t>p</w:t>
      </w:r>
      <w:r w:rsidRPr="00926150">
        <w:rPr>
          <w:b/>
          <w:bCs/>
          <w:color w:val="D60093"/>
        </w:rPr>
        <w:t xml:space="preserve">erforming the </w:t>
      </w:r>
      <w:r w:rsidR="0092645F">
        <w:rPr>
          <w:b/>
          <w:bCs/>
          <w:color w:val="D60093"/>
        </w:rPr>
        <w:t>s</w:t>
      </w:r>
      <w:r w:rsidRPr="00926150">
        <w:rPr>
          <w:b/>
          <w:bCs/>
          <w:color w:val="D60093"/>
        </w:rPr>
        <w:t>ervices for at least 5 consecutive years from the NRQ Issue Date. Details can be provided in Appendix A.</w:t>
      </w:r>
      <w:r w:rsidR="002676BB">
        <w:rPr>
          <w:b/>
          <w:bCs/>
          <w:color w:val="D60093"/>
        </w:rPr>
        <w:t xml:space="preserve"> </w:t>
      </w:r>
      <w:r w:rsidR="002676BB" w:rsidRPr="003C732D">
        <w:rPr>
          <w:b/>
          <w:bCs/>
          <w:color w:val="D60093"/>
        </w:rPr>
        <w:t>If not applicable, then Buyer to type N/A.</w:t>
      </w:r>
      <w:r w:rsidRPr="00926150">
        <w:rPr>
          <w:b/>
          <w:bCs/>
          <w:color w:val="D60093"/>
        </w:rPr>
        <w:t>@@]</w:t>
      </w:r>
    </w:p>
    <w:p w14:paraId="309DC4DE" w14:textId="2A5978DB" w:rsidR="00926150" w:rsidRPr="003C732D" w:rsidRDefault="003C732D" w:rsidP="003C732D">
      <w:pPr>
        <w:pStyle w:val="ListParagraph"/>
        <w:numPr>
          <w:ilvl w:val="0"/>
          <w:numId w:val="47"/>
        </w:numPr>
        <w:spacing w:after="0"/>
        <w:rPr>
          <w:b/>
          <w:bCs/>
        </w:rPr>
      </w:pPr>
      <w:r w:rsidRPr="003C732D">
        <w:rPr>
          <w:b/>
          <w:bCs/>
        </w:rPr>
        <w:t>Ability and willingness to provide the good(s) and/or service(s) at the location:</w:t>
      </w:r>
      <w:r>
        <w:rPr>
          <w:b/>
          <w:bCs/>
        </w:rPr>
        <w:t xml:space="preserve"> </w:t>
      </w:r>
      <w:sdt>
        <w:sdtPr>
          <w:id w:val="-158922818"/>
          <w:placeholder>
            <w:docPart w:val="B1EC7C568FF74B4FA1F0242921022539"/>
          </w:placeholder>
          <w:showingPlcHdr/>
        </w:sdtPr>
        <w:sdtEndPr>
          <w:rPr>
            <w:rFonts w:cstheme="minorHAnsi"/>
            <w:szCs w:val="20"/>
          </w:rPr>
        </w:sdtEndPr>
        <w:sdtContent>
          <w:r w:rsidR="001D24C7" w:rsidRPr="006F5265">
            <w:rPr>
              <w:color w:val="D60093"/>
            </w:rPr>
            <w:t>[@@</w:t>
          </w:r>
          <w:r w:rsidR="001D24C7" w:rsidRPr="001D24C7">
            <w:rPr>
              <w:color w:val="D60093"/>
            </w:rPr>
            <w:t>click to insert</w:t>
          </w:r>
          <w:r w:rsidR="001D24C7">
            <w:rPr>
              <w:color w:val="D60093"/>
            </w:rPr>
            <w:t xml:space="preserve"> </w:t>
          </w:r>
          <w:r w:rsidR="00362511">
            <w:rPr>
              <w:color w:val="D60093"/>
            </w:rPr>
            <w:t>description</w:t>
          </w:r>
          <w:r w:rsidR="001D24C7" w:rsidRPr="001D24C7">
            <w:rPr>
              <w:color w:val="D60093"/>
            </w:rPr>
            <w:t>@@]</w:t>
          </w:r>
        </w:sdtContent>
      </w:sdt>
      <w:r w:rsidR="00451D92" w:rsidRPr="00451D92">
        <w:rPr>
          <w:b/>
          <w:bCs/>
        </w:rPr>
        <w:t>;</w:t>
      </w:r>
    </w:p>
    <w:p w14:paraId="318BC996" w14:textId="3A9FFBEC" w:rsidR="003C732D" w:rsidRDefault="003C732D" w:rsidP="003C732D">
      <w:pPr>
        <w:pStyle w:val="ListParagraph"/>
        <w:spacing w:after="0"/>
        <w:ind w:left="1440"/>
        <w:rPr>
          <w:b/>
          <w:bCs/>
          <w:color w:val="D60093"/>
        </w:rPr>
      </w:pPr>
      <w:r w:rsidRPr="003C732D">
        <w:rPr>
          <w:b/>
          <w:bCs/>
          <w:color w:val="D60093"/>
        </w:rPr>
        <w:t>[@@Note to Drafter: Buyer should provide a very brief statement as to location, e.g. warehouse, building, online etc. If not applicable, then Buyer to type N/A.@@]</w:t>
      </w:r>
    </w:p>
    <w:p w14:paraId="2AB132BE" w14:textId="27169198" w:rsidR="003C732D" w:rsidRPr="003C732D" w:rsidRDefault="003C732D" w:rsidP="003C732D">
      <w:pPr>
        <w:pStyle w:val="ListParagraph"/>
        <w:numPr>
          <w:ilvl w:val="0"/>
          <w:numId w:val="47"/>
        </w:numPr>
        <w:rPr>
          <w:b/>
          <w:bCs/>
        </w:rPr>
      </w:pPr>
      <w:r w:rsidRPr="003C732D">
        <w:rPr>
          <w:b/>
          <w:bCs/>
        </w:rPr>
        <w:t>Pricing and/or Rates;</w:t>
      </w:r>
      <w:r w:rsidRPr="003C732D">
        <w:t xml:space="preserve"> and</w:t>
      </w:r>
    </w:p>
    <w:p w14:paraId="45EB5251" w14:textId="457E2341" w:rsidR="003C732D" w:rsidRPr="003C732D" w:rsidRDefault="003C732D" w:rsidP="003C732D">
      <w:pPr>
        <w:pStyle w:val="ListParagraph"/>
        <w:numPr>
          <w:ilvl w:val="0"/>
          <w:numId w:val="47"/>
        </w:numPr>
        <w:rPr>
          <w:b/>
          <w:bCs/>
        </w:rPr>
      </w:pPr>
      <w:r w:rsidRPr="003C732D">
        <w:rPr>
          <w:b/>
          <w:bCs/>
        </w:rPr>
        <w:t>Additional Information:</w:t>
      </w:r>
      <w:r>
        <w:rPr>
          <w:b/>
          <w:bCs/>
        </w:rPr>
        <w:t xml:space="preserve"> </w:t>
      </w:r>
      <w:sdt>
        <w:sdtPr>
          <w:id w:val="-1925563167"/>
          <w:placeholder>
            <w:docPart w:val="D77D01FBBE0B41C880369AA58C7691B1"/>
          </w:placeholder>
          <w:showingPlcHdr/>
        </w:sdtPr>
        <w:sdtEndPr>
          <w:rPr>
            <w:rFonts w:cstheme="minorHAnsi"/>
            <w:szCs w:val="20"/>
          </w:rPr>
        </w:sdtEndPr>
        <w:sdtContent>
          <w:r w:rsidR="00362511" w:rsidRPr="006F5265">
            <w:rPr>
              <w:color w:val="D60093"/>
            </w:rPr>
            <w:t>[@@</w:t>
          </w:r>
          <w:r w:rsidR="00362511" w:rsidRPr="001D24C7">
            <w:rPr>
              <w:color w:val="D60093"/>
            </w:rPr>
            <w:t>click to insert</w:t>
          </w:r>
          <w:r w:rsidR="00362511">
            <w:rPr>
              <w:color w:val="D60093"/>
            </w:rPr>
            <w:t xml:space="preserve"> additional information</w:t>
          </w:r>
          <w:r w:rsidR="00362511" w:rsidRPr="001D24C7">
            <w:rPr>
              <w:color w:val="D60093"/>
            </w:rPr>
            <w:t>@@]</w:t>
          </w:r>
        </w:sdtContent>
      </w:sdt>
      <w:r w:rsidR="00451D92" w:rsidRPr="00451D92">
        <w:rPr>
          <w:b/>
          <w:bCs/>
        </w:rPr>
        <w:t>.</w:t>
      </w:r>
    </w:p>
    <w:p w14:paraId="5483C524" w14:textId="38530526" w:rsidR="003C732D" w:rsidRDefault="003C732D" w:rsidP="003C732D">
      <w:pPr>
        <w:pStyle w:val="ListParagraph"/>
        <w:ind w:left="1440"/>
        <w:rPr>
          <w:b/>
          <w:bCs/>
          <w:color w:val="D60093"/>
        </w:rPr>
      </w:pPr>
      <w:r w:rsidRPr="003C732D">
        <w:rPr>
          <w:b/>
          <w:bCs/>
          <w:color w:val="D60093"/>
        </w:rPr>
        <w:t>[@@Note to Drafter: Buyer should request any other information that will act as criteria and assist in the evaluation of the quotes, e.g., social/environmental/local. Buyer should provide a very brief statement as to location, e.g., warehouse, building, online. If not applicable, then Buyer to type N/A.@@]</w:t>
      </w:r>
    </w:p>
    <w:p w14:paraId="31BD2F27" w14:textId="65E8FB84" w:rsidR="003C732D" w:rsidRPr="003C732D" w:rsidRDefault="003C732D" w:rsidP="003C732D">
      <w:pPr>
        <w:rPr>
          <w:b/>
          <w:bCs/>
          <w:color w:val="D60093"/>
        </w:rPr>
      </w:pPr>
      <w:r w:rsidRPr="003C732D">
        <w:rPr>
          <w:b/>
          <w:bCs/>
          <w:color w:val="D60093"/>
        </w:rPr>
        <w:t>[@@</w:t>
      </w:r>
      <w:r>
        <w:rPr>
          <w:b/>
          <w:bCs/>
          <w:color w:val="D60093"/>
        </w:rPr>
        <w:t xml:space="preserve">Note to Drafter: </w:t>
      </w:r>
      <w:r w:rsidRPr="003C732D">
        <w:rPr>
          <w:b/>
          <w:bCs/>
          <w:color w:val="D60093"/>
        </w:rPr>
        <w:t>Evaluation</w:t>
      </w:r>
      <w:r>
        <w:rPr>
          <w:b/>
          <w:bCs/>
          <w:color w:val="D60093"/>
        </w:rPr>
        <w:t xml:space="preserve"> -</w:t>
      </w:r>
      <w:r w:rsidRPr="003C732D">
        <w:rPr>
          <w:b/>
          <w:bCs/>
          <w:color w:val="D60093"/>
        </w:rPr>
        <w:t xml:space="preserve"> Buyers should read NRQ Terms and Conditions #2 and </w:t>
      </w:r>
      <w:r w:rsidR="00666358">
        <w:rPr>
          <w:b/>
          <w:bCs/>
          <w:color w:val="D60093"/>
        </w:rPr>
        <w:t>#</w:t>
      </w:r>
      <w:r w:rsidRPr="003C732D">
        <w:rPr>
          <w:b/>
          <w:bCs/>
          <w:color w:val="D60093"/>
        </w:rPr>
        <w:t>3 below</w:t>
      </w:r>
      <w:r w:rsidR="00666358">
        <w:rPr>
          <w:b/>
          <w:bCs/>
          <w:color w:val="D60093"/>
        </w:rPr>
        <w:t>.</w:t>
      </w:r>
      <w:r w:rsidRPr="003C732D">
        <w:rPr>
          <w:b/>
          <w:bCs/>
          <w:color w:val="D60093"/>
        </w:rPr>
        <w:t xml:space="preserve"> </w:t>
      </w:r>
      <w:r w:rsidR="00666358">
        <w:rPr>
          <w:b/>
          <w:bCs/>
          <w:color w:val="D60093"/>
        </w:rPr>
        <w:t>I</w:t>
      </w:r>
      <w:r w:rsidRPr="003C732D">
        <w:rPr>
          <w:b/>
          <w:bCs/>
          <w:color w:val="D60093"/>
        </w:rPr>
        <w:t xml:space="preserve">t is important to understand that the evaluation involves all </w:t>
      </w:r>
      <w:r w:rsidR="00666358">
        <w:rPr>
          <w:b/>
          <w:bCs/>
          <w:color w:val="D60093"/>
        </w:rPr>
        <w:t>five</w:t>
      </w:r>
      <w:r w:rsidRPr="003C732D">
        <w:rPr>
          <w:b/>
          <w:bCs/>
          <w:color w:val="D60093"/>
        </w:rPr>
        <w:t xml:space="preserve"> items listed above as (</w:t>
      </w:r>
      <w:proofErr w:type="spellStart"/>
      <w:r w:rsidRPr="003C732D">
        <w:rPr>
          <w:b/>
          <w:bCs/>
          <w:color w:val="D60093"/>
        </w:rPr>
        <w:t>i</w:t>
      </w:r>
      <w:proofErr w:type="spellEnd"/>
      <w:r w:rsidR="009F2455">
        <w:rPr>
          <w:b/>
          <w:bCs/>
          <w:color w:val="D60093"/>
        </w:rPr>
        <w:t>)</w:t>
      </w:r>
      <w:r w:rsidR="00666358">
        <w:rPr>
          <w:b/>
          <w:bCs/>
          <w:color w:val="D60093"/>
        </w:rPr>
        <w:t>-</w:t>
      </w:r>
      <w:r w:rsidR="009F2455">
        <w:rPr>
          <w:b/>
          <w:bCs/>
          <w:color w:val="D60093"/>
        </w:rPr>
        <w:t>(</w:t>
      </w:r>
      <w:r w:rsidRPr="003C732D">
        <w:rPr>
          <w:b/>
          <w:bCs/>
          <w:color w:val="D60093"/>
        </w:rPr>
        <w:t xml:space="preserve">v), but no specific weights are to be used as the selected quote should represent the best value to the Ministry </w:t>
      </w:r>
      <w:proofErr w:type="gramStart"/>
      <w:r w:rsidRPr="003C732D">
        <w:rPr>
          <w:b/>
          <w:bCs/>
          <w:color w:val="D60093"/>
        </w:rPr>
        <w:t>taking into account</w:t>
      </w:r>
      <w:proofErr w:type="gramEnd"/>
      <w:r w:rsidRPr="003C732D">
        <w:rPr>
          <w:b/>
          <w:bCs/>
          <w:color w:val="D60093"/>
        </w:rPr>
        <w:t xml:space="preserve"> all the factors. While a formal evaluation is not required, Ministries must nonetheless document the reason for its selection of a particular quote if a </w:t>
      </w:r>
      <w:r w:rsidR="0092645F">
        <w:rPr>
          <w:b/>
          <w:bCs/>
          <w:color w:val="D60093"/>
        </w:rPr>
        <w:t>c</w:t>
      </w:r>
      <w:r w:rsidRPr="003C732D">
        <w:rPr>
          <w:b/>
          <w:bCs/>
          <w:color w:val="D60093"/>
        </w:rPr>
        <w:t>ontract is originated through the NRQ.</w:t>
      </w:r>
    </w:p>
    <w:p w14:paraId="7E75B271" w14:textId="43E4DD73" w:rsidR="003C732D" w:rsidRPr="003C732D" w:rsidRDefault="003C732D" w:rsidP="003C732D">
      <w:pPr>
        <w:rPr>
          <w:b/>
          <w:bCs/>
          <w:color w:val="D60093"/>
        </w:rPr>
      </w:pPr>
      <w:r w:rsidRPr="003C732D">
        <w:rPr>
          <w:b/>
          <w:bCs/>
          <w:color w:val="D60093"/>
        </w:rPr>
        <w:t xml:space="preserve">Depending on the requirement, Buyers are encouraged to invite local/small and medium </w:t>
      </w:r>
      <w:r w:rsidR="00CF7FB4">
        <w:rPr>
          <w:b/>
          <w:bCs/>
          <w:color w:val="D60093"/>
        </w:rPr>
        <w:t>S</w:t>
      </w:r>
      <w:r w:rsidRPr="003C732D">
        <w:rPr>
          <w:b/>
          <w:bCs/>
          <w:color w:val="D60093"/>
        </w:rPr>
        <w:t xml:space="preserve">uppliers and are also encouraged to include social and environmental criteria in their evaluations/selections. </w:t>
      </w:r>
      <w:r w:rsidR="0092645F">
        <w:rPr>
          <w:b/>
          <w:bCs/>
          <w:color w:val="D60093"/>
        </w:rPr>
        <w:t>T</w:t>
      </w:r>
      <w:r w:rsidRPr="003C732D">
        <w:rPr>
          <w:b/>
          <w:bCs/>
          <w:color w:val="D60093"/>
        </w:rPr>
        <w:t xml:space="preserve">he NRQ does not require sharing of evaluation methodology/criteria with the </w:t>
      </w:r>
      <w:r w:rsidR="00CF7FB4">
        <w:rPr>
          <w:b/>
          <w:bCs/>
          <w:color w:val="D60093"/>
        </w:rPr>
        <w:t>S</w:t>
      </w:r>
      <w:r w:rsidRPr="003C732D">
        <w:rPr>
          <w:b/>
          <w:bCs/>
          <w:color w:val="D60093"/>
        </w:rPr>
        <w:t>uppliers</w:t>
      </w:r>
      <w:r w:rsidR="0092645F">
        <w:rPr>
          <w:b/>
          <w:bCs/>
          <w:color w:val="D60093"/>
        </w:rPr>
        <w:t>;</w:t>
      </w:r>
      <w:r w:rsidRPr="003C732D">
        <w:rPr>
          <w:b/>
          <w:bCs/>
          <w:color w:val="D60093"/>
        </w:rPr>
        <w:t xml:space="preserve"> however</w:t>
      </w:r>
      <w:r w:rsidR="0092645F">
        <w:rPr>
          <w:b/>
          <w:bCs/>
          <w:color w:val="D60093"/>
        </w:rPr>
        <w:t>, an</w:t>
      </w:r>
      <w:r w:rsidRPr="003C732D">
        <w:rPr>
          <w:b/>
          <w:bCs/>
          <w:color w:val="D60093"/>
        </w:rPr>
        <w:t xml:space="preserve"> indication of </w:t>
      </w:r>
      <w:r>
        <w:rPr>
          <w:b/>
          <w:bCs/>
          <w:color w:val="D60093"/>
        </w:rPr>
        <w:t>s</w:t>
      </w:r>
      <w:r w:rsidRPr="003C732D">
        <w:rPr>
          <w:b/>
          <w:bCs/>
          <w:color w:val="D60093"/>
        </w:rPr>
        <w:t>ocial/</w:t>
      </w:r>
      <w:r>
        <w:rPr>
          <w:b/>
          <w:bCs/>
          <w:color w:val="D60093"/>
        </w:rPr>
        <w:t>e</w:t>
      </w:r>
      <w:r w:rsidRPr="003C732D">
        <w:rPr>
          <w:b/>
          <w:bCs/>
          <w:color w:val="D60093"/>
        </w:rPr>
        <w:t>nvironmental criteria could be added to item B. (v) above or in Appendix A.</w:t>
      </w:r>
    </w:p>
    <w:p w14:paraId="68505CF6" w14:textId="17FF9186" w:rsidR="003C732D" w:rsidRDefault="003C732D" w:rsidP="003C732D">
      <w:pPr>
        <w:rPr>
          <w:b/>
          <w:bCs/>
          <w:color w:val="D60093"/>
        </w:rPr>
      </w:pPr>
      <w:r w:rsidRPr="003C732D">
        <w:rPr>
          <w:b/>
          <w:bCs/>
          <w:color w:val="D60093"/>
        </w:rPr>
        <w:lastRenderedPageBreak/>
        <w:t>Policy Reminder: CPPM 6 Policy 31 prohibits contract splitting, so if the same vendor keeps winning an NRQ for the same goods/services within the year, that could easily exceed the monetary limits set by the NRQ rules for goods and services and could import procurement risk</w:t>
      </w:r>
      <w:r>
        <w:rPr>
          <w:b/>
          <w:bCs/>
          <w:color w:val="D60093"/>
        </w:rPr>
        <w:t>.</w:t>
      </w:r>
      <w:r w:rsidRPr="003C732D">
        <w:rPr>
          <w:b/>
          <w:bCs/>
          <w:color w:val="D60093"/>
        </w:rPr>
        <w:t>@@]</w:t>
      </w:r>
    </w:p>
    <w:p w14:paraId="384B8893" w14:textId="2548E98C" w:rsidR="003C732D" w:rsidRDefault="003C732D" w:rsidP="003C732D">
      <w:pPr>
        <w:pStyle w:val="ListParagraph"/>
        <w:numPr>
          <w:ilvl w:val="0"/>
          <w:numId w:val="46"/>
        </w:numPr>
      </w:pPr>
      <w:r w:rsidRPr="003C732D">
        <w:t>Ministry Contact for this NRQ is:</w:t>
      </w:r>
    </w:p>
    <w:p w14:paraId="584F4A1B" w14:textId="2070E1A7" w:rsidR="003C732D" w:rsidRDefault="00E249E0" w:rsidP="003C732D">
      <w:pPr>
        <w:pStyle w:val="ListParagraph"/>
      </w:pPr>
      <w:sdt>
        <w:sdtPr>
          <w:id w:val="-1486167675"/>
          <w:placeholder>
            <w:docPart w:val="BB646D58891D4D15AA0B6C795DEFB87F"/>
          </w:placeholder>
          <w:showingPlcHdr/>
        </w:sdtPr>
        <w:sdtEndPr/>
        <w:sdtContent>
          <w:r w:rsidR="003C732D" w:rsidRPr="003C732D">
            <w:rPr>
              <w:rStyle w:val="PlaceholderText"/>
              <w:rFonts w:cstheme="minorHAnsi"/>
              <w:color w:val="D60093"/>
            </w:rPr>
            <w:t>[@@Ministry Contact Name@@]</w:t>
          </w:r>
        </w:sdtContent>
      </w:sdt>
    </w:p>
    <w:p w14:paraId="0F0E37A9" w14:textId="68F65ED2" w:rsidR="003C732D" w:rsidRDefault="00E249E0" w:rsidP="003C732D">
      <w:pPr>
        <w:pStyle w:val="ListParagraph"/>
      </w:pPr>
      <w:sdt>
        <w:sdtPr>
          <w:id w:val="-798382335"/>
          <w:placeholder>
            <w:docPart w:val="857E7A7465FB4ED49C441ABD4CF9B192"/>
          </w:placeholder>
          <w:showingPlcHdr/>
        </w:sdtPr>
        <w:sdtEndPr/>
        <w:sdtContent>
          <w:r w:rsidR="003C732D" w:rsidRPr="003C732D">
            <w:rPr>
              <w:rStyle w:val="PlaceholderText"/>
              <w:rFonts w:cstheme="minorHAnsi"/>
              <w:color w:val="D60093"/>
            </w:rPr>
            <w:t>[@@Ministry Contact email address@@]</w:t>
          </w:r>
        </w:sdtContent>
      </w:sdt>
    </w:p>
    <w:p w14:paraId="74A0832D" w14:textId="2E58CB2A" w:rsidR="001D24C7" w:rsidRPr="001D24C7" w:rsidRDefault="001D24C7" w:rsidP="001D24C7">
      <w:pPr>
        <w:pStyle w:val="ListParagraph"/>
        <w:numPr>
          <w:ilvl w:val="0"/>
          <w:numId w:val="46"/>
        </w:numPr>
      </w:pPr>
      <w:r w:rsidRPr="001D24C7">
        <w:t xml:space="preserve">NRQ Terms and Conditions: </w:t>
      </w:r>
      <w:r w:rsidRPr="001D24C7">
        <w:rPr>
          <w:b/>
          <w:bCs/>
          <w:color w:val="D60093"/>
        </w:rPr>
        <w:t>[@@</w:t>
      </w:r>
      <w:r>
        <w:rPr>
          <w:b/>
          <w:bCs/>
          <w:color w:val="D60093"/>
        </w:rPr>
        <w:t xml:space="preserve">Note to Drafter: </w:t>
      </w:r>
      <w:r w:rsidRPr="001D24C7">
        <w:rPr>
          <w:b/>
          <w:bCs/>
          <w:color w:val="D60093"/>
        </w:rPr>
        <w:t>None of the sections of this template and the terms and conditions are to be modified/changed. Any change to the template invites procurement risks</w:t>
      </w:r>
      <w:r w:rsidR="0092645F">
        <w:rPr>
          <w:b/>
          <w:bCs/>
          <w:color w:val="D60093"/>
        </w:rPr>
        <w:t>.</w:t>
      </w:r>
      <w:r w:rsidRPr="001D24C7">
        <w:rPr>
          <w:b/>
          <w:bCs/>
          <w:color w:val="D60093"/>
        </w:rPr>
        <w:t xml:space="preserve"> No </w:t>
      </w:r>
      <w:r w:rsidR="0092645F">
        <w:rPr>
          <w:b/>
          <w:bCs/>
          <w:color w:val="D60093"/>
        </w:rPr>
        <w:t>m</w:t>
      </w:r>
      <w:r w:rsidRPr="001D24C7">
        <w:rPr>
          <w:b/>
          <w:bCs/>
          <w:color w:val="D60093"/>
        </w:rPr>
        <w:t xml:space="preserve">andatory criteria or language such as ‘must’ should be added to the NRQ in Appendix A. Buyers should carefully review and apply all the rules below, making sure that nothing </w:t>
      </w:r>
      <w:r w:rsidR="0092645F">
        <w:rPr>
          <w:b/>
          <w:bCs/>
          <w:color w:val="D60093"/>
        </w:rPr>
        <w:t>in</w:t>
      </w:r>
      <w:r w:rsidRPr="001D24C7">
        <w:rPr>
          <w:b/>
          <w:bCs/>
          <w:color w:val="D60093"/>
        </w:rPr>
        <w:t xml:space="preserve"> Appendix A contradict</w:t>
      </w:r>
      <w:r w:rsidR="0092645F">
        <w:rPr>
          <w:b/>
          <w:bCs/>
          <w:color w:val="D60093"/>
        </w:rPr>
        <w:t>s</w:t>
      </w:r>
      <w:r w:rsidRPr="001D24C7">
        <w:rPr>
          <w:b/>
          <w:bCs/>
          <w:color w:val="D60093"/>
        </w:rPr>
        <w:t xml:space="preserve"> or impair</w:t>
      </w:r>
      <w:r w:rsidR="0092645F">
        <w:rPr>
          <w:b/>
          <w:bCs/>
          <w:color w:val="D60093"/>
        </w:rPr>
        <w:t>s</w:t>
      </w:r>
      <w:r w:rsidRPr="001D24C7">
        <w:rPr>
          <w:b/>
          <w:bCs/>
          <w:color w:val="D60093"/>
        </w:rPr>
        <w:t xml:space="preserve"> the NRQ form or these rules.@@]</w:t>
      </w:r>
    </w:p>
    <w:p w14:paraId="44A80337" w14:textId="0D6CE653" w:rsidR="001D24C7" w:rsidRDefault="001D24C7" w:rsidP="001D24C7">
      <w:pPr>
        <w:pStyle w:val="ListParagraph"/>
        <w:numPr>
          <w:ilvl w:val="0"/>
          <w:numId w:val="49"/>
        </w:numPr>
      </w:pPr>
      <w:r>
        <w:t xml:space="preserve">This NRQ is not a tender notice or request to submit a tender in response to a competitive procurement covered by applicable trade agreements. </w:t>
      </w:r>
    </w:p>
    <w:p w14:paraId="7C902826" w14:textId="3F835FDE" w:rsidR="001D24C7" w:rsidRDefault="001D24C7" w:rsidP="001D24C7">
      <w:pPr>
        <w:pStyle w:val="ListParagraph"/>
        <w:numPr>
          <w:ilvl w:val="0"/>
          <w:numId w:val="49"/>
        </w:numPr>
      </w:pPr>
      <w:r>
        <w:t>The Ministry is under no obligation to formally evaluate any quote submitted in response to this NRQ</w:t>
      </w:r>
      <w:r w:rsidR="0092645F">
        <w:t>;</w:t>
      </w:r>
      <w:r>
        <w:t xml:space="preserve"> however, if the need remains for the requested goods and/or services, the Ministry will select the quote (if any) for contract negotiations that represents, in the sole discretion of the Ministry, the best value taking into account the Supplier’s responses to the information requests contained in section B</w:t>
      </w:r>
      <w:r w:rsidR="005C149D">
        <w:t xml:space="preserve"> of</w:t>
      </w:r>
      <w:r>
        <w:t xml:space="preserve"> the NRQ, including as such information requests may be referred to in NRQ Appendix A. </w:t>
      </w:r>
    </w:p>
    <w:p w14:paraId="416136EF" w14:textId="53537277" w:rsidR="001D24C7" w:rsidRDefault="001D24C7" w:rsidP="001D24C7">
      <w:pPr>
        <w:pStyle w:val="ListParagraph"/>
        <w:numPr>
          <w:ilvl w:val="0"/>
          <w:numId w:val="49"/>
        </w:numPr>
      </w:pPr>
      <w:r>
        <w:t xml:space="preserve">The lowest quote may not be accepted, and the Ministry may reject any or all quotes submitted. </w:t>
      </w:r>
    </w:p>
    <w:p w14:paraId="3CF5D318" w14:textId="77777777" w:rsidR="00CC6DDE" w:rsidRPr="00251449" w:rsidRDefault="00CC6DDE" w:rsidP="00251449">
      <w:pPr>
        <w:pStyle w:val="ListParagraph"/>
        <w:numPr>
          <w:ilvl w:val="0"/>
          <w:numId w:val="49"/>
        </w:numPr>
      </w:pPr>
      <w:r w:rsidRPr="00251449">
        <w:t>The NRQ can be used to purchase a combination of goods and services. Readers must assess whether the Goods Price Limit or the Services Price Limit applies to the contemplated procurement. The threshold associated with the largest portion of the procurement should be used. See “Estimating the Value of an Opportunity” within the Procurement Practice Standard. Provided that the estimated procurement value is below the applicable threshold, the NRQ can be used.”</w:t>
      </w:r>
    </w:p>
    <w:p w14:paraId="498555DA" w14:textId="2CF22F50" w:rsidR="001D24C7" w:rsidRDefault="001D24C7" w:rsidP="001D24C7">
      <w:pPr>
        <w:pStyle w:val="ListParagraph"/>
        <w:numPr>
          <w:ilvl w:val="0"/>
          <w:numId w:val="49"/>
        </w:numPr>
      </w:pPr>
      <w:r>
        <w:t xml:space="preserve">Goods: any quote that pertains to goods must be less than $10,000 CAD which must include all costs, fees, expenses, any recurring purchase of the goods covered by the quote, and other charges (but exclusive of applicable taxes) (the “Goods Price Limit”). </w:t>
      </w:r>
    </w:p>
    <w:p w14:paraId="1B3B5CAC" w14:textId="1756AACD" w:rsidR="001D24C7" w:rsidRDefault="001D24C7" w:rsidP="001D24C7">
      <w:pPr>
        <w:pStyle w:val="ListParagraph"/>
        <w:numPr>
          <w:ilvl w:val="0"/>
          <w:numId w:val="49"/>
        </w:numPr>
      </w:pPr>
      <w:r>
        <w:t>Services: any quote that pertains to services must be less than $75,000 CAD which must include all: (</w:t>
      </w:r>
      <w:proofErr w:type="spellStart"/>
      <w:r>
        <w:t>i</w:t>
      </w:r>
      <w:proofErr w:type="spellEnd"/>
      <w:r>
        <w:t xml:space="preserve">) costs, fees, expenses, and other charges; and (ii) all potential </w:t>
      </w:r>
      <w:r>
        <w:lastRenderedPageBreak/>
        <w:t>options for extensions or renewals (but exclusive of applicable taxes) (the “Services Price Limit”).</w:t>
      </w:r>
    </w:p>
    <w:p w14:paraId="4F5EE91B" w14:textId="72E344E0" w:rsidR="001D24C7" w:rsidRDefault="001D24C7" w:rsidP="001D24C7">
      <w:pPr>
        <w:pStyle w:val="ListParagraph"/>
        <w:numPr>
          <w:ilvl w:val="0"/>
          <w:numId w:val="49"/>
        </w:numPr>
      </w:pPr>
      <w:r>
        <w:t xml:space="preserve">The NRQ process must not be utilized to obtain construction services. </w:t>
      </w:r>
    </w:p>
    <w:p w14:paraId="07219A9C" w14:textId="074AA496" w:rsidR="001D24C7" w:rsidRDefault="001D24C7" w:rsidP="001D24C7">
      <w:pPr>
        <w:pStyle w:val="ListParagraph"/>
        <w:numPr>
          <w:ilvl w:val="0"/>
          <w:numId w:val="49"/>
        </w:numPr>
      </w:pPr>
      <w:r>
        <w:t>Do not submit a quote if the quote will exceed the applicable Goods Price Limit or Services Price Limit.</w:t>
      </w:r>
    </w:p>
    <w:p w14:paraId="2F35186E" w14:textId="5598C052" w:rsidR="001D24C7" w:rsidRDefault="001D24C7" w:rsidP="001D24C7">
      <w:pPr>
        <w:pStyle w:val="ListParagraph"/>
        <w:numPr>
          <w:ilvl w:val="0"/>
          <w:numId w:val="49"/>
        </w:numPr>
      </w:pPr>
      <w:r>
        <w:t>Any quote that exceeds the applicable Goods Price Limit and/or Services Price Limit will be disregarded.</w:t>
      </w:r>
    </w:p>
    <w:p w14:paraId="22F711EC" w14:textId="47C5154E" w:rsidR="001D24C7" w:rsidRDefault="001D24C7" w:rsidP="001D24C7">
      <w:pPr>
        <w:pStyle w:val="ListParagraph"/>
        <w:numPr>
          <w:ilvl w:val="0"/>
          <w:numId w:val="49"/>
        </w:numPr>
      </w:pPr>
      <w:r>
        <w:t xml:space="preserve">The Supplier may withdraw its quote at any time prior </w:t>
      </w:r>
      <w:r w:rsidR="001934C9">
        <w:t xml:space="preserve">to </w:t>
      </w:r>
      <w:r>
        <w:t xml:space="preserve">the point that a fully signed contract has been entered into between the Ministry and the Supplier pertaining to the goods and/or services. Likewise, the Ministry may terminate negotiations with a Supplier at any time prior to the point that a fully signed contract has been entered into between the Ministry and the Supplier pertaining to the goods and/or services. The form of contract and all of its terms and conditions will be subject to negotiation, but in any case, any contract will be, in all respects, satisfactory to the Ministry and will likely include provisions found in the standard </w:t>
      </w:r>
      <w:hyperlink r:id="rId12" w:history="1">
        <w:r w:rsidRPr="001D24C7">
          <w:rPr>
            <w:rStyle w:val="Hyperlink"/>
          </w:rPr>
          <w:t>Government of BC General Service Agreements</w:t>
        </w:r>
      </w:hyperlink>
      <w:r>
        <w:t xml:space="preserve"> together with, if applicable, other terms and conditions pertaining to the purchase of goods.</w:t>
      </w:r>
    </w:p>
    <w:p w14:paraId="7B775C07" w14:textId="3F6B05FF" w:rsidR="001D24C7" w:rsidRDefault="001D24C7" w:rsidP="001D24C7">
      <w:pPr>
        <w:pStyle w:val="ListParagraph"/>
        <w:numPr>
          <w:ilvl w:val="0"/>
          <w:numId w:val="49"/>
        </w:numPr>
      </w:pPr>
      <w:r>
        <w:t xml:space="preserve">Quotes received by the Ministry after the Quote Submission Date may be disregarded. </w:t>
      </w:r>
    </w:p>
    <w:p w14:paraId="2D127BD2" w14:textId="07D1EC58" w:rsidR="001D24C7" w:rsidRDefault="001D24C7" w:rsidP="001D24C7">
      <w:pPr>
        <w:pStyle w:val="ListParagraph"/>
        <w:numPr>
          <w:ilvl w:val="0"/>
          <w:numId w:val="49"/>
        </w:numPr>
      </w:pPr>
      <w:r>
        <w:t>Only one (1) contract may be procured through each NRQ process.</w:t>
      </w:r>
    </w:p>
    <w:p w14:paraId="55921C6A" w14:textId="1B979E8E" w:rsidR="001D24C7" w:rsidRDefault="001D24C7" w:rsidP="001D24C7">
      <w:pPr>
        <w:pStyle w:val="ListParagraph"/>
        <w:numPr>
          <w:ilvl w:val="0"/>
          <w:numId w:val="49"/>
        </w:numPr>
      </w:pPr>
      <w:r>
        <w:t>The Ministry may cancel the NRQ at any time prior to the point that a fully signed contract has been entered into between the Ministry and the Supplier pursuant to the NRQ.</w:t>
      </w:r>
    </w:p>
    <w:p w14:paraId="22AA66C2" w14:textId="77777777" w:rsidR="001D24C7" w:rsidRDefault="001D24C7">
      <w:pPr>
        <w:spacing w:line="259" w:lineRule="auto"/>
      </w:pPr>
      <w:r>
        <w:br w:type="page"/>
      </w:r>
    </w:p>
    <w:p w14:paraId="7CBA8BF1" w14:textId="2C0B4BBF" w:rsidR="001D24C7" w:rsidRDefault="001D24C7" w:rsidP="001D24C7">
      <w:pPr>
        <w:pStyle w:val="Heading1"/>
      </w:pPr>
      <w:r w:rsidRPr="001D24C7">
        <w:lastRenderedPageBreak/>
        <w:t>Appendix A</w:t>
      </w:r>
      <w:r w:rsidR="00646F1A">
        <w:t>:</w:t>
      </w:r>
      <w:r w:rsidRPr="001D24C7">
        <w:t xml:space="preserve"> Requirements/Scope of Services</w:t>
      </w:r>
    </w:p>
    <w:sdt>
      <w:sdtPr>
        <w:rPr>
          <w:b/>
          <w:bCs/>
          <w:sz w:val="28"/>
          <w:szCs w:val="28"/>
        </w:rPr>
        <w:id w:val="1395313845"/>
        <w:placeholder>
          <w:docPart w:val="54B57815FFFE4238AD4C49FA11A41345"/>
        </w:placeholder>
      </w:sdtPr>
      <w:sdtEndPr/>
      <w:sdtContent>
        <w:p w14:paraId="1EAFF3D4" w14:textId="1BA409FF" w:rsidR="001D24C7" w:rsidRPr="00A7216C" w:rsidRDefault="001D24C7" w:rsidP="001D24C7">
          <w:pPr>
            <w:rPr>
              <w:rFonts w:cstheme="minorHAnsi"/>
              <w:b/>
              <w:bCs/>
              <w:color w:val="F1A983" w:themeColor="accent2" w:themeTint="99"/>
              <w:sz w:val="28"/>
              <w:szCs w:val="28"/>
            </w:rPr>
          </w:pPr>
          <w:r w:rsidRPr="001D24C7">
            <w:rPr>
              <w:color w:val="D60093"/>
            </w:rPr>
            <w:t>[@@Add (or copy/paste) the scope of services/requirements in this expandable section</w:t>
          </w:r>
          <w:r>
            <w:rPr>
              <w:color w:val="D60093"/>
            </w:rPr>
            <w:t>.</w:t>
          </w:r>
          <w:r w:rsidRPr="001D24C7">
            <w:rPr>
              <w:color w:val="D60093"/>
            </w:rPr>
            <w:t>@@]</w:t>
          </w:r>
          <w:r w:rsidRPr="001D24C7">
            <w:rPr>
              <w:rStyle w:val="Instructions1Char"/>
              <w:rFonts w:ascii="BC Sans" w:eastAsiaTheme="minorHAnsi" w:hAnsi="BC Sans"/>
              <w:color w:val="D60093"/>
            </w:rPr>
            <w:t xml:space="preserve"> </w:t>
          </w:r>
        </w:p>
      </w:sdtContent>
    </w:sdt>
    <w:p w14:paraId="216B821C" w14:textId="77777777" w:rsidR="001D24C7" w:rsidRPr="001D24C7" w:rsidRDefault="001D24C7" w:rsidP="001D24C7"/>
    <w:sectPr w:rsidR="001D24C7" w:rsidRPr="001D24C7" w:rsidSect="000A4CBB">
      <w:footerReference w:type="default" r:id="rId13"/>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80AC01" w14:textId="77777777" w:rsidR="00E249E0" w:rsidRDefault="00E249E0" w:rsidP="00CC5DBE">
      <w:pPr>
        <w:spacing w:after="0" w:line="240" w:lineRule="auto"/>
      </w:pPr>
      <w:r>
        <w:separator/>
      </w:r>
    </w:p>
  </w:endnote>
  <w:endnote w:type="continuationSeparator" w:id="0">
    <w:p w14:paraId="2F55E7AD" w14:textId="77777777" w:rsidR="00E249E0" w:rsidRDefault="00E249E0" w:rsidP="00CC5DBE">
      <w:pPr>
        <w:spacing w:after="0" w:line="240" w:lineRule="auto"/>
      </w:pPr>
      <w:r>
        <w:continuationSeparator/>
      </w:r>
    </w:p>
  </w:endnote>
  <w:endnote w:type="continuationNotice" w:id="1">
    <w:p w14:paraId="253A7CAC" w14:textId="77777777" w:rsidR="00E249E0" w:rsidRDefault="00E249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XGFHWT+TTE18676C0t00">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7835608"/>
      <w:docPartObj>
        <w:docPartGallery w:val="Page Numbers (Bottom of Page)"/>
        <w:docPartUnique/>
      </w:docPartObj>
    </w:sdtPr>
    <w:sdtEndPr>
      <w:rPr>
        <w:noProof/>
      </w:rPr>
    </w:sdtEndPr>
    <w:sdtContent>
      <w:p w14:paraId="3F0CF9F0" w14:textId="77777777" w:rsidR="008D00F9" w:rsidRDefault="008D00F9">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258CFE89" w14:textId="74EF8486" w:rsidR="008D00F9" w:rsidRDefault="008D00F9" w:rsidP="008D00F9">
        <w:pPr>
          <w:pStyle w:val="Footer"/>
          <w:jc w:val="right"/>
        </w:pPr>
        <w:r>
          <w:rPr>
            <w:noProof/>
          </w:rPr>
          <w:t xml:space="preserve">Template Version: </w:t>
        </w:r>
        <w:r w:rsidR="00711DAB">
          <w:rPr>
            <w:noProof/>
          </w:rPr>
          <w:t>June 15,</w:t>
        </w:r>
        <w:r w:rsidR="007D00E4">
          <w:rPr>
            <w:noProof/>
          </w:rPr>
          <w:t xml:space="preserve"> 2026</w:t>
        </w:r>
      </w:p>
    </w:sdtContent>
  </w:sdt>
  <w:p w14:paraId="69C8E0BA" w14:textId="77777777" w:rsidR="008D00F9" w:rsidRDefault="008D00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3EDEA" w14:textId="77777777" w:rsidR="00E249E0" w:rsidRDefault="00E249E0" w:rsidP="00CC5DBE">
      <w:pPr>
        <w:spacing w:after="0" w:line="240" w:lineRule="auto"/>
      </w:pPr>
      <w:r>
        <w:separator/>
      </w:r>
    </w:p>
  </w:footnote>
  <w:footnote w:type="continuationSeparator" w:id="0">
    <w:p w14:paraId="0BD41362" w14:textId="77777777" w:rsidR="00E249E0" w:rsidRDefault="00E249E0" w:rsidP="00CC5DBE">
      <w:pPr>
        <w:spacing w:after="0" w:line="240" w:lineRule="auto"/>
      </w:pPr>
      <w:r>
        <w:continuationSeparator/>
      </w:r>
    </w:p>
  </w:footnote>
  <w:footnote w:type="continuationNotice" w:id="1">
    <w:p w14:paraId="0EE81FCD" w14:textId="77777777" w:rsidR="00E249E0" w:rsidRDefault="00E249E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66B6"/>
    <w:multiLevelType w:val="hybridMultilevel"/>
    <w:tmpl w:val="406CF65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6441396"/>
    <w:multiLevelType w:val="hybridMultilevel"/>
    <w:tmpl w:val="6600A966"/>
    <w:lvl w:ilvl="0" w:tplc="0B2CE4A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530C6E"/>
    <w:multiLevelType w:val="multilevel"/>
    <w:tmpl w:val="CD6EA1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AB6165C"/>
    <w:multiLevelType w:val="hybridMultilevel"/>
    <w:tmpl w:val="0C9AED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EF209C"/>
    <w:multiLevelType w:val="hybridMultilevel"/>
    <w:tmpl w:val="55F4D52A"/>
    <w:lvl w:ilvl="0" w:tplc="FFFFFFFF">
      <w:start w:val="1"/>
      <w:numFmt w:val="decimal"/>
      <w:lvlText w:val="%1."/>
      <w:lvlJc w:val="left"/>
      <w:pPr>
        <w:ind w:left="1080" w:hanging="360"/>
      </w:pPr>
    </w:lvl>
    <w:lvl w:ilvl="1" w:tplc="0409000F">
      <w:start w:val="1"/>
      <w:numFmt w:val="decimal"/>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B4629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453EED"/>
    <w:multiLevelType w:val="hybridMultilevel"/>
    <w:tmpl w:val="093CB468"/>
    <w:lvl w:ilvl="0" w:tplc="E13AF0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9B4102"/>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4EC6251"/>
    <w:multiLevelType w:val="hybridMultilevel"/>
    <w:tmpl w:val="6CB8334C"/>
    <w:lvl w:ilvl="0" w:tplc="E7EA7CA0">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B854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9C72445"/>
    <w:multiLevelType w:val="hybridMultilevel"/>
    <w:tmpl w:val="1A3E14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8B3B26"/>
    <w:multiLevelType w:val="hybridMultilevel"/>
    <w:tmpl w:val="0504B27C"/>
    <w:lvl w:ilvl="0" w:tplc="04090015">
      <w:start w:val="1"/>
      <w:numFmt w:val="upperLetter"/>
      <w:lvlText w:val="%1."/>
      <w:lvlJc w:val="left"/>
      <w:pPr>
        <w:ind w:left="720" w:hanging="360"/>
      </w:pPr>
    </w:lvl>
    <w:lvl w:ilvl="1" w:tplc="D44E6BEE">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1822E7"/>
    <w:multiLevelType w:val="hybridMultilevel"/>
    <w:tmpl w:val="3BE42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294939"/>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5DB0D2A"/>
    <w:multiLevelType w:val="hybridMultilevel"/>
    <w:tmpl w:val="FF343446"/>
    <w:lvl w:ilvl="0" w:tplc="1AC0B986">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2A4667"/>
    <w:multiLevelType w:val="hybridMultilevel"/>
    <w:tmpl w:val="569042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D17E79"/>
    <w:multiLevelType w:val="hybridMultilevel"/>
    <w:tmpl w:val="1B920FC4"/>
    <w:lvl w:ilvl="0" w:tplc="B15C827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067A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80F499C"/>
    <w:multiLevelType w:val="hybridMultilevel"/>
    <w:tmpl w:val="6FFEF0A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AE35796"/>
    <w:multiLevelType w:val="hybridMultilevel"/>
    <w:tmpl w:val="D108DA58"/>
    <w:lvl w:ilvl="0" w:tplc="6FC8D5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792432"/>
    <w:multiLevelType w:val="hybridMultilevel"/>
    <w:tmpl w:val="F5D0E30C"/>
    <w:lvl w:ilvl="0" w:tplc="1C1E15CE">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B0382B"/>
    <w:multiLevelType w:val="hybridMultilevel"/>
    <w:tmpl w:val="54E8AC76"/>
    <w:lvl w:ilvl="0" w:tplc="8A58B3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0D120D"/>
    <w:multiLevelType w:val="hybridMultilevel"/>
    <w:tmpl w:val="5574C66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3FA08D3"/>
    <w:multiLevelType w:val="hybridMultilevel"/>
    <w:tmpl w:val="4D5E7E8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458B1C05"/>
    <w:multiLevelType w:val="hybridMultilevel"/>
    <w:tmpl w:val="5AB8C4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A934FD"/>
    <w:multiLevelType w:val="hybridMultilevel"/>
    <w:tmpl w:val="D1C4D3DA"/>
    <w:lvl w:ilvl="0" w:tplc="7DF8F872">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A167F00"/>
    <w:multiLevelType w:val="hybridMultilevel"/>
    <w:tmpl w:val="5680FD5E"/>
    <w:lvl w:ilvl="0" w:tplc="4E8EEE9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6417A2"/>
    <w:multiLevelType w:val="hybridMultilevel"/>
    <w:tmpl w:val="2B0CBE02"/>
    <w:lvl w:ilvl="0" w:tplc="D3B68DF4">
      <w:start w:val="1"/>
      <w:numFmt w:val="lowerRoman"/>
      <w:lvlText w:val="%1."/>
      <w:lvlJc w:val="righ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4E846B5E"/>
    <w:multiLevelType w:val="hybridMultilevel"/>
    <w:tmpl w:val="8512AA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553A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03C53A7"/>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1F268E4"/>
    <w:multiLevelType w:val="hybridMultilevel"/>
    <w:tmpl w:val="C2D4FAAC"/>
    <w:lvl w:ilvl="0" w:tplc="A10E256A">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9933677"/>
    <w:multiLevelType w:val="hybridMultilevel"/>
    <w:tmpl w:val="4F7A6F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B6E5379"/>
    <w:multiLevelType w:val="hybridMultilevel"/>
    <w:tmpl w:val="FE98CAD8"/>
    <w:lvl w:ilvl="0" w:tplc="49F83A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B85576D"/>
    <w:multiLevelType w:val="multilevel"/>
    <w:tmpl w:val="CD6EA1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BF1684A"/>
    <w:multiLevelType w:val="hybridMultilevel"/>
    <w:tmpl w:val="70D03BB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8135BC"/>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8524ECD"/>
    <w:multiLevelType w:val="hybridMultilevel"/>
    <w:tmpl w:val="AE5A52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AC03D1"/>
    <w:multiLevelType w:val="hybridMultilevel"/>
    <w:tmpl w:val="2640D9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7B6DE3"/>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6D551D3E"/>
    <w:multiLevelType w:val="hybridMultilevel"/>
    <w:tmpl w:val="3174A0C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6F514E25"/>
    <w:multiLevelType w:val="hybridMultilevel"/>
    <w:tmpl w:val="4EE4F9D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1161D0D"/>
    <w:multiLevelType w:val="hybridMultilevel"/>
    <w:tmpl w:val="4BFA16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60D156D"/>
    <w:multiLevelType w:val="hybridMultilevel"/>
    <w:tmpl w:val="45AE7172"/>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76CC2FB2"/>
    <w:multiLevelType w:val="hybridMultilevel"/>
    <w:tmpl w:val="BB287B90"/>
    <w:lvl w:ilvl="0" w:tplc="1D5489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77A5DE2"/>
    <w:multiLevelType w:val="hybridMultilevel"/>
    <w:tmpl w:val="CE701DBE"/>
    <w:lvl w:ilvl="0" w:tplc="1324C5E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824DC4"/>
    <w:multiLevelType w:val="hybridMultilevel"/>
    <w:tmpl w:val="6164A3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B612C6"/>
    <w:multiLevelType w:val="hybridMultilevel"/>
    <w:tmpl w:val="C2ACD0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F3E4C80"/>
    <w:multiLevelType w:val="hybridMultilevel"/>
    <w:tmpl w:val="21E00812"/>
    <w:lvl w:ilvl="0" w:tplc="E44AA9B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5689949">
    <w:abstractNumId w:val="12"/>
  </w:num>
  <w:num w:numId="2" w16cid:durableId="2120103249">
    <w:abstractNumId w:val="13"/>
  </w:num>
  <w:num w:numId="3" w16cid:durableId="1227299155">
    <w:abstractNumId w:val="17"/>
  </w:num>
  <w:num w:numId="4" w16cid:durableId="976571263">
    <w:abstractNumId w:val="5"/>
  </w:num>
  <w:num w:numId="5" w16cid:durableId="1653867933">
    <w:abstractNumId w:val="9"/>
  </w:num>
  <w:num w:numId="6" w16cid:durableId="1815489048">
    <w:abstractNumId w:val="7"/>
  </w:num>
  <w:num w:numId="7" w16cid:durableId="507866525">
    <w:abstractNumId w:val="36"/>
  </w:num>
  <w:num w:numId="8" w16cid:durableId="78337535">
    <w:abstractNumId w:val="30"/>
  </w:num>
  <w:num w:numId="9" w16cid:durableId="1029529792">
    <w:abstractNumId w:val="37"/>
  </w:num>
  <w:num w:numId="10" w16cid:durableId="612126964">
    <w:abstractNumId w:val="32"/>
  </w:num>
  <w:num w:numId="11" w16cid:durableId="19858530">
    <w:abstractNumId w:val="31"/>
  </w:num>
  <w:num w:numId="12" w16cid:durableId="247350192">
    <w:abstractNumId w:val="46"/>
  </w:num>
  <w:num w:numId="13" w16cid:durableId="341473314">
    <w:abstractNumId w:val="45"/>
  </w:num>
  <w:num w:numId="14" w16cid:durableId="1125543497">
    <w:abstractNumId w:val="23"/>
  </w:num>
  <w:num w:numId="15" w16cid:durableId="1886479082">
    <w:abstractNumId w:val="6"/>
  </w:num>
  <w:num w:numId="16" w16cid:durableId="33624096">
    <w:abstractNumId w:val="28"/>
  </w:num>
  <w:num w:numId="17" w16cid:durableId="767700291">
    <w:abstractNumId w:val="20"/>
  </w:num>
  <w:num w:numId="18" w16cid:durableId="1643004831">
    <w:abstractNumId w:val="35"/>
  </w:num>
  <w:num w:numId="19" w16cid:durableId="934629681">
    <w:abstractNumId w:val="14"/>
  </w:num>
  <w:num w:numId="20" w16cid:durableId="1308166253">
    <w:abstractNumId w:val="40"/>
  </w:num>
  <w:num w:numId="21" w16cid:durableId="1973753767">
    <w:abstractNumId w:val="44"/>
  </w:num>
  <w:num w:numId="22" w16cid:durableId="1398363910">
    <w:abstractNumId w:val="29"/>
  </w:num>
  <w:num w:numId="23" w16cid:durableId="648897479">
    <w:abstractNumId w:val="2"/>
  </w:num>
  <w:num w:numId="24" w16cid:durableId="1257667197">
    <w:abstractNumId w:val="34"/>
  </w:num>
  <w:num w:numId="25" w16cid:durableId="987856516">
    <w:abstractNumId w:val="39"/>
  </w:num>
  <w:num w:numId="26" w16cid:durableId="48503158">
    <w:abstractNumId w:val="41"/>
  </w:num>
  <w:num w:numId="27" w16cid:durableId="1704133087">
    <w:abstractNumId w:val="1"/>
  </w:num>
  <w:num w:numId="28" w16cid:durableId="1762995029">
    <w:abstractNumId w:val="3"/>
  </w:num>
  <w:num w:numId="29" w16cid:durableId="317656777">
    <w:abstractNumId w:val="48"/>
  </w:num>
  <w:num w:numId="30" w16cid:durableId="561331193">
    <w:abstractNumId w:val="47"/>
  </w:num>
  <w:num w:numId="31" w16cid:durableId="653264573">
    <w:abstractNumId w:val="25"/>
  </w:num>
  <w:num w:numId="32" w16cid:durableId="1524594313">
    <w:abstractNumId w:val="15"/>
  </w:num>
  <w:num w:numId="33" w16cid:durableId="1344283794">
    <w:abstractNumId w:val="26"/>
  </w:num>
  <w:num w:numId="34" w16cid:durableId="452867084">
    <w:abstractNumId w:val="38"/>
  </w:num>
  <w:num w:numId="35" w16cid:durableId="984967120">
    <w:abstractNumId w:val="8"/>
  </w:num>
  <w:num w:numId="36" w16cid:durableId="634456582">
    <w:abstractNumId w:val="18"/>
  </w:num>
  <w:num w:numId="37" w16cid:durableId="2075855603">
    <w:abstractNumId w:val="19"/>
  </w:num>
  <w:num w:numId="38" w16cid:durableId="923610364">
    <w:abstractNumId w:val="0"/>
  </w:num>
  <w:num w:numId="39" w16cid:durableId="594362869">
    <w:abstractNumId w:val="33"/>
  </w:num>
  <w:num w:numId="40" w16cid:durableId="818380546">
    <w:abstractNumId w:val="24"/>
  </w:num>
  <w:num w:numId="41" w16cid:durableId="1798524007">
    <w:abstractNumId w:val="16"/>
  </w:num>
  <w:num w:numId="42" w16cid:durableId="245264246">
    <w:abstractNumId w:val="22"/>
  </w:num>
  <w:num w:numId="43" w16cid:durableId="153763908">
    <w:abstractNumId w:val="21"/>
  </w:num>
  <w:num w:numId="44" w16cid:durableId="390202914">
    <w:abstractNumId w:val="42"/>
  </w:num>
  <w:num w:numId="45" w16cid:durableId="219369333">
    <w:abstractNumId w:val="10"/>
  </w:num>
  <w:num w:numId="46" w16cid:durableId="293560680">
    <w:abstractNumId w:val="11"/>
  </w:num>
  <w:num w:numId="47" w16cid:durableId="10765167">
    <w:abstractNumId w:val="27"/>
  </w:num>
  <w:num w:numId="48" w16cid:durableId="1237132846">
    <w:abstractNumId w:val="43"/>
  </w:num>
  <w:num w:numId="49" w16cid:durableId="12137367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CBB"/>
    <w:rsid w:val="00014E96"/>
    <w:rsid w:val="000517D0"/>
    <w:rsid w:val="000532ED"/>
    <w:rsid w:val="00083E4B"/>
    <w:rsid w:val="000A4CBB"/>
    <w:rsid w:val="000A77F6"/>
    <w:rsid w:val="000B4221"/>
    <w:rsid w:val="000C24FF"/>
    <w:rsid w:val="000E2091"/>
    <w:rsid w:val="000E5155"/>
    <w:rsid w:val="000F63DC"/>
    <w:rsid w:val="00105064"/>
    <w:rsid w:val="00107277"/>
    <w:rsid w:val="0011001D"/>
    <w:rsid w:val="001234C3"/>
    <w:rsid w:val="0013713A"/>
    <w:rsid w:val="001431A5"/>
    <w:rsid w:val="0016307C"/>
    <w:rsid w:val="001934C9"/>
    <w:rsid w:val="00195702"/>
    <w:rsid w:val="001A6D96"/>
    <w:rsid w:val="001C1C89"/>
    <w:rsid w:val="001C24A8"/>
    <w:rsid w:val="001D24C7"/>
    <w:rsid w:val="001E09AF"/>
    <w:rsid w:val="00203F34"/>
    <w:rsid w:val="00230819"/>
    <w:rsid w:val="00245DFF"/>
    <w:rsid w:val="00251449"/>
    <w:rsid w:val="002676BB"/>
    <w:rsid w:val="0029730E"/>
    <w:rsid w:val="002D5EB1"/>
    <w:rsid w:val="002E3EBA"/>
    <w:rsid w:val="00326864"/>
    <w:rsid w:val="00334A8D"/>
    <w:rsid w:val="00362511"/>
    <w:rsid w:val="003B6FC5"/>
    <w:rsid w:val="003B7B78"/>
    <w:rsid w:val="003C732D"/>
    <w:rsid w:val="003C7391"/>
    <w:rsid w:val="003D1D34"/>
    <w:rsid w:val="003E11A3"/>
    <w:rsid w:val="003F1EF1"/>
    <w:rsid w:val="003F55BA"/>
    <w:rsid w:val="0045166A"/>
    <w:rsid w:val="00451D92"/>
    <w:rsid w:val="004A3C18"/>
    <w:rsid w:val="004D5526"/>
    <w:rsid w:val="00530178"/>
    <w:rsid w:val="005650E2"/>
    <w:rsid w:val="00592ADF"/>
    <w:rsid w:val="005A3F2F"/>
    <w:rsid w:val="005A423E"/>
    <w:rsid w:val="005A5D96"/>
    <w:rsid w:val="005C00C4"/>
    <w:rsid w:val="005C149D"/>
    <w:rsid w:val="005D153B"/>
    <w:rsid w:val="005D75EE"/>
    <w:rsid w:val="005E633E"/>
    <w:rsid w:val="00622870"/>
    <w:rsid w:val="00630871"/>
    <w:rsid w:val="00646F1A"/>
    <w:rsid w:val="006528C1"/>
    <w:rsid w:val="00666358"/>
    <w:rsid w:val="006E056C"/>
    <w:rsid w:val="006F5265"/>
    <w:rsid w:val="00711873"/>
    <w:rsid w:val="00711DAB"/>
    <w:rsid w:val="007577D8"/>
    <w:rsid w:val="00762CAF"/>
    <w:rsid w:val="007A0FD7"/>
    <w:rsid w:val="007D00E4"/>
    <w:rsid w:val="007E7436"/>
    <w:rsid w:val="008040E0"/>
    <w:rsid w:val="00817631"/>
    <w:rsid w:val="00840FAF"/>
    <w:rsid w:val="00864E2F"/>
    <w:rsid w:val="00872E4C"/>
    <w:rsid w:val="00883213"/>
    <w:rsid w:val="00894AD0"/>
    <w:rsid w:val="008D00F9"/>
    <w:rsid w:val="00917379"/>
    <w:rsid w:val="00926150"/>
    <w:rsid w:val="0092645F"/>
    <w:rsid w:val="009269EF"/>
    <w:rsid w:val="00943163"/>
    <w:rsid w:val="009567FD"/>
    <w:rsid w:val="009B5372"/>
    <w:rsid w:val="009D2044"/>
    <w:rsid w:val="009F2455"/>
    <w:rsid w:val="00A12CE8"/>
    <w:rsid w:val="00A17CAD"/>
    <w:rsid w:val="00A33924"/>
    <w:rsid w:val="00A35491"/>
    <w:rsid w:val="00A52778"/>
    <w:rsid w:val="00A67C49"/>
    <w:rsid w:val="00AB0F28"/>
    <w:rsid w:val="00B20866"/>
    <w:rsid w:val="00B70AF8"/>
    <w:rsid w:val="00B97460"/>
    <w:rsid w:val="00BE37BE"/>
    <w:rsid w:val="00BF1587"/>
    <w:rsid w:val="00C12B6E"/>
    <w:rsid w:val="00C25500"/>
    <w:rsid w:val="00C3123F"/>
    <w:rsid w:val="00C41848"/>
    <w:rsid w:val="00C46B25"/>
    <w:rsid w:val="00C63DEF"/>
    <w:rsid w:val="00CC5DBE"/>
    <w:rsid w:val="00CC63CC"/>
    <w:rsid w:val="00CC6DDE"/>
    <w:rsid w:val="00CE6052"/>
    <w:rsid w:val="00CF7FB4"/>
    <w:rsid w:val="00D01340"/>
    <w:rsid w:val="00D2666A"/>
    <w:rsid w:val="00D30D98"/>
    <w:rsid w:val="00D460B9"/>
    <w:rsid w:val="00D7189B"/>
    <w:rsid w:val="00D748ED"/>
    <w:rsid w:val="00D8007C"/>
    <w:rsid w:val="00DD3DD8"/>
    <w:rsid w:val="00DD66BA"/>
    <w:rsid w:val="00E249E0"/>
    <w:rsid w:val="00E266E2"/>
    <w:rsid w:val="00E271C9"/>
    <w:rsid w:val="00E86E56"/>
    <w:rsid w:val="00E87118"/>
    <w:rsid w:val="00E87F07"/>
    <w:rsid w:val="00EE7D04"/>
    <w:rsid w:val="00EF5BAD"/>
    <w:rsid w:val="00F809F1"/>
    <w:rsid w:val="00F92511"/>
    <w:rsid w:val="00FB3693"/>
    <w:rsid w:val="00FC2851"/>
    <w:rsid w:val="00FC6765"/>
    <w:rsid w:val="00FE0B3E"/>
    <w:rsid w:val="346D74BB"/>
    <w:rsid w:val="6F1F9E07"/>
    <w:rsid w:val="710ABF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F92952"/>
  <w14:defaultImageDpi w14:val="32767"/>
  <w15:chartTrackingRefBased/>
  <w15:docId w15:val="{56079735-0870-4038-AECF-E702B85FA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4CBB"/>
    <w:pPr>
      <w:spacing w:line="276" w:lineRule="auto"/>
    </w:pPr>
    <w:rPr>
      <w:sz w:val="24"/>
      <w:lang w:val="en-CA"/>
    </w:rPr>
  </w:style>
  <w:style w:type="paragraph" w:styleId="Heading1">
    <w:name w:val="heading 1"/>
    <w:basedOn w:val="Normal"/>
    <w:next w:val="Normal"/>
    <w:link w:val="Heading1Char"/>
    <w:uiPriority w:val="9"/>
    <w:qFormat/>
    <w:rsid w:val="00E271C9"/>
    <w:pPr>
      <w:keepNext/>
      <w:keepLines/>
      <w:spacing w:before="360" w:after="80"/>
      <w:outlineLvl w:val="0"/>
    </w:pPr>
    <w:rPr>
      <w:rFonts w:eastAsiaTheme="majorEastAsia" w:cstheme="majorBidi"/>
      <w:sz w:val="33"/>
      <w:szCs w:val="40"/>
    </w:rPr>
  </w:style>
  <w:style w:type="paragraph" w:styleId="Heading2">
    <w:name w:val="heading 2"/>
    <w:basedOn w:val="Normal"/>
    <w:next w:val="Normal"/>
    <w:link w:val="Heading2Char"/>
    <w:uiPriority w:val="9"/>
    <w:unhideWhenUsed/>
    <w:qFormat/>
    <w:rsid w:val="00E271C9"/>
    <w:pPr>
      <w:keepNext/>
      <w:keepLines/>
      <w:spacing w:before="160" w:after="80"/>
      <w:outlineLvl w:val="1"/>
    </w:pPr>
    <w:rPr>
      <w:rFonts w:eastAsiaTheme="majorEastAsia" w:cstheme="majorBidi"/>
      <w:sz w:val="30"/>
      <w:szCs w:val="32"/>
    </w:rPr>
  </w:style>
  <w:style w:type="paragraph" w:styleId="Heading3">
    <w:name w:val="heading 3"/>
    <w:basedOn w:val="Normal"/>
    <w:next w:val="Normal"/>
    <w:link w:val="Heading3Char"/>
    <w:uiPriority w:val="9"/>
    <w:unhideWhenUsed/>
    <w:qFormat/>
    <w:rsid w:val="000E5155"/>
    <w:pPr>
      <w:keepNext/>
      <w:keepLines/>
      <w:spacing w:before="160" w:after="80"/>
      <w:outlineLvl w:val="2"/>
    </w:pPr>
    <w:rPr>
      <w:rFonts w:eastAsiaTheme="majorEastAsia" w:cstheme="majorBidi"/>
      <w:sz w:val="27"/>
      <w:szCs w:val="28"/>
    </w:rPr>
  </w:style>
  <w:style w:type="paragraph" w:styleId="Heading4">
    <w:name w:val="heading 4"/>
    <w:basedOn w:val="Normal"/>
    <w:next w:val="Normal"/>
    <w:link w:val="Heading4Char"/>
    <w:uiPriority w:val="9"/>
    <w:unhideWhenUsed/>
    <w:qFormat/>
    <w:rsid w:val="000A4CBB"/>
    <w:pPr>
      <w:keepNext/>
      <w:keepLines/>
      <w:spacing w:before="80" w:after="40"/>
      <w:outlineLvl w:val="3"/>
    </w:pPr>
    <w:rPr>
      <w:rFonts w:eastAsiaTheme="majorEastAsia" w:cstheme="majorBidi"/>
      <w:iCs/>
      <w:sz w:val="33"/>
    </w:rPr>
  </w:style>
  <w:style w:type="paragraph" w:styleId="Heading5">
    <w:name w:val="heading 5"/>
    <w:basedOn w:val="Normal"/>
    <w:next w:val="Normal"/>
    <w:link w:val="Heading5Char"/>
    <w:uiPriority w:val="9"/>
    <w:unhideWhenUsed/>
    <w:qFormat/>
    <w:rsid w:val="000A4CBB"/>
    <w:pPr>
      <w:keepNext/>
      <w:keepLines/>
      <w:spacing w:before="80" w:after="40"/>
      <w:outlineLvl w:val="4"/>
    </w:pPr>
    <w:rPr>
      <w:rFonts w:eastAsiaTheme="majorEastAsia" w:cstheme="majorBidi"/>
      <w:sz w:val="30"/>
    </w:rPr>
  </w:style>
  <w:style w:type="paragraph" w:styleId="Heading6">
    <w:name w:val="heading 6"/>
    <w:basedOn w:val="Normal"/>
    <w:next w:val="Normal"/>
    <w:link w:val="Heading6Char"/>
    <w:uiPriority w:val="9"/>
    <w:semiHidden/>
    <w:unhideWhenUsed/>
    <w:qFormat/>
    <w:rsid w:val="000A4CB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unhideWhenUsed/>
    <w:qFormat/>
    <w:rsid w:val="000A4CB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A4CBB"/>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A4CBB"/>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1C9"/>
    <w:rPr>
      <w:rFonts w:eastAsiaTheme="majorEastAsia" w:cstheme="majorBidi"/>
      <w:sz w:val="33"/>
      <w:szCs w:val="40"/>
      <w:lang w:val="en-CA"/>
    </w:rPr>
  </w:style>
  <w:style w:type="character" w:customStyle="1" w:styleId="Heading2Char">
    <w:name w:val="Heading 2 Char"/>
    <w:basedOn w:val="DefaultParagraphFont"/>
    <w:link w:val="Heading2"/>
    <w:uiPriority w:val="9"/>
    <w:rsid w:val="00E271C9"/>
    <w:rPr>
      <w:rFonts w:eastAsiaTheme="majorEastAsia" w:cstheme="majorBidi"/>
      <w:sz w:val="30"/>
      <w:szCs w:val="32"/>
      <w:lang w:val="en-CA"/>
    </w:rPr>
  </w:style>
  <w:style w:type="character" w:customStyle="1" w:styleId="Heading3Char">
    <w:name w:val="Heading 3 Char"/>
    <w:basedOn w:val="DefaultParagraphFont"/>
    <w:link w:val="Heading3"/>
    <w:uiPriority w:val="9"/>
    <w:rsid w:val="000E5155"/>
    <w:rPr>
      <w:rFonts w:eastAsiaTheme="majorEastAsia" w:cstheme="majorBidi"/>
      <w:sz w:val="27"/>
      <w:szCs w:val="28"/>
      <w:lang w:val="en-CA"/>
    </w:rPr>
  </w:style>
  <w:style w:type="character" w:customStyle="1" w:styleId="Heading4Char">
    <w:name w:val="Heading 4 Char"/>
    <w:basedOn w:val="DefaultParagraphFont"/>
    <w:link w:val="Heading4"/>
    <w:uiPriority w:val="9"/>
    <w:rsid w:val="000A4CBB"/>
    <w:rPr>
      <w:rFonts w:eastAsiaTheme="majorEastAsia" w:cstheme="majorBidi"/>
      <w:iCs/>
      <w:sz w:val="33"/>
      <w:lang w:val="en-CA"/>
    </w:rPr>
  </w:style>
  <w:style w:type="character" w:customStyle="1" w:styleId="Heading5Char">
    <w:name w:val="Heading 5 Char"/>
    <w:basedOn w:val="DefaultParagraphFont"/>
    <w:link w:val="Heading5"/>
    <w:uiPriority w:val="9"/>
    <w:rsid w:val="000A4CBB"/>
    <w:rPr>
      <w:rFonts w:eastAsiaTheme="majorEastAsia" w:cstheme="majorBidi"/>
      <w:sz w:val="30"/>
      <w:lang w:val="en-CA"/>
    </w:rPr>
  </w:style>
  <w:style w:type="character" w:customStyle="1" w:styleId="Heading6Char">
    <w:name w:val="Heading 6 Char"/>
    <w:basedOn w:val="DefaultParagraphFont"/>
    <w:link w:val="Heading6"/>
    <w:uiPriority w:val="9"/>
    <w:semiHidden/>
    <w:rsid w:val="000A4CBB"/>
    <w:rPr>
      <w:rFonts w:asciiTheme="minorHAnsi" w:eastAsiaTheme="majorEastAsia" w:hAnsiTheme="minorHAnsi" w:cstheme="majorBidi"/>
      <w:i/>
      <w:iCs/>
      <w:color w:val="595959" w:themeColor="text1" w:themeTint="A6"/>
      <w:lang w:val="en-CA"/>
    </w:rPr>
  </w:style>
  <w:style w:type="character" w:customStyle="1" w:styleId="Heading7Char">
    <w:name w:val="Heading 7 Char"/>
    <w:basedOn w:val="DefaultParagraphFont"/>
    <w:link w:val="Heading7"/>
    <w:uiPriority w:val="9"/>
    <w:rsid w:val="000A4CBB"/>
    <w:rPr>
      <w:rFonts w:asciiTheme="minorHAnsi" w:eastAsiaTheme="majorEastAsia" w:hAnsiTheme="minorHAnsi" w:cstheme="majorBidi"/>
      <w:color w:val="595959" w:themeColor="text1" w:themeTint="A6"/>
      <w:lang w:val="en-CA"/>
    </w:rPr>
  </w:style>
  <w:style w:type="character" w:customStyle="1" w:styleId="Heading8Char">
    <w:name w:val="Heading 8 Char"/>
    <w:basedOn w:val="DefaultParagraphFont"/>
    <w:link w:val="Heading8"/>
    <w:uiPriority w:val="9"/>
    <w:semiHidden/>
    <w:rsid w:val="000A4CBB"/>
    <w:rPr>
      <w:rFonts w:asciiTheme="minorHAnsi" w:eastAsiaTheme="majorEastAsia" w:hAnsiTheme="minorHAnsi" w:cstheme="majorBidi"/>
      <w:i/>
      <w:iCs/>
      <w:color w:val="272727" w:themeColor="text1" w:themeTint="D8"/>
      <w:lang w:val="en-CA"/>
    </w:rPr>
  </w:style>
  <w:style w:type="character" w:customStyle="1" w:styleId="Heading9Char">
    <w:name w:val="Heading 9 Char"/>
    <w:basedOn w:val="DefaultParagraphFont"/>
    <w:link w:val="Heading9"/>
    <w:uiPriority w:val="9"/>
    <w:semiHidden/>
    <w:rsid w:val="000A4CBB"/>
    <w:rPr>
      <w:rFonts w:asciiTheme="minorHAnsi" w:eastAsiaTheme="majorEastAsia" w:hAnsiTheme="minorHAnsi" w:cstheme="majorBidi"/>
      <w:color w:val="272727" w:themeColor="text1" w:themeTint="D8"/>
      <w:lang w:val="en-CA"/>
    </w:rPr>
  </w:style>
  <w:style w:type="paragraph" w:styleId="Title">
    <w:name w:val="Title"/>
    <w:basedOn w:val="Normal"/>
    <w:next w:val="Normal"/>
    <w:link w:val="TitleChar"/>
    <w:uiPriority w:val="10"/>
    <w:qFormat/>
    <w:rsid w:val="000A4C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4CBB"/>
    <w:rPr>
      <w:rFonts w:asciiTheme="majorHAnsi" w:eastAsiaTheme="majorEastAsia" w:hAnsiTheme="majorHAnsi" w:cstheme="majorBidi"/>
      <w:spacing w:val="-10"/>
      <w:kern w:val="28"/>
      <w:sz w:val="56"/>
      <w:szCs w:val="56"/>
      <w:lang w:val="en-CA"/>
    </w:rPr>
  </w:style>
  <w:style w:type="paragraph" w:styleId="Subtitle">
    <w:name w:val="Subtitle"/>
    <w:basedOn w:val="Normal"/>
    <w:next w:val="Normal"/>
    <w:link w:val="SubtitleChar"/>
    <w:uiPriority w:val="11"/>
    <w:qFormat/>
    <w:rsid w:val="000A4CBB"/>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4CBB"/>
    <w:rPr>
      <w:rFonts w:asciiTheme="minorHAnsi" w:eastAsiaTheme="majorEastAsia" w:hAnsiTheme="minorHAnsi" w:cstheme="majorBidi"/>
      <w:color w:val="595959" w:themeColor="text1" w:themeTint="A6"/>
      <w:spacing w:val="15"/>
      <w:sz w:val="28"/>
      <w:szCs w:val="28"/>
      <w:lang w:val="en-CA"/>
    </w:rPr>
  </w:style>
  <w:style w:type="paragraph" w:styleId="Quote">
    <w:name w:val="Quote"/>
    <w:basedOn w:val="Normal"/>
    <w:next w:val="Normal"/>
    <w:link w:val="QuoteChar"/>
    <w:uiPriority w:val="29"/>
    <w:qFormat/>
    <w:rsid w:val="000A4CBB"/>
    <w:pPr>
      <w:spacing w:before="160"/>
      <w:jc w:val="center"/>
    </w:pPr>
    <w:rPr>
      <w:i/>
      <w:iCs/>
      <w:color w:val="404040" w:themeColor="text1" w:themeTint="BF"/>
    </w:rPr>
  </w:style>
  <w:style w:type="character" w:customStyle="1" w:styleId="QuoteChar">
    <w:name w:val="Quote Char"/>
    <w:basedOn w:val="DefaultParagraphFont"/>
    <w:link w:val="Quote"/>
    <w:uiPriority w:val="29"/>
    <w:rsid w:val="000A4CBB"/>
    <w:rPr>
      <w:i/>
      <w:iCs/>
      <w:color w:val="404040" w:themeColor="text1" w:themeTint="BF"/>
      <w:lang w:val="en-CA"/>
    </w:rPr>
  </w:style>
  <w:style w:type="paragraph" w:styleId="ListParagraph">
    <w:name w:val="List Paragraph"/>
    <w:basedOn w:val="Normal"/>
    <w:uiPriority w:val="34"/>
    <w:qFormat/>
    <w:rsid w:val="000A4CBB"/>
    <w:pPr>
      <w:ind w:left="720"/>
      <w:contextualSpacing/>
    </w:pPr>
  </w:style>
  <w:style w:type="character" w:styleId="IntenseEmphasis">
    <w:name w:val="Intense Emphasis"/>
    <w:basedOn w:val="DefaultParagraphFont"/>
    <w:uiPriority w:val="21"/>
    <w:qFormat/>
    <w:rsid w:val="000A4CBB"/>
    <w:rPr>
      <w:i/>
      <w:iCs/>
      <w:color w:val="0F4761" w:themeColor="accent1" w:themeShade="BF"/>
    </w:rPr>
  </w:style>
  <w:style w:type="paragraph" w:styleId="IntenseQuote">
    <w:name w:val="Intense Quote"/>
    <w:basedOn w:val="Normal"/>
    <w:next w:val="Normal"/>
    <w:link w:val="IntenseQuoteChar"/>
    <w:uiPriority w:val="30"/>
    <w:qFormat/>
    <w:rsid w:val="000A4C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4CBB"/>
    <w:rPr>
      <w:i/>
      <w:iCs/>
      <w:color w:val="0F4761" w:themeColor="accent1" w:themeShade="BF"/>
      <w:lang w:val="en-CA"/>
    </w:rPr>
  </w:style>
  <w:style w:type="character" w:styleId="IntenseReference">
    <w:name w:val="Intense Reference"/>
    <w:basedOn w:val="DefaultParagraphFont"/>
    <w:uiPriority w:val="32"/>
    <w:qFormat/>
    <w:rsid w:val="000A4CBB"/>
    <w:rPr>
      <w:b/>
      <w:bCs/>
      <w:smallCaps/>
      <w:color w:val="0F4761" w:themeColor="accent1" w:themeShade="BF"/>
      <w:spacing w:val="5"/>
    </w:rPr>
  </w:style>
  <w:style w:type="character" w:styleId="Hyperlink">
    <w:name w:val="Hyperlink"/>
    <w:basedOn w:val="DefaultParagraphFont"/>
    <w:uiPriority w:val="99"/>
    <w:unhideWhenUsed/>
    <w:rsid w:val="000A4CBB"/>
    <w:rPr>
      <w:color w:val="0000FF"/>
      <w:u w:val="single"/>
    </w:rPr>
  </w:style>
  <w:style w:type="character" w:styleId="UnresolvedMention">
    <w:name w:val="Unresolved Mention"/>
    <w:basedOn w:val="DefaultParagraphFont"/>
    <w:uiPriority w:val="99"/>
    <w:semiHidden/>
    <w:unhideWhenUsed/>
    <w:rsid w:val="000A4CBB"/>
    <w:rPr>
      <w:color w:val="605E5C"/>
      <w:shd w:val="clear" w:color="auto" w:fill="E1DFDD"/>
    </w:rPr>
  </w:style>
  <w:style w:type="character" w:styleId="CommentReference">
    <w:name w:val="annotation reference"/>
    <w:basedOn w:val="DefaultParagraphFont"/>
    <w:uiPriority w:val="99"/>
    <w:semiHidden/>
    <w:unhideWhenUsed/>
    <w:rsid w:val="000A4CBB"/>
    <w:rPr>
      <w:sz w:val="16"/>
      <w:szCs w:val="16"/>
    </w:rPr>
  </w:style>
  <w:style w:type="paragraph" w:styleId="CommentText">
    <w:name w:val="annotation text"/>
    <w:basedOn w:val="Normal"/>
    <w:link w:val="CommentTextChar"/>
    <w:uiPriority w:val="99"/>
    <w:unhideWhenUsed/>
    <w:rsid w:val="000A4CBB"/>
    <w:pPr>
      <w:spacing w:line="240" w:lineRule="auto"/>
    </w:pPr>
    <w:rPr>
      <w:sz w:val="20"/>
      <w:szCs w:val="20"/>
    </w:rPr>
  </w:style>
  <w:style w:type="character" w:customStyle="1" w:styleId="CommentTextChar">
    <w:name w:val="Comment Text Char"/>
    <w:basedOn w:val="DefaultParagraphFont"/>
    <w:link w:val="CommentText"/>
    <w:uiPriority w:val="99"/>
    <w:rsid w:val="000A4CBB"/>
    <w:rPr>
      <w:sz w:val="20"/>
      <w:szCs w:val="20"/>
      <w:lang w:val="en-CA"/>
    </w:rPr>
  </w:style>
  <w:style w:type="paragraph" w:styleId="CommentSubject">
    <w:name w:val="annotation subject"/>
    <w:basedOn w:val="CommentText"/>
    <w:next w:val="CommentText"/>
    <w:link w:val="CommentSubjectChar"/>
    <w:uiPriority w:val="99"/>
    <w:semiHidden/>
    <w:unhideWhenUsed/>
    <w:rsid w:val="000A4CBB"/>
    <w:rPr>
      <w:b/>
      <w:bCs/>
    </w:rPr>
  </w:style>
  <w:style w:type="character" w:customStyle="1" w:styleId="CommentSubjectChar">
    <w:name w:val="Comment Subject Char"/>
    <w:basedOn w:val="CommentTextChar"/>
    <w:link w:val="CommentSubject"/>
    <w:uiPriority w:val="99"/>
    <w:semiHidden/>
    <w:rsid w:val="000A4CBB"/>
    <w:rPr>
      <w:b/>
      <w:bCs/>
      <w:sz w:val="20"/>
      <w:szCs w:val="20"/>
      <w:lang w:val="en-CA"/>
    </w:rPr>
  </w:style>
  <w:style w:type="paragraph" w:styleId="Header">
    <w:name w:val="header"/>
    <w:basedOn w:val="Normal"/>
    <w:link w:val="HeaderChar"/>
    <w:uiPriority w:val="99"/>
    <w:rsid w:val="000A4CBB"/>
    <w:pPr>
      <w:tabs>
        <w:tab w:val="center" w:pos="4320"/>
        <w:tab w:val="right" w:pos="8640"/>
      </w:tabs>
      <w:spacing w:after="120"/>
    </w:pPr>
    <w:rPr>
      <w:rFonts w:eastAsia="Times New Roman" w:cs="Times New Roman"/>
      <w:kern w:val="0"/>
      <w:szCs w:val="20"/>
      <w:lang w:val="en-GB"/>
      <w14:ligatures w14:val="none"/>
    </w:rPr>
  </w:style>
  <w:style w:type="character" w:customStyle="1" w:styleId="HeaderChar">
    <w:name w:val="Header Char"/>
    <w:basedOn w:val="DefaultParagraphFont"/>
    <w:link w:val="Header"/>
    <w:uiPriority w:val="99"/>
    <w:rsid w:val="000A4CBB"/>
    <w:rPr>
      <w:rFonts w:eastAsia="Times New Roman" w:cs="Times New Roman"/>
      <w:kern w:val="0"/>
      <w:sz w:val="24"/>
      <w:szCs w:val="20"/>
      <w:lang w:val="en-GB"/>
      <w14:ligatures w14:val="none"/>
    </w:rPr>
  </w:style>
  <w:style w:type="character" w:styleId="PlaceholderText">
    <w:name w:val="Placeholder Text"/>
    <w:basedOn w:val="DefaultParagraphFont"/>
    <w:uiPriority w:val="99"/>
    <w:semiHidden/>
    <w:rsid w:val="000A4CBB"/>
    <w:rPr>
      <w:color w:val="808080"/>
    </w:rPr>
  </w:style>
  <w:style w:type="table" w:styleId="TableGrid">
    <w:name w:val="Table Grid"/>
    <w:basedOn w:val="TableNormal"/>
    <w:rsid w:val="000A4CBB"/>
    <w:pPr>
      <w:spacing w:after="120" w:line="240" w:lineRule="auto"/>
    </w:pPr>
    <w:rPr>
      <w:rFonts w:ascii="Times New Roman" w:eastAsia="Times New Roman" w:hAnsi="Times New Roman" w:cs="Times New Roman"/>
      <w:kern w:val="0"/>
      <w:sz w:val="20"/>
      <w:szCs w:val="20"/>
      <w:lang w:val="en-CA" w:eastAsia="en-C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A4CBB"/>
    <w:pPr>
      <w:spacing w:after="0" w:line="240" w:lineRule="auto"/>
    </w:pPr>
    <w:rPr>
      <w:sz w:val="24"/>
      <w:lang w:val="en-CA"/>
    </w:rPr>
  </w:style>
  <w:style w:type="paragraph" w:styleId="Footer">
    <w:name w:val="footer"/>
    <w:basedOn w:val="Normal"/>
    <w:link w:val="FooterChar"/>
    <w:uiPriority w:val="99"/>
    <w:unhideWhenUsed/>
    <w:rsid w:val="00CC5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DBE"/>
    <w:rPr>
      <w:sz w:val="24"/>
      <w:lang w:val="en-CA"/>
    </w:rPr>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uiPriority w:val="99"/>
    <w:qFormat/>
    <w:rsid w:val="00A12CE8"/>
    <w:pPr>
      <w:spacing w:after="120" w:line="240" w:lineRule="auto"/>
      <w:ind w:left="851"/>
      <w:jc w:val="both"/>
    </w:pPr>
    <w:rPr>
      <w:rFonts w:eastAsia="Times New Roman" w:cs="Times New Roman"/>
      <w:kern w:val="0"/>
      <w:szCs w:val="20"/>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uiPriority w:val="99"/>
    <w:rsid w:val="00A12CE8"/>
    <w:rPr>
      <w:rFonts w:eastAsia="Times New Roman" w:cs="Times New Roman"/>
      <w:kern w:val="0"/>
      <w:sz w:val="24"/>
      <w:szCs w:val="20"/>
      <w:lang w:val="en-CA"/>
      <w14:ligatures w14:val="none"/>
    </w:rPr>
  </w:style>
  <w:style w:type="paragraph" w:styleId="TOC4">
    <w:name w:val="toc 4"/>
    <w:basedOn w:val="Normal"/>
    <w:next w:val="Normal"/>
    <w:autoRedefine/>
    <w:uiPriority w:val="39"/>
    <w:unhideWhenUsed/>
    <w:rsid w:val="00762CAF"/>
    <w:pPr>
      <w:spacing w:after="100"/>
      <w:ind w:left="720"/>
    </w:pPr>
  </w:style>
  <w:style w:type="paragraph" w:styleId="TOC1">
    <w:name w:val="toc 1"/>
    <w:basedOn w:val="Normal"/>
    <w:next w:val="Normal"/>
    <w:autoRedefine/>
    <w:uiPriority w:val="39"/>
    <w:unhideWhenUsed/>
    <w:rsid w:val="00762CAF"/>
    <w:pPr>
      <w:spacing w:after="100"/>
    </w:pPr>
  </w:style>
  <w:style w:type="paragraph" w:styleId="TOC2">
    <w:name w:val="toc 2"/>
    <w:basedOn w:val="Normal"/>
    <w:next w:val="Normal"/>
    <w:autoRedefine/>
    <w:uiPriority w:val="39"/>
    <w:unhideWhenUsed/>
    <w:rsid w:val="00762CAF"/>
    <w:pPr>
      <w:spacing w:after="100"/>
      <w:ind w:left="240"/>
    </w:pPr>
  </w:style>
  <w:style w:type="paragraph" w:styleId="TOC3">
    <w:name w:val="toc 3"/>
    <w:basedOn w:val="Normal"/>
    <w:next w:val="Normal"/>
    <w:autoRedefine/>
    <w:uiPriority w:val="39"/>
    <w:unhideWhenUsed/>
    <w:rsid w:val="00762CAF"/>
    <w:pPr>
      <w:spacing w:after="100"/>
      <w:ind w:left="480"/>
    </w:pPr>
  </w:style>
  <w:style w:type="paragraph" w:customStyle="1" w:styleId="Instructions1">
    <w:name w:val="Instructions1"/>
    <w:basedOn w:val="Normal"/>
    <w:link w:val="Instructions1Char"/>
    <w:qFormat/>
    <w:rsid w:val="001D24C7"/>
    <w:pPr>
      <w:widowControl w:val="0"/>
      <w:tabs>
        <w:tab w:val="left" w:pos="1134"/>
      </w:tabs>
      <w:autoSpaceDE w:val="0"/>
      <w:autoSpaceDN w:val="0"/>
      <w:adjustRightInd w:val="0"/>
      <w:spacing w:after="0" w:line="240" w:lineRule="auto"/>
      <w:ind w:right="-421"/>
    </w:pPr>
    <w:rPr>
      <w:rFonts w:ascii="XGFHWT+TTE18676C0t00" w:eastAsia="Times New Roman" w:hAnsi="XGFHWT+TTE18676C0t00" w:cs="XGFHWT+TTE18676C0t00"/>
      <w:color w:val="FF0000"/>
      <w:kern w:val="0"/>
      <w:szCs w:val="24"/>
      <w:lang w:eastAsia="en-CA"/>
      <w14:ligatures w14:val="none"/>
    </w:rPr>
  </w:style>
  <w:style w:type="character" w:customStyle="1" w:styleId="Instructions1Char">
    <w:name w:val="Instructions1 Char"/>
    <w:basedOn w:val="DefaultParagraphFont"/>
    <w:link w:val="Instructions1"/>
    <w:rsid w:val="001D24C7"/>
    <w:rPr>
      <w:rFonts w:ascii="XGFHWT+TTE18676C0t00" w:eastAsia="Times New Roman" w:hAnsi="XGFHWT+TTE18676C0t00" w:cs="XGFHWT+TTE18676C0t00"/>
      <w:color w:val="FF0000"/>
      <w:kern w:val="0"/>
      <w:sz w:val="24"/>
      <w:szCs w:val="24"/>
      <w:lang w:val="en-CA" w:eastAsia="en-CA"/>
      <w14:ligatures w14:val="none"/>
    </w:rPr>
  </w:style>
  <w:style w:type="paragraph" w:styleId="Revision">
    <w:name w:val="Revision"/>
    <w:hidden/>
    <w:uiPriority w:val="99"/>
    <w:semiHidden/>
    <w:rsid w:val="00C25500"/>
    <w:pPr>
      <w:spacing w:after="0" w:line="240" w:lineRule="auto"/>
    </w:pPr>
    <w:rPr>
      <w:sz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2.gov.bc.ca/gov/content/bc-procurement-resources/buy-for-government/solicitation-processes-and-templat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7D07C60E6A446FA9EC38A220F7616D6"/>
        <w:category>
          <w:name w:val="General"/>
          <w:gallery w:val="placeholder"/>
        </w:category>
        <w:types>
          <w:type w:val="bbPlcHdr"/>
        </w:types>
        <w:behaviors>
          <w:behavior w:val="content"/>
        </w:behaviors>
        <w:guid w:val="{F67759E0-DD51-4E55-9FC6-A28C3C888E8D}"/>
      </w:docPartPr>
      <w:docPartBody>
        <w:p w:rsidR="00963188" w:rsidRDefault="00944004" w:rsidP="00944004">
          <w:pPr>
            <w:pStyle w:val="77D07C60E6A446FA9EC38A220F7616D61"/>
          </w:pPr>
          <w:r w:rsidRPr="006F5265">
            <w:rPr>
              <w:color w:val="D60093"/>
            </w:rPr>
            <w:t>[@@</w:t>
          </w:r>
          <w:r w:rsidRPr="001D24C7">
            <w:rPr>
              <w:color w:val="D60093"/>
            </w:rPr>
            <w:t>click to insert</w:t>
          </w:r>
          <w:r>
            <w:rPr>
              <w:color w:val="D60093"/>
            </w:rPr>
            <w:t xml:space="preserve"> date</w:t>
          </w:r>
          <w:r w:rsidRPr="001D24C7">
            <w:rPr>
              <w:color w:val="D60093"/>
            </w:rPr>
            <w:t>@@]</w:t>
          </w:r>
        </w:p>
      </w:docPartBody>
    </w:docPart>
    <w:docPart>
      <w:docPartPr>
        <w:name w:val="6146EA1A776A4D5FB200113203F19B41"/>
        <w:category>
          <w:name w:val="General"/>
          <w:gallery w:val="placeholder"/>
        </w:category>
        <w:types>
          <w:type w:val="bbPlcHdr"/>
        </w:types>
        <w:behaviors>
          <w:behavior w:val="content"/>
        </w:behaviors>
        <w:guid w:val="{8DA69A4A-7BAC-411D-A249-B9E1B9A4D4D3}"/>
      </w:docPartPr>
      <w:docPartBody>
        <w:p w:rsidR="00963188" w:rsidRDefault="00944004" w:rsidP="00944004">
          <w:pPr>
            <w:pStyle w:val="6146EA1A776A4D5FB200113203F19B411"/>
          </w:pPr>
          <w:r w:rsidRPr="006F5265">
            <w:rPr>
              <w:color w:val="D60093"/>
            </w:rPr>
            <w:t>[@@</w:t>
          </w:r>
          <w:r w:rsidRPr="001D24C7">
            <w:rPr>
              <w:color w:val="D60093"/>
            </w:rPr>
            <w:t>click to insert</w:t>
          </w:r>
          <w:r>
            <w:rPr>
              <w:color w:val="D60093"/>
            </w:rPr>
            <w:t xml:space="preserve"> number</w:t>
          </w:r>
          <w:r w:rsidRPr="001D24C7">
            <w:rPr>
              <w:color w:val="D60093"/>
            </w:rPr>
            <w:t>@@]</w:t>
          </w:r>
        </w:p>
      </w:docPartBody>
    </w:docPart>
    <w:docPart>
      <w:docPartPr>
        <w:name w:val="D26082B5092D4DCDADA22591D8A45E3C"/>
        <w:category>
          <w:name w:val="General"/>
          <w:gallery w:val="placeholder"/>
        </w:category>
        <w:types>
          <w:type w:val="bbPlcHdr"/>
        </w:types>
        <w:behaviors>
          <w:behavior w:val="content"/>
        </w:behaviors>
        <w:guid w:val="{77D02A11-C417-4A54-AFE6-580492C183D1}"/>
      </w:docPartPr>
      <w:docPartBody>
        <w:p w:rsidR="00963188" w:rsidRDefault="00944004" w:rsidP="00944004">
          <w:pPr>
            <w:pStyle w:val="D26082B5092D4DCDADA22591D8A45E3C1"/>
          </w:pPr>
          <w:r w:rsidRPr="006F5265">
            <w:rPr>
              <w:color w:val="D60093"/>
            </w:rPr>
            <w:t>[@@</w:t>
          </w:r>
          <w:r w:rsidRPr="001D24C7">
            <w:rPr>
              <w:color w:val="D60093"/>
            </w:rPr>
            <w:t>click to insert</w:t>
          </w:r>
          <w:r>
            <w:rPr>
              <w:color w:val="D60093"/>
            </w:rPr>
            <w:t xml:space="preserve"> title</w:t>
          </w:r>
          <w:r w:rsidRPr="001D24C7">
            <w:rPr>
              <w:color w:val="D60093"/>
            </w:rPr>
            <w:t>@@]</w:t>
          </w:r>
        </w:p>
      </w:docPartBody>
    </w:docPart>
    <w:docPart>
      <w:docPartPr>
        <w:name w:val="CC19F3388E2A4EE0B6C700AE371FD413"/>
        <w:category>
          <w:name w:val="General"/>
          <w:gallery w:val="placeholder"/>
        </w:category>
        <w:types>
          <w:type w:val="bbPlcHdr"/>
        </w:types>
        <w:behaviors>
          <w:behavior w:val="content"/>
        </w:behaviors>
        <w:guid w:val="{408906E0-1D74-4CE8-AC8A-572F38AECA5B}"/>
      </w:docPartPr>
      <w:docPartBody>
        <w:p w:rsidR="00963188" w:rsidRDefault="00944004" w:rsidP="00944004">
          <w:pPr>
            <w:pStyle w:val="CC19F3388E2A4EE0B6C700AE371FD4131"/>
          </w:pPr>
          <w:r w:rsidRPr="006F5265">
            <w:rPr>
              <w:color w:val="D60093"/>
            </w:rPr>
            <w:t>[@@</w:t>
          </w:r>
          <w:r w:rsidRPr="001D24C7">
            <w:rPr>
              <w:color w:val="D60093"/>
            </w:rPr>
            <w:t>click to insert</w:t>
          </w:r>
          <w:r>
            <w:rPr>
              <w:color w:val="D60093"/>
            </w:rPr>
            <w:t xml:space="preserve"> Supplier name</w:t>
          </w:r>
          <w:r w:rsidRPr="001D24C7">
            <w:rPr>
              <w:color w:val="D60093"/>
            </w:rPr>
            <w:t>@@]</w:t>
          </w:r>
        </w:p>
      </w:docPartBody>
    </w:docPart>
    <w:docPart>
      <w:docPartPr>
        <w:name w:val="EB39A5DD2F8A404EAFFE1580721844F6"/>
        <w:category>
          <w:name w:val="General"/>
          <w:gallery w:val="placeholder"/>
        </w:category>
        <w:types>
          <w:type w:val="bbPlcHdr"/>
        </w:types>
        <w:behaviors>
          <w:behavior w:val="content"/>
        </w:behaviors>
        <w:guid w:val="{8A649F8D-8A58-4E2B-87F3-909AACFE32D6}"/>
      </w:docPartPr>
      <w:docPartBody>
        <w:p w:rsidR="00963188" w:rsidRDefault="00944004" w:rsidP="00944004">
          <w:pPr>
            <w:pStyle w:val="EB39A5DD2F8A404EAFFE1580721844F61"/>
          </w:pPr>
          <w:r w:rsidRPr="006F5265">
            <w:rPr>
              <w:color w:val="D60093"/>
            </w:rPr>
            <w:t>[@@</w:t>
          </w:r>
          <w:r w:rsidRPr="001D24C7">
            <w:rPr>
              <w:color w:val="D60093"/>
            </w:rPr>
            <w:t>click to insert</w:t>
          </w:r>
          <w:r>
            <w:rPr>
              <w:color w:val="D60093"/>
            </w:rPr>
            <w:t xml:space="preserve"> Supplier email address</w:t>
          </w:r>
          <w:r w:rsidRPr="001D24C7">
            <w:rPr>
              <w:color w:val="D60093"/>
            </w:rPr>
            <w:t>@@]</w:t>
          </w:r>
        </w:p>
      </w:docPartBody>
    </w:docPart>
    <w:docPart>
      <w:docPartPr>
        <w:name w:val="78135477956E46A6870C75E413420C15"/>
        <w:category>
          <w:name w:val="General"/>
          <w:gallery w:val="placeholder"/>
        </w:category>
        <w:types>
          <w:type w:val="bbPlcHdr"/>
        </w:types>
        <w:behaviors>
          <w:behavior w:val="content"/>
        </w:behaviors>
        <w:guid w:val="{3437A952-DD95-45ED-9261-A723307882A0}"/>
      </w:docPartPr>
      <w:docPartBody>
        <w:p w:rsidR="00963188" w:rsidRDefault="00944004" w:rsidP="00944004">
          <w:pPr>
            <w:pStyle w:val="78135477956E46A6870C75E413420C151"/>
          </w:pPr>
          <w:r w:rsidRPr="006F5265">
            <w:rPr>
              <w:color w:val="D60093"/>
            </w:rPr>
            <w:t>[@@</w:t>
          </w:r>
          <w:r w:rsidRPr="001D24C7">
            <w:rPr>
              <w:color w:val="D60093"/>
            </w:rPr>
            <w:t>click to insert</w:t>
          </w:r>
          <w:r>
            <w:rPr>
              <w:color w:val="D60093"/>
            </w:rPr>
            <w:t xml:space="preserve"> Ministry name</w:t>
          </w:r>
          <w:r w:rsidRPr="001D24C7">
            <w:rPr>
              <w:color w:val="D60093"/>
            </w:rPr>
            <w:t>@@]</w:t>
          </w:r>
        </w:p>
      </w:docPartBody>
    </w:docPart>
    <w:docPart>
      <w:docPartPr>
        <w:name w:val="6E9A57506EA14CE3AC7FB812A5BC333F"/>
        <w:category>
          <w:name w:val="General"/>
          <w:gallery w:val="placeholder"/>
        </w:category>
        <w:types>
          <w:type w:val="bbPlcHdr"/>
        </w:types>
        <w:behaviors>
          <w:behavior w:val="content"/>
        </w:behaviors>
        <w:guid w:val="{1EB34CE6-8F46-46E9-8335-4320E695C577}"/>
      </w:docPartPr>
      <w:docPartBody>
        <w:p w:rsidR="00963188" w:rsidRDefault="00944004" w:rsidP="00944004">
          <w:pPr>
            <w:pStyle w:val="6E9A57506EA14CE3AC7FB812A5BC333F1"/>
          </w:pPr>
          <w:r w:rsidRPr="006F5265">
            <w:rPr>
              <w:color w:val="D60093"/>
            </w:rPr>
            <w:t>[@@</w:t>
          </w:r>
          <w:r w:rsidRPr="001D24C7">
            <w:rPr>
              <w:color w:val="D60093"/>
            </w:rPr>
            <w:t>click to insert</w:t>
          </w:r>
          <w:r>
            <w:rPr>
              <w:color w:val="D60093"/>
            </w:rPr>
            <w:t xml:space="preserve"> submission date</w:t>
          </w:r>
          <w:r w:rsidRPr="001D24C7">
            <w:rPr>
              <w:color w:val="D60093"/>
            </w:rPr>
            <w:t>@@]</w:t>
          </w:r>
        </w:p>
      </w:docPartBody>
    </w:docPart>
    <w:docPart>
      <w:docPartPr>
        <w:name w:val="9A25F4162FA042D1B5B79B0D2297070F"/>
        <w:category>
          <w:name w:val="General"/>
          <w:gallery w:val="placeholder"/>
        </w:category>
        <w:types>
          <w:type w:val="bbPlcHdr"/>
        </w:types>
        <w:behaviors>
          <w:behavior w:val="content"/>
        </w:behaviors>
        <w:guid w:val="{EA5D1080-7E54-4535-B9D3-505D8B230DFD}"/>
      </w:docPartPr>
      <w:docPartBody>
        <w:p w:rsidR="00963188" w:rsidRDefault="00944004" w:rsidP="00944004">
          <w:pPr>
            <w:pStyle w:val="9A25F4162FA042D1B5B79B0D2297070F1"/>
          </w:pPr>
          <w:r w:rsidRPr="006F5265">
            <w:rPr>
              <w:color w:val="D60093"/>
            </w:rPr>
            <w:t>[@@click to insert location@@]</w:t>
          </w:r>
        </w:p>
      </w:docPartBody>
    </w:docPart>
    <w:docPart>
      <w:docPartPr>
        <w:name w:val="26F793BC9D5A437F95C432D37FB4728D"/>
        <w:category>
          <w:name w:val="General"/>
          <w:gallery w:val="placeholder"/>
        </w:category>
        <w:types>
          <w:type w:val="bbPlcHdr"/>
        </w:types>
        <w:behaviors>
          <w:behavior w:val="content"/>
        </w:behaviors>
        <w:guid w:val="{3A706033-5559-4E95-9932-85DAA6C64813}"/>
      </w:docPartPr>
      <w:docPartBody>
        <w:p w:rsidR="00963188" w:rsidRDefault="00944004" w:rsidP="00944004">
          <w:pPr>
            <w:pStyle w:val="26F793BC9D5A437F95C432D37FB4728D1"/>
          </w:pPr>
          <w:r w:rsidRPr="006F5265">
            <w:rPr>
              <w:color w:val="D60093"/>
            </w:rPr>
            <w:t>[@@click to insert date@@]</w:t>
          </w:r>
        </w:p>
      </w:docPartBody>
    </w:docPart>
    <w:docPart>
      <w:docPartPr>
        <w:name w:val="BEA668E419DF4D93BA3BA88DF7CBBAE6"/>
        <w:category>
          <w:name w:val="General"/>
          <w:gallery w:val="placeholder"/>
        </w:category>
        <w:types>
          <w:type w:val="bbPlcHdr"/>
        </w:types>
        <w:behaviors>
          <w:behavior w:val="content"/>
        </w:behaviors>
        <w:guid w:val="{D5ABA3F2-C550-4757-9928-EDE3FBB14A01}"/>
      </w:docPartPr>
      <w:docPartBody>
        <w:p w:rsidR="00963188" w:rsidRDefault="00944004" w:rsidP="00944004">
          <w:pPr>
            <w:pStyle w:val="BEA668E419DF4D93BA3BA88DF7CBBAE61"/>
          </w:pPr>
          <w:r w:rsidRPr="006F5265">
            <w:rPr>
              <w:color w:val="D60093"/>
            </w:rPr>
            <w:t>[@@click to insert start date@@]</w:t>
          </w:r>
        </w:p>
      </w:docPartBody>
    </w:docPart>
    <w:docPart>
      <w:docPartPr>
        <w:name w:val="6051FDD4BB514DFDA385362F024818E1"/>
        <w:category>
          <w:name w:val="General"/>
          <w:gallery w:val="placeholder"/>
        </w:category>
        <w:types>
          <w:type w:val="bbPlcHdr"/>
        </w:types>
        <w:behaviors>
          <w:behavior w:val="content"/>
        </w:behaviors>
        <w:guid w:val="{706BA4BA-F87F-4D05-9A7E-76B1452053B0}"/>
      </w:docPartPr>
      <w:docPartBody>
        <w:p w:rsidR="00963188" w:rsidRDefault="00944004" w:rsidP="00944004">
          <w:pPr>
            <w:pStyle w:val="6051FDD4BB514DFDA385362F024818E11"/>
          </w:pPr>
          <w:r w:rsidRPr="006F5265">
            <w:rPr>
              <w:color w:val="D60093"/>
            </w:rPr>
            <w:t>[@@click to insert end date@@]</w:t>
          </w:r>
        </w:p>
      </w:docPartBody>
    </w:docPart>
    <w:docPart>
      <w:docPartPr>
        <w:name w:val="5F53ACF8FAC84517AC2EF35FC21BADF2"/>
        <w:category>
          <w:name w:val="General"/>
          <w:gallery w:val="placeholder"/>
        </w:category>
        <w:types>
          <w:type w:val="bbPlcHdr"/>
        </w:types>
        <w:behaviors>
          <w:behavior w:val="content"/>
        </w:behaviors>
        <w:guid w:val="{8FA102F8-80D2-4A50-8C38-5193DAD48772}"/>
      </w:docPartPr>
      <w:docPartBody>
        <w:p w:rsidR="00963188" w:rsidRDefault="00944004" w:rsidP="00944004">
          <w:pPr>
            <w:pStyle w:val="5F53ACF8FAC84517AC2EF35FC21BADF21"/>
          </w:pPr>
          <w:r w:rsidRPr="006F5265">
            <w:rPr>
              <w:color w:val="D60093"/>
            </w:rPr>
            <w:t>[@@</w:t>
          </w:r>
          <w:r w:rsidRPr="001D24C7">
            <w:rPr>
              <w:color w:val="D60093"/>
            </w:rPr>
            <w:t>click to insert</w:t>
          </w:r>
          <w:r>
            <w:rPr>
              <w:color w:val="D60093"/>
            </w:rPr>
            <w:t xml:space="preserve"> experience</w:t>
          </w:r>
          <w:r w:rsidRPr="001D24C7">
            <w:rPr>
              <w:color w:val="D60093"/>
            </w:rPr>
            <w:t>@@]</w:t>
          </w:r>
        </w:p>
      </w:docPartBody>
    </w:docPart>
    <w:docPart>
      <w:docPartPr>
        <w:name w:val="B1EC7C568FF74B4FA1F0242921022539"/>
        <w:category>
          <w:name w:val="General"/>
          <w:gallery w:val="placeholder"/>
        </w:category>
        <w:types>
          <w:type w:val="bbPlcHdr"/>
        </w:types>
        <w:behaviors>
          <w:behavior w:val="content"/>
        </w:behaviors>
        <w:guid w:val="{D9768F5A-6A57-4773-BD0C-1B34087136EC}"/>
      </w:docPartPr>
      <w:docPartBody>
        <w:p w:rsidR="00963188" w:rsidRDefault="00944004" w:rsidP="00944004">
          <w:pPr>
            <w:pStyle w:val="B1EC7C568FF74B4FA1F02429210225391"/>
          </w:pPr>
          <w:r w:rsidRPr="006F5265">
            <w:rPr>
              <w:color w:val="D60093"/>
            </w:rPr>
            <w:t>[@@</w:t>
          </w:r>
          <w:r w:rsidRPr="001D24C7">
            <w:rPr>
              <w:color w:val="D60093"/>
            </w:rPr>
            <w:t>click to insert</w:t>
          </w:r>
          <w:r>
            <w:rPr>
              <w:color w:val="D60093"/>
            </w:rPr>
            <w:t xml:space="preserve"> description</w:t>
          </w:r>
          <w:r w:rsidRPr="001D24C7">
            <w:rPr>
              <w:color w:val="D60093"/>
            </w:rPr>
            <w:t>@@]</w:t>
          </w:r>
        </w:p>
      </w:docPartBody>
    </w:docPart>
    <w:docPart>
      <w:docPartPr>
        <w:name w:val="D77D01FBBE0B41C880369AA58C7691B1"/>
        <w:category>
          <w:name w:val="General"/>
          <w:gallery w:val="placeholder"/>
        </w:category>
        <w:types>
          <w:type w:val="bbPlcHdr"/>
        </w:types>
        <w:behaviors>
          <w:behavior w:val="content"/>
        </w:behaviors>
        <w:guid w:val="{F9B0EE3A-E4DA-4C01-90E8-CB0F5400C72C}"/>
      </w:docPartPr>
      <w:docPartBody>
        <w:p w:rsidR="00963188" w:rsidRDefault="00944004" w:rsidP="00944004">
          <w:pPr>
            <w:pStyle w:val="D77D01FBBE0B41C880369AA58C7691B11"/>
          </w:pPr>
          <w:r w:rsidRPr="006F5265">
            <w:rPr>
              <w:color w:val="D60093"/>
            </w:rPr>
            <w:t>[@@</w:t>
          </w:r>
          <w:r w:rsidRPr="001D24C7">
            <w:rPr>
              <w:color w:val="D60093"/>
            </w:rPr>
            <w:t>click to insert</w:t>
          </w:r>
          <w:r>
            <w:rPr>
              <w:color w:val="D60093"/>
            </w:rPr>
            <w:t xml:space="preserve"> additional information</w:t>
          </w:r>
          <w:r w:rsidRPr="001D24C7">
            <w:rPr>
              <w:color w:val="D60093"/>
            </w:rPr>
            <w:t>@@]</w:t>
          </w:r>
        </w:p>
      </w:docPartBody>
    </w:docPart>
    <w:docPart>
      <w:docPartPr>
        <w:name w:val="BB646D58891D4D15AA0B6C795DEFB87F"/>
        <w:category>
          <w:name w:val="General"/>
          <w:gallery w:val="placeholder"/>
        </w:category>
        <w:types>
          <w:type w:val="bbPlcHdr"/>
        </w:types>
        <w:behaviors>
          <w:behavior w:val="content"/>
        </w:behaviors>
        <w:guid w:val="{6C9656D0-5AA1-4305-9C20-7C8DD6E81A40}"/>
      </w:docPartPr>
      <w:docPartBody>
        <w:p w:rsidR="00963188" w:rsidRDefault="00944004" w:rsidP="00944004">
          <w:pPr>
            <w:pStyle w:val="BB646D58891D4D15AA0B6C795DEFB87F1"/>
          </w:pPr>
          <w:r w:rsidRPr="003C732D">
            <w:rPr>
              <w:rStyle w:val="PlaceholderText"/>
              <w:rFonts w:cstheme="minorHAnsi"/>
              <w:color w:val="D60093"/>
            </w:rPr>
            <w:t>[@@Ministry Contact Name@@]</w:t>
          </w:r>
        </w:p>
      </w:docPartBody>
    </w:docPart>
    <w:docPart>
      <w:docPartPr>
        <w:name w:val="857E7A7465FB4ED49C441ABD4CF9B192"/>
        <w:category>
          <w:name w:val="General"/>
          <w:gallery w:val="placeholder"/>
        </w:category>
        <w:types>
          <w:type w:val="bbPlcHdr"/>
        </w:types>
        <w:behaviors>
          <w:behavior w:val="content"/>
        </w:behaviors>
        <w:guid w:val="{6D883FD3-6C9C-4ECF-8002-7213AEFF69F1}"/>
      </w:docPartPr>
      <w:docPartBody>
        <w:p w:rsidR="00963188" w:rsidRDefault="00944004" w:rsidP="00944004">
          <w:pPr>
            <w:pStyle w:val="857E7A7465FB4ED49C441ABD4CF9B1921"/>
          </w:pPr>
          <w:r w:rsidRPr="003C732D">
            <w:rPr>
              <w:rStyle w:val="PlaceholderText"/>
              <w:rFonts w:cstheme="minorHAnsi"/>
              <w:color w:val="D60093"/>
            </w:rPr>
            <w:t>[@@Ministry Contact email address@@]</w:t>
          </w:r>
        </w:p>
      </w:docPartBody>
    </w:docPart>
    <w:docPart>
      <w:docPartPr>
        <w:name w:val="54B57815FFFE4238AD4C49FA11A41345"/>
        <w:category>
          <w:name w:val="General"/>
          <w:gallery w:val="placeholder"/>
        </w:category>
        <w:types>
          <w:type w:val="bbPlcHdr"/>
        </w:types>
        <w:behaviors>
          <w:behavior w:val="content"/>
        </w:behaviors>
        <w:guid w:val="{32C30CEA-2520-431F-BB73-28328E09EDAD}"/>
      </w:docPartPr>
      <w:docPartBody>
        <w:p w:rsidR="00963188" w:rsidRDefault="00963188" w:rsidP="00963188">
          <w:pPr>
            <w:pStyle w:val="54B57815FFFE4238AD4C49FA11A41345"/>
          </w:pPr>
          <w:r w:rsidRPr="00C5562B">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XGFHWT+TTE18676C0t00">
    <w:altName w:val="Calibri"/>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188"/>
    <w:rsid w:val="00024B89"/>
    <w:rsid w:val="00100019"/>
    <w:rsid w:val="001068CE"/>
    <w:rsid w:val="001379FB"/>
    <w:rsid w:val="001A6D96"/>
    <w:rsid w:val="00203F34"/>
    <w:rsid w:val="002163F0"/>
    <w:rsid w:val="002D5EB1"/>
    <w:rsid w:val="002E3EBA"/>
    <w:rsid w:val="003F1EF1"/>
    <w:rsid w:val="004674DD"/>
    <w:rsid w:val="00495D6B"/>
    <w:rsid w:val="00530178"/>
    <w:rsid w:val="005C70FC"/>
    <w:rsid w:val="00622870"/>
    <w:rsid w:val="00743247"/>
    <w:rsid w:val="00791CFF"/>
    <w:rsid w:val="007A0FD7"/>
    <w:rsid w:val="008040E0"/>
    <w:rsid w:val="00840FAF"/>
    <w:rsid w:val="00842479"/>
    <w:rsid w:val="008C71A8"/>
    <w:rsid w:val="00943163"/>
    <w:rsid w:val="00944004"/>
    <w:rsid w:val="00963188"/>
    <w:rsid w:val="009B5372"/>
    <w:rsid w:val="00A145A9"/>
    <w:rsid w:val="00B67FEA"/>
    <w:rsid w:val="00C12B6E"/>
    <w:rsid w:val="00C3123F"/>
    <w:rsid w:val="00D30D98"/>
    <w:rsid w:val="00D7189B"/>
    <w:rsid w:val="00E266E2"/>
    <w:rsid w:val="00FC67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44004"/>
    <w:rPr>
      <w:color w:val="808080"/>
    </w:rPr>
  </w:style>
  <w:style w:type="paragraph" w:customStyle="1" w:styleId="54B57815FFFE4238AD4C49FA11A41345">
    <w:name w:val="54B57815FFFE4238AD4C49FA11A41345"/>
    <w:rsid w:val="00963188"/>
  </w:style>
  <w:style w:type="paragraph" w:customStyle="1" w:styleId="77D07C60E6A446FA9EC38A220F7616D61">
    <w:name w:val="77D07C60E6A446FA9EC38A220F7616D61"/>
    <w:rsid w:val="00944004"/>
    <w:pPr>
      <w:spacing w:line="276" w:lineRule="auto"/>
    </w:pPr>
    <w:rPr>
      <w:rFonts w:ascii="BC Sans" w:eastAsiaTheme="minorHAnsi" w:hAnsi="BC Sans"/>
      <w:szCs w:val="22"/>
      <w:lang w:val="en-CA"/>
    </w:rPr>
  </w:style>
  <w:style w:type="paragraph" w:customStyle="1" w:styleId="6146EA1A776A4D5FB200113203F19B411">
    <w:name w:val="6146EA1A776A4D5FB200113203F19B411"/>
    <w:rsid w:val="00944004"/>
    <w:pPr>
      <w:spacing w:line="276" w:lineRule="auto"/>
    </w:pPr>
    <w:rPr>
      <w:rFonts w:ascii="BC Sans" w:eastAsiaTheme="minorHAnsi" w:hAnsi="BC Sans"/>
      <w:szCs w:val="22"/>
      <w:lang w:val="en-CA"/>
    </w:rPr>
  </w:style>
  <w:style w:type="paragraph" w:customStyle="1" w:styleId="D26082B5092D4DCDADA22591D8A45E3C1">
    <w:name w:val="D26082B5092D4DCDADA22591D8A45E3C1"/>
    <w:rsid w:val="00944004"/>
    <w:pPr>
      <w:spacing w:line="276" w:lineRule="auto"/>
    </w:pPr>
    <w:rPr>
      <w:rFonts w:ascii="BC Sans" w:eastAsiaTheme="minorHAnsi" w:hAnsi="BC Sans"/>
      <w:szCs w:val="22"/>
      <w:lang w:val="en-CA"/>
    </w:rPr>
  </w:style>
  <w:style w:type="paragraph" w:customStyle="1" w:styleId="CC19F3388E2A4EE0B6C700AE371FD4131">
    <w:name w:val="CC19F3388E2A4EE0B6C700AE371FD4131"/>
    <w:rsid w:val="00944004"/>
    <w:pPr>
      <w:spacing w:line="276" w:lineRule="auto"/>
    </w:pPr>
    <w:rPr>
      <w:rFonts w:ascii="BC Sans" w:eastAsiaTheme="minorHAnsi" w:hAnsi="BC Sans"/>
      <w:szCs w:val="22"/>
      <w:lang w:val="en-CA"/>
    </w:rPr>
  </w:style>
  <w:style w:type="paragraph" w:customStyle="1" w:styleId="EB39A5DD2F8A404EAFFE1580721844F61">
    <w:name w:val="EB39A5DD2F8A404EAFFE1580721844F61"/>
    <w:rsid w:val="00944004"/>
    <w:pPr>
      <w:spacing w:line="276" w:lineRule="auto"/>
    </w:pPr>
    <w:rPr>
      <w:rFonts w:ascii="BC Sans" w:eastAsiaTheme="minorHAnsi" w:hAnsi="BC Sans"/>
      <w:szCs w:val="22"/>
      <w:lang w:val="en-CA"/>
    </w:rPr>
  </w:style>
  <w:style w:type="paragraph" w:customStyle="1" w:styleId="78135477956E46A6870C75E413420C151">
    <w:name w:val="78135477956E46A6870C75E413420C151"/>
    <w:rsid w:val="00944004"/>
    <w:pPr>
      <w:spacing w:line="276" w:lineRule="auto"/>
    </w:pPr>
    <w:rPr>
      <w:rFonts w:ascii="BC Sans" w:eastAsiaTheme="minorHAnsi" w:hAnsi="BC Sans"/>
      <w:szCs w:val="22"/>
      <w:lang w:val="en-CA"/>
    </w:rPr>
  </w:style>
  <w:style w:type="paragraph" w:customStyle="1" w:styleId="6E9A57506EA14CE3AC7FB812A5BC333F1">
    <w:name w:val="6E9A57506EA14CE3AC7FB812A5BC333F1"/>
    <w:rsid w:val="00944004"/>
    <w:pPr>
      <w:spacing w:line="276" w:lineRule="auto"/>
    </w:pPr>
    <w:rPr>
      <w:rFonts w:ascii="BC Sans" w:eastAsiaTheme="minorHAnsi" w:hAnsi="BC Sans"/>
      <w:szCs w:val="22"/>
      <w:lang w:val="en-CA"/>
    </w:rPr>
  </w:style>
  <w:style w:type="paragraph" w:customStyle="1" w:styleId="9A25F4162FA042D1B5B79B0D2297070F1">
    <w:name w:val="9A25F4162FA042D1B5B79B0D2297070F1"/>
    <w:rsid w:val="00944004"/>
    <w:pPr>
      <w:spacing w:line="276" w:lineRule="auto"/>
    </w:pPr>
    <w:rPr>
      <w:rFonts w:ascii="BC Sans" w:eastAsiaTheme="minorHAnsi" w:hAnsi="BC Sans"/>
      <w:szCs w:val="22"/>
      <w:lang w:val="en-CA"/>
    </w:rPr>
  </w:style>
  <w:style w:type="paragraph" w:customStyle="1" w:styleId="26F793BC9D5A437F95C432D37FB4728D1">
    <w:name w:val="26F793BC9D5A437F95C432D37FB4728D1"/>
    <w:rsid w:val="00944004"/>
    <w:pPr>
      <w:spacing w:line="276" w:lineRule="auto"/>
    </w:pPr>
    <w:rPr>
      <w:rFonts w:ascii="BC Sans" w:eastAsiaTheme="minorHAnsi" w:hAnsi="BC Sans"/>
      <w:szCs w:val="22"/>
      <w:lang w:val="en-CA"/>
    </w:rPr>
  </w:style>
  <w:style w:type="paragraph" w:customStyle="1" w:styleId="BEA668E419DF4D93BA3BA88DF7CBBAE61">
    <w:name w:val="BEA668E419DF4D93BA3BA88DF7CBBAE61"/>
    <w:rsid w:val="00944004"/>
    <w:pPr>
      <w:spacing w:line="276" w:lineRule="auto"/>
      <w:ind w:left="720"/>
      <w:contextualSpacing/>
    </w:pPr>
    <w:rPr>
      <w:rFonts w:ascii="BC Sans" w:eastAsiaTheme="minorHAnsi" w:hAnsi="BC Sans"/>
      <w:szCs w:val="22"/>
      <w:lang w:val="en-CA"/>
    </w:rPr>
  </w:style>
  <w:style w:type="paragraph" w:customStyle="1" w:styleId="6051FDD4BB514DFDA385362F024818E11">
    <w:name w:val="6051FDD4BB514DFDA385362F024818E11"/>
    <w:rsid w:val="00944004"/>
    <w:pPr>
      <w:spacing w:line="276" w:lineRule="auto"/>
      <w:ind w:left="720"/>
      <w:contextualSpacing/>
    </w:pPr>
    <w:rPr>
      <w:rFonts w:ascii="BC Sans" w:eastAsiaTheme="minorHAnsi" w:hAnsi="BC Sans"/>
      <w:szCs w:val="22"/>
      <w:lang w:val="en-CA"/>
    </w:rPr>
  </w:style>
  <w:style w:type="paragraph" w:customStyle="1" w:styleId="5F53ACF8FAC84517AC2EF35FC21BADF21">
    <w:name w:val="5F53ACF8FAC84517AC2EF35FC21BADF21"/>
    <w:rsid w:val="00944004"/>
    <w:pPr>
      <w:spacing w:line="276" w:lineRule="auto"/>
      <w:ind w:left="720"/>
      <w:contextualSpacing/>
    </w:pPr>
    <w:rPr>
      <w:rFonts w:ascii="BC Sans" w:eastAsiaTheme="minorHAnsi" w:hAnsi="BC Sans"/>
      <w:szCs w:val="22"/>
      <w:lang w:val="en-CA"/>
    </w:rPr>
  </w:style>
  <w:style w:type="paragraph" w:customStyle="1" w:styleId="B1EC7C568FF74B4FA1F02429210225391">
    <w:name w:val="B1EC7C568FF74B4FA1F02429210225391"/>
    <w:rsid w:val="00944004"/>
    <w:pPr>
      <w:spacing w:line="276" w:lineRule="auto"/>
      <w:ind w:left="720"/>
      <w:contextualSpacing/>
    </w:pPr>
    <w:rPr>
      <w:rFonts w:ascii="BC Sans" w:eastAsiaTheme="minorHAnsi" w:hAnsi="BC Sans"/>
      <w:szCs w:val="22"/>
      <w:lang w:val="en-CA"/>
    </w:rPr>
  </w:style>
  <w:style w:type="paragraph" w:customStyle="1" w:styleId="D77D01FBBE0B41C880369AA58C7691B11">
    <w:name w:val="D77D01FBBE0B41C880369AA58C7691B11"/>
    <w:rsid w:val="00944004"/>
    <w:pPr>
      <w:spacing w:line="276" w:lineRule="auto"/>
      <w:ind w:left="720"/>
      <w:contextualSpacing/>
    </w:pPr>
    <w:rPr>
      <w:rFonts w:ascii="BC Sans" w:eastAsiaTheme="minorHAnsi" w:hAnsi="BC Sans"/>
      <w:szCs w:val="22"/>
      <w:lang w:val="en-CA"/>
    </w:rPr>
  </w:style>
  <w:style w:type="paragraph" w:customStyle="1" w:styleId="BB646D58891D4D15AA0B6C795DEFB87F1">
    <w:name w:val="BB646D58891D4D15AA0B6C795DEFB87F1"/>
    <w:rsid w:val="00944004"/>
    <w:pPr>
      <w:spacing w:line="276" w:lineRule="auto"/>
      <w:ind w:left="720"/>
      <w:contextualSpacing/>
    </w:pPr>
    <w:rPr>
      <w:rFonts w:ascii="BC Sans" w:eastAsiaTheme="minorHAnsi" w:hAnsi="BC Sans"/>
      <w:szCs w:val="22"/>
      <w:lang w:val="en-CA"/>
    </w:rPr>
  </w:style>
  <w:style w:type="paragraph" w:customStyle="1" w:styleId="857E7A7465FB4ED49C441ABD4CF9B1921">
    <w:name w:val="857E7A7465FB4ED49C441ABD4CF9B1921"/>
    <w:rsid w:val="00944004"/>
    <w:pPr>
      <w:spacing w:line="276" w:lineRule="auto"/>
      <w:ind w:left="720"/>
      <w:contextualSpacing/>
    </w:pPr>
    <w:rPr>
      <w:rFonts w:ascii="BC Sans" w:eastAsiaTheme="minorHAnsi" w:hAnsi="BC Sans"/>
      <w:szCs w:val="22"/>
      <w:lang w:val="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417E95-CDC3-4BD8-AAB7-4308F22EDB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0E073F-C61E-47A3-9AAA-2218733EB890}">
  <ds:schemaRefs>
    <ds:schemaRef ds:uri="http://schemas.openxmlformats.org/officeDocument/2006/bibliography"/>
  </ds:schemaRefs>
</ds:datastoreItem>
</file>

<file path=customXml/itemProps3.xml><?xml version="1.0" encoding="utf-8"?>
<ds:datastoreItem xmlns:ds="http://schemas.openxmlformats.org/officeDocument/2006/customXml" ds:itemID="{A0C94EFF-A22B-4FE8-A59C-91BDF51E1221}">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customXml/itemProps4.xml><?xml version="1.0" encoding="utf-8"?>
<ds:datastoreItem xmlns:ds="http://schemas.openxmlformats.org/officeDocument/2006/customXml" ds:itemID="{0FFC8BDB-FBF1-4793-AE82-5B444E937DC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6</Pages>
  <Words>1451</Words>
  <Characters>8271</Characters>
  <Application>Microsoft Office Word</Application>
  <DocSecurity>0</DocSecurity>
  <Lines>68</Lines>
  <Paragraphs>19</Paragraphs>
  <ScaleCrop>false</ScaleCrop>
  <Company/>
  <LinksUpToDate>false</LinksUpToDate>
  <CharactersWithSpaces>9703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Ryan P CITZ:EX</dc:creator>
  <cp:keywords/>
  <dc:description/>
  <cp:lastModifiedBy>Schumacher, Heidi CITZ:EX</cp:lastModifiedBy>
  <cp:revision>37</cp:revision>
  <dcterms:created xsi:type="dcterms:W3CDTF">2025-06-20T21:45:00Z</dcterms:created>
  <dcterms:modified xsi:type="dcterms:W3CDTF">2026-06-11T23:14:00Z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